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sz w:val="24"/>
          <w:szCs w:val="24"/>
        </w:rPr>
        <w:id w:val="158736268"/>
        <w:docPartObj>
          <w:docPartGallery w:val="Cover Pages"/>
          <w:docPartUnique/>
        </w:docPartObj>
      </w:sdtPr>
      <w:sdtEndPr>
        <w:rPr>
          <w:b w:val="0"/>
          <w:sz w:val="22"/>
          <w:szCs w:val="22"/>
        </w:rPr>
      </w:sdtEndPr>
      <w:sdtContent>
        <w:p w14:paraId="4E0E4AFD" w14:textId="695B58E6" w:rsidR="00683535" w:rsidRPr="00D84B66" w:rsidRDefault="009759D4" w:rsidP="00DC74C2">
          <w:pPr>
            <w:rPr>
              <w:b/>
              <w:outline/>
              <w:color w:val="96CFDE"/>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pPr>
          <w:r w:rsidRPr="00D84B66">
            <w:rPr>
              <w:b/>
              <w:noProof/>
              <w:color w:val="96CFDE"/>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drawing>
              <wp:anchor distT="0" distB="0" distL="114300" distR="114300" simplePos="0" relativeHeight="251688960" behindDoc="0" locked="0" layoutInCell="1" allowOverlap="1" wp14:anchorId="7D737320" wp14:editId="174D3DF4">
                <wp:simplePos x="0" y="0"/>
                <wp:positionH relativeFrom="column">
                  <wp:posOffset>4776470</wp:posOffset>
                </wp:positionH>
                <wp:positionV relativeFrom="paragraph">
                  <wp:posOffset>-182205</wp:posOffset>
                </wp:positionV>
                <wp:extent cx="1522095" cy="1800225"/>
                <wp:effectExtent l="0" t="0" r="1905" b="9525"/>
                <wp:wrapNone/>
                <wp:docPr id="183425920" name="Immagine 7" descr="Nuov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095" cy="1800225"/>
                        </a:xfrm>
                        <a:prstGeom prst="rect">
                          <a:avLst/>
                        </a:prstGeom>
                      </pic:spPr>
                    </pic:pic>
                  </a:graphicData>
                </a:graphic>
              </wp:anchor>
            </w:drawing>
          </w:r>
          <w:r w:rsidR="00021BA1" w:rsidRPr="00D84B66">
            <w:rPr>
              <w:b/>
              <w:outline/>
              <w:noProof/>
              <w:color w:val="96CFDE"/>
              <w:sz w:val="28"/>
              <w:szCs w:val="28"/>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mc:AlternateContent>
              <mc:Choice Requires="wpg">
                <w:drawing>
                  <wp:anchor distT="0" distB="0" distL="114300" distR="114300" simplePos="0" relativeHeight="251671552" behindDoc="0" locked="0" layoutInCell="0" allowOverlap="1" wp14:anchorId="0C909A48" wp14:editId="49A1F0D2">
                    <wp:simplePos x="0" y="0"/>
                    <wp:positionH relativeFrom="page">
                      <wp:posOffset>4307205</wp:posOffset>
                    </wp:positionH>
                    <wp:positionV relativeFrom="page">
                      <wp:posOffset>-1279558</wp:posOffset>
                    </wp:positionV>
                    <wp:extent cx="3229290" cy="11345545"/>
                    <wp:effectExtent l="0" t="0" r="9525" b="0"/>
                    <wp:wrapNone/>
                    <wp:docPr id="1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9290" cy="11345545"/>
                              <a:chOff x="7329" y="-785"/>
                              <a:chExt cx="5009" cy="16817"/>
                            </a:xfrm>
                          </wpg:grpSpPr>
                          <wpg:grpSp>
                            <wpg:cNvPr id="19" name="Group 45"/>
                            <wpg:cNvGrpSpPr>
                              <a:grpSpLocks/>
                            </wpg:cNvGrpSpPr>
                            <wpg:grpSpPr bwMode="auto">
                              <a:xfrm>
                                <a:off x="7346" y="-785"/>
                                <a:ext cx="4992" cy="16618"/>
                                <a:chOff x="7560" y="-785"/>
                                <a:chExt cx="4791" cy="16618"/>
                              </a:xfrm>
                            </wpg:grpSpPr>
                            <wps:wsp>
                              <wps:cNvPr id="20" name="Rectangle 46"/>
                              <wps:cNvSpPr>
                                <a:spLocks noChangeArrowheads="1"/>
                              </wps:cNvSpPr>
                              <wps:spPr bwMode="auto">
                                <a:xfrm>
                                  <a:off x="7791" y="-785"/>
                                  <a:ext cx="4560" cy="16618"/>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21" name="Rectangle 47"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22" name="Rectangle 48"/>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17030E" w14:textId="5977C385" w:rsidR="008A1EFB" w:rsidRDefault="008A1EFB">
                                  <w:r>
                                    <w:rPr>
                                      <w:noProof/>
                                      <w:lang w:eastAsia="it-IT"/>
                                    </w:rPr>
                                    <w:t xml:space="preserve">                 </w:t>
                                  </w:r>
                                </w:p>
                              </w:txbxContent>
                            </wps:txbx>
                            <wps:bodyPr rot="0" vert="horz" wrap="square" lIns="365760" tIns="182880" rIns="182880" bIns="182880" anchor="b" anchorCtr="0" upright="1">
                              <a:noAutofit/>
                            </wps:bodyPr>
                          </wps:wsp>
                          <wps:wsp>
                            <wps:cNvPr id="23" name="Rectangle 49"/>
                            <wps:cNvSpPr>
                              <a:spLocks noChangeArrowheads="1"/>
                            </wps:cNvSpPr>
                            <wps:spPr bwMode="auto">
                              <a:xfrm>
                                <a:off x="7329" y="10658"/>
                                <a:ext cx="4889" cy="5374"/>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sz w:val="24"/>
                                      <w:szCs w:val="24"/>
                                      <w:lang w:val="en-US"/>
                                    </w:rPr>
                                    <w:alias w:val="Autore"/>
                                    <w:id w:val="607261930"/>
                                    <w:dataBinding w:prefixMappings="xmlns:ns0='http://schemas.openxmlformats.org/package/2006/metadata/core-properties' xmlns:ns1='http://purl.org/dc/elements/1.1/'" w:xpath="/ns0:coreProperties[1]/ns1:creator[1]" w:storeItemID="{6C3C8BC8-F283-45AE-878A-BAB7291924A1}"/>
                                    <w:text/>
                                  </w:sdtPr>
                                  <w:sdtContent>
                                    <w:p w14:paraId="5982A0EB" w14:textId="10F581AD" w:rsidR="008A1EFB" w:rsidRPr="00DC74C2" w:rsidRDefault="008A1EFB">
                                      <w:pPr>
                                        <w:pStyle w:val="Nessunaspaziatura"/>
                                        <w:spacing w:line="360" w:lineRule="auto"/>
                                        <w:rPr>
                                          <w:color w:val="FFFFFF" w:themeColor="background1"/>
                                          <w:sz w:val="24"/>
                                          <w:szCs w:val="24"/>
                                          <w:lang w:val="en-US"/>
                                        </w:rPr>
                                      </w:pPr>
                                      <w:r w:rsidRPr="00DC74C2">
                                        <w:rPr>
                                          <w:color w:val="FFFFFF" w:themeColor="background1"/>
                                          <w:sz w:val="24"/>
                                          <w:szCs w:val="24"/>
                                          <w:lang w:val="en-US"/>
                                        </w:rPr>
                                        <w:t>Tel: 0424 523292</w:t>
                                      </w:r>
                                      <w:r w:rsidR="009759D4">
                                        <w:rPr>
                                          <w:color w:val="FFFFFF" w:themeColor="background1"/>
                                          <w:sz w:val="24"/>
                                          <w:szCs w:val="24"/>
                                          <w:lang w:val="en-US"/>
                                        </w:rPr>
                                        <w:t xml:space="preserve">                                       Cell. 392 6246830</w:t>
                                      </w:r>
                                    </w:p>
                                  </w:sdtContent>
                                </w:sdt>
                                <w:sdt>
                                  <w:sdtPr>
                                    <w:rPr>
                                      <w:color w:val="FFFFFF" w:themeColor="background1"/>
                                      <w:sz w:val="24"/>
                                      <w:szCs w:val="24"/>
                                      <w:lang w:val="en-US"/>
                                    </w:rPr>
                                    <w:alias w:val="Società"/>
                                    <w:id w:val="607261931"/>
                                    <w:dataBinding w:prefixMappings="xmlns:ns0='http://schemas.openxmlformats.org/officeDocument/2006/extended-properties'" w:xpath="/ns0:Properties[1]/ns0:Company[1]" w:storeItemID="{6668398D-A668-4E3E-A5EB-62B293D839F1}"/>
                                    <w:text/>
                                  </w:sdtPr>
                                  <w:sdtContent>
                                    <w:p w14:paraId="03644B37" w14:textId="0CB8AC36" w:rsidR="008A1EFB" w:rsidRPr="00DC74C2" w:rsidRDefault="001D656B">
                                      <w:pPr>
                                        <w:pStyle w:val="Nessunaspaziatura"/>
                                        <w:spacing w:line="360" w:lineRule="auto"/>
                                        <w:rPr>
                                          <w:color w:val="FFFFFF" w:themeColor="background1"/>
                                          <w:sz w:val="24"/>
                                          <w:szCs w:val="24"/>
                                          <w:lang w:val="en-US"/>
                                        </w:rPr>
                                      </w:pPr>
                                      <w:r>
                                        <w:rPr>
                                          <w:color w:val="FFFFFF" w:themeColor="background1"/>
                                          <w:sz w:val="24"/>
                                          <w:szCs w:val="24"/>
                                          <w:lang w:val="en-US"/>
                                        </w:rPr>
                                        <w:t>Mail: info@madonnasalute.it</w:t>
                                      </w:r>
                                      <w:r w:rsidR="009759D4">
                                        <w:rPr>
                                          <w:color w:val="FFFFFF" w:themeColor="background1"/>
                                          <w:sz w:val="24"/>
                                          <w:szCs w:val="24"/>
                                          <w:lang w:val="en-US"/>
                                        </w:rPr>
                                        <w:t xml:space="preserve">                Mail pec: madonnasalute@pec.it</w:t>
                                      </w:r>
                                    </w:p>
                                  </w:sdtContent>
                                </w:sdt>
                                <w:sdt>
                                  <w:sdtPr>
                                    <w:rPr>
                                      <w:color w:val="FFFFFF" w:themeColor="background1"/>
                                      <w:sz w:val="24"/>
                                      <w:szCs w:val="24"/>
                                    </w:rPr>
                                    <w:alias w:val="Data"/>
                                    <w:id w:val="607261932"/>
                                    <w:dataBinding w:prefixMappings="xmlns:ns0='http://schemas.microsoft.com/office/2006/coverPageProps'" w:xpath="/ns0:CoverPageProperties[1]/ns0:PublishDate[1]" w:storeItemID="{55AF091B-3C7A-41E3-B477-F2FDAA23CFDA}"/>
                                    <w:date>
                                      <w:dateFormat w:val="dd/MM/yyyy"/>
                                      <w:lid w:val="it-IT"/>
                                      <w:storeMappedDataAs w:val="dateTime"/>
                                      <w:calendar w:val="gregorian"/>
                                    </w:date>
                                  </w:sdtPr>
                                  <w:sdtContent>
                                    <w:p w14:paraId="39A6296A" w14:textId="77777777" w:rsidR="008A1EFB" w:rsidRPr="00DC74C2" w:rsidRDefault="008A1EFB">
                                      <w:pPr>
                                        <w:pStyle w:val="Nessunaspaziatura"/>
                                        <w:spacing w:line="360" w:lineRule="auto"/>
                                        <w:rPr>
                                          <w:color w:val="FFFFFF" w:themeColor="background1"/>
                                          <w:sz w:val="24"/>
                                          <w:szCs w:val="24"/>
                                        </w:rPr>
                                      </w:pPr>
                                      <w:r>
                                        <w:rPr>
                                          <w:color w:val="FFFFFF" w:themeColor="background1"/>
                                          <w:sz w:val="24"/>
                                          <w:szCs w:val="24"/>
                                        </w:rPr>
                                        <w:t>Sito: www.infanziasavito.it</w:t>
                                      </w:r>
                                    </w:p>
                                  </w:sdtContent>
                                </w:sdt>
                                <w:p w14:paraId="368F9655" w14:textId="77777777" w:rsidR="008A1EFB" w:rsidRPr="00DC74C2" w:rsidRDefault="008A1EFB">
                                  <w:pPr>
                                    <w:pStyle w:val="Nessunaspaziatura"/>
                                    <w:spacing w:line="360" w:lineRule="auto"/>
                                    <w:rPr>
                                      <w:color w:val="FFFFFF" w:themeColor="background1"/>
                                      <w:sz w:val="24"/>
                                      <w:szCs w:val="24"/>
                                    </w:rPr>
                                  </w:pPr>
                                  <w:r w:rsidRPr="00DC74C2">
                                    <w:rPr>
                                      <w:noProof/>
                                      <w:color w:val="FFFFFF" w:themeColor="background1"/>
                                      <w:sz w:val="24"/>
                                      <w:szCs w:val="24"/>
                                      <w:lang w:eastAsia="it-IT"/>
                                    </w:rPr>
                                    <w:drawing>
                                      <wp:inline distT="0" distB="0" distL="0" distR="0" wp14:anchorId="449F8F5E" wp14:editId="384BD188">
                                        <wp:extent cx="181222" cy="181222"/>
                                        <wp:effectExtent l="19050" t="0" r="9278" b="0"/>
                                        <wp:docPr id="1039882625" name="Immagine 4" descr="fb_icon_325x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con_325x325.png"/>
                                                <pic:cNvPicPr/>
                                              </pic:nvPicPr>
                                              <pic:blipFill>
                                                <a:blip r:embed="rId10"/>
                                                <a:stretch>
                                                  <a:fillRect/>
                                                </a:stretch>
                                              </pic:blipFill>
                                              <pic:spPr>
                                                <a:xfrm>
                                                  <a:off x="0" y="0"/>
                                                  <a:ext cx="186020" cy="186020"/>
                                                </a:xfrm>
                                                <a:prstGeom prst="rect">
                                                  <a:avLst/>
                                                </a:prstGeom>
                                              </pic:spPr>
                                            </pic:pic>
                                          </a:graphicData>
                                        </a:graphic>
                                      </wp:inline>
                                    </w:drawing>
                                  </w:r>
                                  <w:r w:rsidRPr="00DC74C2">
                                    <w:rPr>
                                      <w:color w:val="FFFFFF" w:themeColor="background1"/>
                                      <w:sz w:val="24"/>
                                      <w:szCs w:val="24"/>
                                    </w:rPr>
                                    <w:t xml:space="preserve"> scuola dell’i</w:t>
                                  </w:r>
                                  <w:r>
                                    <w:rPr>
                                      <w:color w:val="FFFFFF" w:themeColor="background1"/>
                                      <w:sz w:val="24"/>
                                      <w:szCs w:val="24"/>
                                    </w:rPr>
                                    <w:t xml:space="preserve">nfanzia Madonna </w:t>
                                  </w:r>
                                  <w:r w:rsidRPr="00DC74C2">
                                    <w:rPr>
                                      <w:color w:val="FFFFFF" w:themeColor="background1"/>
                                      <w:sz w:val="24"/>
                                      <w:szCs w:val="24"/>
                                    </w:rPr>
                                    <w:t>Salute</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09A48" id="Group 44" o:spid="_x0000_s1026" style="position:absolute;margin-left:339.15pt;margin-top:-100.75pt;width:254.25pt;height:893.35pt;z-index:251671552;mso-position-horizontal-relative:page;mso-position-vertical-relative:page" coordorigin="7329,-785" coordsize="5009,16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" o:allowincell="f">
                    <v:group id="Group 45" o:spid="_x0000_s1027" style="position:absolute;left:7346;top:-785;width:4992;height:16618" coordorigin="7560,-785" coordsize="4791,1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46" o:spid="_x0000_s1028" style="position:absolute;left:7791;top:-785;width:4560;height:16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" fillcolor="#9bbb59 [3206]" stroked="f" strokecolor="#d8d8d8 [2732]"/>
                      <v:rect id="Rectangle 47"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" fillcolor="#9bbb59 [3206]" stroked="f" strokecolor="white [3212]" strokeweight="1pt">
                        <v:fill r:id="rId11" o:title="" opacity="52428f" o:opacity2="52428f" type="pattern"/>
                        <v:shadow color="#d8d8d8 [2732]" offset="3pt,3pt"/>
                      </v:rect>
                    </v:group>
                    <v:rect id="Rectangle 48"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" filled="f" fillcolor="white [3212]" stroked="f" strokecolor="white [3212]" strokeweight="1pt">
                      <v:fill opacity="52428f"/>
                      <v:textbox inset="28.8pt,14.4pt,14.4pt,14.4pt">
                        <w:txbxContent>
                          <w:p w14:paraId="2117030E" w14:textId="5977C385" w:rsidR="008A1EFB" w:rsidRDefault="008A1EFB">
                            <w:r>
                              <w:rPr>
                                <w:noProof/>
                                <w:lang w:eastAsia="it-IT"/>
                              </w:rPr>
                              <w:t xml:space="preserve">                 </w:t>
                            </w:r>
                          </w:p>
                        </w:txbxContent>
                      </v:textbox>
                    </v:rect>
                    <v:rect id="Rectangle 49" o:spid="_x0000_s1031" style="position:absolute;left:7329;top:10658;width:4889;height:53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" filled="f" fillcolor="white [3212]" stroked="f" strokecolor="white [3212]" strokeweight="1pt">
                      <v:fill opacity="52428f"/>
                      <v:textbox inset="28.8pt,14.4pt,14.4pt,14.4pt">
                        <w:txbxContent>
                          <w:sdt>
                            <w:sdtPr>
                              <w:rPr>
                                <w:color w:val="FFFFFF" w:themeColor="background1"/>
                                <w:sz w:val="24"/>
                                <w:szCs w:val="24"/>
                                <w:lang w:val="en-US"/>
                              </w:rPr>
                              <w:alias w:val="Autore"/>
                              <w:id w:val="607261930"/>
                              <w:dataBinding w:prefixMappings="xmlns:ns0='http://schemas.openxmlformats.org/package/2006/metadata/core-properties' xmlns:ns1='http://purl.org/dc/elements/1.1/'" w:xpath="/ns0:coreProperties[1]/ns1:creator[1]" w:storeItemID="{6C3C8BC8-F283-45AE-878A-BAB7291924A1}"/>
                              <w:text/>
                            </w:sdtPr>
                            <w:sdtContent>
                              <w:p w14:paraId="5982A0EB" w14:textId="10F581AD" w:rsidR="008A1EFB" w:rsidRPr="00DC74C2" w:rsidRDefault="008A1EFB">
                                <w:pPr>
                                  <w:pStyle w:val="Nessunaspaziatura"/>
                                  <w:spacing w:line="360" w:lineRule="auto"/>
                                  <w:rPr>
                                    <w:color w:val="FFFFFF" w:themeColor="background1"/>
                                    <w:sz w:val="24"/>
                                    <w:szCs w:val="24"/>
                                    <w:lang w:val="en-US"/>
                                  </w:rPr>
                                </w:pPr>
                                <w:r w:rsidRPr="00DC74C2">
                                  <w:rPr>
                                    <w:color w:val="FFFFFF" w:themeColor="background1"/>
                                    <w:sz w:val="24"/>
                                    <w:szCs w:val="24"/>
                                    <w:lang w:val="en-US"/>
                                  </w:rPr>
                                  <w:t>Tel: 0424 523292</w:t>
                                </w:r>
                                <w:r w:rsidR="009759D4">
                                  <w:rPr>
                                    <w:color w:val="FFFFFF" w:themeColor="background1"/>
                                    <w:sz w:val="24"/>
                                    <w:szCs w:val="24"/>
                                    <w:lang w:val="en-US"/>
                                  </w:rPr>
                                  <w:t xml:space="preserve">                                       Cell. 392 6246830</w:t>
                                </w:r>
                              </w:p>
                            </w:sdtContent>
                          </w:sdt>
                          <w:sdt>
                            <w:sdtPr>
                              <w:rPr>
                                <w:color w:val="FFFFFF" w:themeColor="background1"/>
                                <w:sz w:val="24"/>
                                <w:szCs w:val="24"/>
                                <w:lang w:val="en-US"/>
                              </w:rPr>
                              <w:alias w:val="Società"/>
                              <w:id w:val="607261931"/>
                              <w:dataBinding w:prefixMappings="xmlns:ns0='http://schemas.openxmlformats.org/officeDocument/2006/extended-properties'" w:xpath="/ns0:Properties[1]/ns0:Company[1]" w:storeItemID="{6668398D-A668-4E3E-A5EB-62B293D839F1}"/>
                              <w:text/>
                            </w:sdtPr>
                            <w:sdtContent>
                              <w:p w14:paraId="03644B37" w14:textId="0CB8AC36" w:rsidR="008A1EFB" w:rsidRPr="00DC74C2" w:rsidRDefault="001D656B">
                                <w:pPr>
                                  <w:pStyle w:val="Nessunaspaziatura"/>
                                  <w:spacing w:line="360" w:lineRule="auto"/>
                                  <w:rPr>
                                    <w:color w:val="FFFFFF" w:themeColor="background1"/>
                                    <w:sz w:val="24"/>
                                    <w:szCs w:val="24"/>
                                    <w:lang w:val="en-US"/>
                                  </w:rPr>
                                </w:pPr>
                                <w:r>
                                  <w:rPr>
                                    <w:color w:val="FFFFFF" w:themeColor="background1"/>
                                    <w:sz w:val="24"/>
                                    <w:szCs w:val="24"/>
                                    <w:lang w:val="en-US"/>
                                  </w:rPr>
                                  <w:t>Mail: info@madonnasalute.it</w:t>
                                </w:r>
                                <w:r w:rsidR="009759D4">
                                  <w:rPr>
                                    <w:color w:val="FFFFFF" w:themeColor="background1"/>
                                    <w:sz w:val="24"/>
                                    <w:szCs w:val="24"/>
                                    <w:lang w:val="en-US"/>
                                  </w:rPr>
                                  <w:t xml:space="preserve">                Mail pec: madonnasalute@pec.it</w:t>
                                </w:r>
                              </w:p>
                            </w:sdtContent>
                          </w:sdt>
                          <w:sdt>
                            <w:sdtPr>
                              <w:rPr>
                                <w:color w:val="FFFFFF" w:themeColor="background1"/>
                                <w:sz w:val="24"/>
                                <w:szCs w:val="24"/>
                              </w:rPr>
                              <w:alias w:val="Data"/>
                              <w:id w:val="607261932"/>
                              <w:dataBinding w:prefixMappings="xmlns:ns0='http://schemas.microsoft.com/office/2006/coverPageProps'" w:xpath="/ns0:CoverPageProperties[1]/ns0:PublishDate[1]" w:storeItemID="{55AF091B-3C7A-41E3-B477-F2FDAA23CFDA}"/>
                              <w:date>
                                <w:dateFormat w:val="dd/MM/yyyy"/>
                                <w:lid w:val="it-IT"/>
                                <w:storeMappedDataAs w:val="dateTime"/>
                                <w:calendar w:val="gregorian"/>
                              </w:date>
                            </w:sdtPr>
                            <w:sdtContent>
                              <w:p w14:paraId="39A6296A" w14:textId="77777777" w:rsidR="008A1EFB" w:rsidRPr="00DC74C2" w:rsidRDefault="008A1EFB">
                                <w:pPr>
                                  <w:pStyle w:val="Nessunaspaziatura"/>
                                  <w:spacing w:line="360" w:lineRule="auto"/>
                                  <w:rPr>
                                    <w:color w:val="FFFFFF" w:themeColor="background1"/>
                                    <w:sz w:val="24"/>
                                    <w:szCs w:val="24"/>
                                  </w:rPr>
                                </w:pPr>
                                <w:r>
                                  <w:rPr>
                                    <w:color w:val="FFFFFF" w:themeColor="background1"/>
                                    <w:sz w:val="24"/>
                                    <w:szCs w:val="24"/>
                                  </w:rPr>
                                  <w:t>Sito: www.infanziasavito.it</w:t>
                                </w:r>
                              </w:p>
                            </w:sdtContent>
                          </w:sdt>
                          <w:p w14:paraId="368F9655" w14:textId="77777777" w:rsidR="008A1EFB" w:rsidRPr="00DC74C2" w:rsidRDefault="008A1EFB">
                            <w:pPr>
                              <w:pStyle w:val="Nessunaspaziatura"/>
                              <w:spacing w:line="360" w:lineRule="auto"/>
                              <w:rPr>
                                <w:color w:val="FFFFFF" w:themeColor="background1"/>
                                <w:sz w:val="24"/>
                                <w:szCs w:val="24"/>
                              </w:rPr>
                            </w:pPr>
                            <w:r w:rsidRPr="00DC74C2">
                              <w:rPr>
                                <w:noProof/>
                                <w:color w:val="FFFFFF" w:themeColor="background1"/>
                                <w:sz w:val="24"/>
                                <w:szCs w:val="24"/>
                                <w:lang w:eastAsia="it-IT"/>
                              </w:rPr>
                              <w:drawing>
                                <wp:inline distT="0" distB="0" distL="0" distR="0" wp14:anchorId="449F8F5E" wp14:editId="384BD188">
                                  <wp:extent cx="181222" cy="181222"/>
                                  <wp:effectExtent l="19050" t="0" r="9278" b="0"/>
                                  <wp:docPr id="1039882625" name="Immagine 4" descr="fb_icon_325x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con_325x325.png"/>
                                          <pic:cNvPicPr/>
                                        </pic:nvPicPr>
                                        <pic:blipFill>
                                          <a:blip r:embed="rId10"/>
                                          <a:stretch>
                                            <a:fillRect/>
                                          </a:stretch>
                                        </pic:blipFill>
                                        <pic:spPr>
                                          <a:xfrm>
                                            <a:off x="0" y="0"/>
                                            <a:ext cx="186020" cy="186020"/>
                                          </a:xfrm>
                                          <a:prstGeom prst="rect">
                                            <a:avLst/>
                                          </a:prstGeom>
                                        </pic:spPr>
                                      </pic:pic>
                                    </a:graphicData>
                                  </a:graphic>
                                </wp:inline>
                              </w:drawing>
                            </w:r>
                            <w:r w:rsidRPr="00DC74C2">
                              <w:rPr>
                                <w:color w:val="FFFFFF" w:themeColor="background1"/>
                                <w:sz w:val="24"/>
                                <w:szCs w:val="24"/>
                              </w:rPr>
                              <w:t xml:space="preserve"> scuola dell’i</w:t>
                            </w:r>
                            <w:r>
                              <w:rPr>
                                <w:color w:val="FFFFFF" w:themeColor="background1"/>
                                <w:sz w:val="24"/>
                                <w:szCs w:val="24"/>
                              </w:rPr>
                              <w:t xml:space="preserve">nfanzia Madonna </w:t>
                            </w:r>
                            <w:r w:rsidRPr="00DC74C2">
                              <w:rPr>
                                <w:color w:val="FFFFFF" w:themeColor="background1"/>
                                <w:sz w:val="24"/>
                                <w:szCs w:val="24"/>
                              </w:rPr>
                              <w:t>Salute</w:t>
                            </w:r>
                          </w:p>
                        </w:txbxContent>
                      </v:textbox>
                    </v:rect>
                    <w10:wrap anchorx="page" anchory="page"/>
                  </v:group>
                </w:pict>
              </mc:Fallback>
            </mc:AlternateContent>
          </w:r>
          <w:r w:rsidR="00021BA1" w:rsidRPr="00D84B66">
            <w:rPr>
              <w:b/>
              <w:outline/>
              <w:noProof/>
              <w:color w:val="96CFDE"/>
              <w:sz w:val="28"/>
              <w:szCs w:val="28"/>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mc:AlternateContent>
              <mc:Choice Requires="wps">
                <w:drawing>
                  <wp:anchor distT="0" distB="0" distL="114300" distR="114300" simplePos="0" relativeHeight="251673600" behindDoc="0" locked="0" layoutInCell="0" allowOverlap="1" wp14:anchorId="748D6A7C" wp14:editId="49B605E5">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84975" cy="1489075"/>
                    <wp:effectExtent l="0" t="0" r="15875" b="15875"/>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975" cy="1489075"/>
                            </a:xfrm>
                            <a:prstGeom prst="rect">
                              <a:avLst/>
                            </a:prstGeom>
                            <a:solidFill>
                              <a:srgbClr val="F21A29"/>
                            </a:solidFill>
                            <a:ln w="12700">
                              <a:solidFill>
                                <a:schemeClr val="bg1">
                                  <a:lumMod val="100000"/>
                                  <a:lumOff val="0"/>
                                </a:schemeClr>
                              </a:solidFill>
                              <a:miter lim="800000"/>
                              <a:headEnd/>
                              <a:tailEnd/>
                            </a:ln>
                            <a:effectLst/>
                          </wps:spPr>
                          <wps:txbx>
                            <w:txbxContent>
                              <w:p w14:paraId="02B122D4" w14:textId="77777777" w:rsidR="008A1EFB" w:rsidRDefault="008A1EFB">
                                <w:pPr>
                                  <w:pStyle w:val="Nessunaspaziatura"/>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PIANO TRIENNALE DELL’OFFERTA FORMATIVA</w:t>
                                </w:r>
                              </w:p>
                              <w:p w14:paraId="6091DC88" w14:textId="77777777" w:rsidR="008A1EFB" w:rsidRPr="00A01A31" w:rsidRDefault="008A1EFB">
                                <w:pPr>
                                  <w:pStyle w:val="Nessunaspaziatura"/>
                                  <w:jc w:val="right"/>
                                  <w:rPr>
                                    <w:rFonts w:asciiTheme="majorHAnsi" w:eastAsiaTheme="majorEastAsia" w:hAnsiTheme="majorHAnsi" w:cstheme="majorBidi"/>
                                    <w:color w:val="FFFFFF" w:themeColor="background1"/>
                                    <w:sz w:val="42"/>
                                    <w:szCs w:val="42"/>
                                  </w:rPr>
                                </w:pPr>
                                <w:r w:rsidRPr="00A01A31">
                                  <w:rPr>
                                    <w:rFonts w:asciiTheme="majorHAnsi" w:eastAsiaTheme="majorEastAsia" w:hAnsiTheme="majorHAnsi" w:cstheme="majorBidi"/>
                                    <w:color w:val="FFFFFF" w:themeColor="background1"/>
                                    <w:sz w:val="42"/>
                                    <w:szCs w:val="42"/>
                                  </w:rPr>
                                  <w:t>EX ART.1, COMMA 14, LEGGE N.107/2015.</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748D6A7C" id="Rectangle 50" o:spid="_x0000_s1032" style="position:absolute;margin-left:0;margin-top:0;width:534.25pt;height:117.25pt;z-index:251673600;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" o:allowincell="f" fillcolor="#f21a29" strokecolor="white [3212]" strokeweight="1pt">
                    <v:textbox style="mso-fit-shape-to-text:t" inset="14.4pt,,14.4pt">
                      <w:txbxContent>
                        <w:p w14:paraId="02B122D4" w14:textId="77777777" w:rsidR="008A1EFB" w:rsidRDefault="008A1EFB">
                          <w:pPr>
                            <w:pStyle w:val="Nessunaspaziatura"/>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PIANO TRIENNALE DELL’OFFERTA FORMATIVA</w:t>
                          </w:r>
                        </w:p>
                        <w:p w14:paraId="6091DC88" w14:textId="77777777" w:rsidR="008A1EFB" w:rsidRPr="00A01A31" w:rsidRDefault="008A1EFB">
                          <w:pPr>
                            <w:pStyle w:val="Nessunaspaziatura"/>
                            <w:jc w:val="right"/>
                            <w:rPr>
                              <w:rFonts w:asciiTheme="majorHAnsi" w:eastAsiaTheme="majorEastAsia" w:hAnsiTheme="majorHAnsi" w:cstheme="majorBidi"/>
                              <w:color w:val="FFFFFF" w:themeColor="background1"/>
                              <w:sz w:val="42"/>
                              <w:szCs w:val="42"/>
                            </w:rPr>
                          </w:pPr>
                          <w:r w:rsidRPr="00A01A31">
                            <w:rPr>
                              <w:rFonts w:asciiTheme="majorHAnsi" w:eastAsiaTheme="majorEastAsia" w:hAnsiTheme="majorHAnsi" w:cstheme="majorBidi"/>
                              <w:color w:val="FFFFFF" w:themeColor="background1"/>
                              <w:sz w:val="42"/>
                              <w:szCs w:val="42"/>
                            </w:rPr>
                            <w:t>EX ART.1, COMMA 14, LEGGE N.107/2015.</w:t>
                          </w:r>
                        </w:p>
                      </w:txbxContent>
                    </v:textbox>
                    <w10:wrap anchorx="page" anchory="page"/>
                  </v:rect>
                </w:pict>
              </mc:Fallback>
            </mc:AlternateContent>
          </w:r>
          <w:r w:rsidR="00683535" w:rsidRPr="00D84B66">
            <w:rPr>
              <w:b/>
              <w:outline/>
              <w:color w:val="96CFDE"/>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t>SCUOLA DELL’INFANZIA “MADONNA DELLA SALUTE”</w:t>
          </w:r>
        </w:p>
        <w:p w14:paraId="155FB6B0" w14:textId="2AB9F1A8" w:rsidR="00683535" w:rsidRPr="00D84B66" w:rsidRDefault="00683535" w:rsidP="00DC74C2">
          <w:pPr>
            <w:rPr>
              <w:b/>
              <w:outline/>
              <w:color w:val="96CFDE"/>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pPr>
          <w:r w:rsidRPr="00D84B66">
            <w:rPr>
              <w:b/>
              <w:outline/>
              <w:color w:val="96CFDE"/>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t>Via San Giovanni Bosco, 14</w:t>
          </w:r>
        </w:p>
        <w:p w14:paraId="13F02B32" w14:textId="03E1F709" w:rsidR="00683535" w:rsidRPr="00D84B66" w:rsidRDefault="00683535" w:rsidP="00DC74C2">
          <w:pPr>
            <w:rPr>
              <w:b/>
              <w:outline/>
              <w:color w:val="96CFDE"/>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pPr>
          <w:r w:rsidRPr="00D84B66">
            <w:rPr>
              <w:b/>
              <w:outline/>
              <w:color w:val="96CFDE"/>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t>36061 Bassano del Grappa (VI)</w:t>
          </w:r>
          <w:r w:rsidR="009759D4" w:rsidRPr="00D84B66">
            <w:rPr>
              <w:b/>
              <w:noProof/>
              <w:color w:val="96CFDE"/>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t xml:space="preserve"> </w:t>
          </w:r>
        </w:p>
        <w:p w14:paraId="7FB5EBE9" w14:textId="1A48791F" w:rsidR="00683535" w:rsidRPr="00417FDA" w:rsidRDefault="00683535">
          <w:pPr>
            <w:rPr>
              <w14:textOutline w14:w="9525" w14:cap="rnd" w14:cmpd="sng" w14:algn="ctr">
                <w14:solidFill>
                  <w14:schemeClr w14:val="tx2">
                    <w14:lumMod w14:val="75000"/>
                  </w14:schemeClr>
                </w14:solidFill>
                <w14:prstDash w14:val="solid"/>
                <w14:bevel/>
              </w14:textOutline>
            </w:rPr>
          </w:pPr>
        </w:p>
        <w:p w14:paraId="0128462E" w14:textId="77777777" w:rsidR="00981ECB" w:rsidRPr="00DC74C2" w:rsidRDefault="00981ECB" w:rsidP="00981ECB">
          <w:pPr>
            <w:pStyle w:val="Nessunaspaziatura"/>
            <w:rPr>
              <w:rFonts w:asciiTheme="majorHAnsi" w:eastAsiaTheme="majorEastAsia" w:hAnsiTheme="majorHAnsi" w:cstheme="majorBidi"/>
              <w:b/>
              <w:bCs/>
              <w:color w:val="FFFFFF" w:themeColor="background1"/>
              <w:sz w:val="50"/>
              <w:szCs w:val="50"/>
            </w:rPr>
          </w:pPr>
          <w:r>
            <w:rPr>
              <w:rFonts w:asciiTheme="majorHAnsi" w:eastAsiaTheme="majorEastAsia" w:hAnsiTheme="majorHAnsi" w:cstheme="majorBidi"/>
              <w:b/>
              <w:bCs/>
              <w:color w:val="FFFFFF" w:themeColor="background1"/>
              <w:sz w:val="50"/>
              <w:szCs w:val="50"/>
            </w:rPr>
            <w:t>A.S.</w:t>
          </w:r>
          <w:r w:rsidRPr="00981ECB">
            <w:rPr>
              <w:rFonts w:asciiTheme="majorHAnsi" w:eastAsiaTheme="majorEastAsia" w:hAnsiTheme="majorHAnsi" w:cstheme="majorBidi"/>
              <w:b/>
              <w:bCs/>
              <w:noProof/>
              <w:color w:val="FFFFFF" w:themeColor="background1"/>
              <w:sz w:val="50"/>
              <w:szCs w:val="50"/>
              <w:lang w:eastAsia="it-IT"/>
            </w:rPr>
            <w:t xml:space="preserve"> </w:t>
          </w:r>
          <w:r>
            <w:rPr>
              <w:rFonts w:asciiTheme="majorHAnsi" w:eastAsiaTheme="majorEastAsia" w:hAnsiTheme="majorHAnsi" w:cstheme="majorBidi"/>
              <w:b/>
              <w:bCs/>
              <w:color w:val="FFFFFF" w:themeColor="background1"/>
              <w:sz w:val="50"/>
              <w:szCs w:val="50"/>
            </w:rPr>
            <w:t>20</w:t>
          </w:r>
          <w:r w:rsidRPr="00981EC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heme="majorHAnsi" w:eastAsiaTheme="majorEastAsia" w:hAnsiTheme="majorHAnsi" w:cstheme="majorBidi"/>
              <w:b/>
              <w:bCs/>
              <w:color w:val="FFFFFF" w:themeColor="background1"/>
              <w:sz w:val="50"/>
              <w:szCs w:val="50"/>
            </w:rPr>
            <w:t>16/2019</w:t>
          </w:r>
        </w:p>
        <w:p w14:paraId="011901FF" w14:textId="77777777" w:rsidR="00981ECB" w:rsidRDefault="00981ECB" w:rsidP="00981ECB"/>
        <w:p w14:paraId="376E385B" w14:textId="77777777" w:rsidR="00981ECB" w:rsidRDefault="00981ECB"/>
        <w:p w14:paraId="1A74BA30" w14:textId="77777777" w:rsidR="00981ECB" w:rsidRDefault="00981ECB"/>
        <w:p w14:paraId="0B17745F" w14:textId="77777777" w:rsidR="00981ECB" w:rsidRDefault="00981ECB"/>
        <w:p w14:paraId="1DD80514" w14:textId="28812095" w:rsidR="00981ECB" w:rsidRDefault="00981ECB"/>
        <w:p w14:paraId="03479C52" w14:textId="7CCBAB1F" w:rsidR="00981ECB" w:rsidRDefault="00D84B66">
          <w:r w:rsidRPr="00D84B66">
            <w:rPr>
              <w:rFonts w:ascii="Calibri" w:eastAsia="Calibri" w:hAnsi="Calibri" w:cs="Times New Roman"/>
              <w:noProof/>
              <w:kern w:val="2"/>
              <w14:ligatures w14:val="standardContextual"/>
            </w:rPr>
            <w:drawing>
              <wp:anchor distT="0" distB="0" distL="114300" distR="114300" simplePos="0" relativeHeight="251691008" behindDoc="0" locked="0" layoutInCell="1" allowOverlap="1" wp14:anchorId="40754D47" wp14:editId="1F1EA36E">
                <wp:simplePos x="0" y="0"/>
                <wp:positionH relativeFrom="column">
                  <wp:posOffset>-281305</wp:posOffset>
                </wp:positionH>
                <wp:positionV relativeFrom="paragraph">
                  <wp:posOffset>363110</wp:posOffset>
                </wp:positionV>
                <wp:extent cx="4213860" cy="3699510"/>
                <wp:effectExtent l="0" t="0" r="0" b="0"/>
                <wp:wrapTopAndBottom/>
                <wp:docPr id="117454435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3860" cy="3699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5238DC" w14:textId="77777777" w:rsidR="00981ECB" w:rsidRDefault="00981ECB"/>
        <w:p w14:paraId="005C178F" w14:textId="77777777" w:rsidR="00981ECB" w:rsidRDefault="00981ECB"/>
        <w:p w14:paraId="68006EF0" w14:textId="301C2817" w:rsidR="009B2F51" w:rsidRPr="00D84B66" w:rsidRDefault="009B2F51" w:rsidP="00D84B66">
          <w:pPr>
            <w:jc w:val="both"/>
            <w:rPr>
              <w:b/>
              <w:bCs/>
              <w:color w:val="0070C0"/>
              <w:sz w:val="90"/>
              <w:szCs w:val="90"/>
            </w:rPr>
          </w:pPr>
          <w:r w:rsidRPr="00D84B66">
            <w:rPr>
              <w:b/>
              <w:bCs/>
              <w:color w:val="0070C0"/>
              <w:sz w:val="90"/>
              <w:szCs w:val="90"/>
            </w:rPr>
            <w:t>A</w:t>
          </w:r>
          <w:r w:rsidR="00D13C8D" w:rsidRPr="00D84B66">
            <w:rPr>
              <w:b/>
              <w:bCs/>
              <w:color w:val="0070C0"/>
              <w:sz w:val="90"/>
              <w:szCs w:val="90"/>
            </w:rPr>
            <w:t>.S. 20</w:t>
          </w:r>
          <w:r w:rsidR="00E90DB4" w:rsidRPr="00D84B66">
            <w:rPr>
              <w:b/>
              <w:bCs/>
              <w:color w:val="0070C0"/>
              <w:sz w:val="90"/>
              <w:szCs w:val="90"/>
            </w:rPr>
            <w:t>2</w:t>
          </w:r>
          <w:r w:rsidR="00F40AD4" w:rsidRPr="00D84B66">
            <w:rPr>
              <w:b/>
              <w:bCs/>
              <w:color w:val="0070C0"/>
              <w:sz w:val="90"/>
              <w:szCs w:val="90"/>
            </w:rPr>
            <w:t>5</w:t>
          </w:r>
          <w:r w:rsidR="00D13C8D" w:rsidRPr="00D84B66">
            <w:rPr>
              <w:b/>
              <w:bCs/>
              <w:color w:val="0070C0"/>
              <w:sz w:val="90"/>
              <w:szCs w:val="90"/>
            </w:rPr>
            <w:t>/202</w:t>
          </w:r>
          <w:r w:rsidR="00F40AD4" w:rsidRPr="00D84B66">
            <w:rPr>
              <w:b/>
              <w:bCs/>
              <w:color w:val="0070C0"/>
              <w:sz w:val="90"/>
              <w:szCs w:val="90"/>
            </w:rPr>
            <w:t>8</w:t>
          </w:r>
        </w:p>
        <w:p w14:paraId="3752049A" w14:textId="77777777" w:rsidR="00D84B66" w:rsidRDefault="00D84B66" w:rsidP="001C155D">
          <w:pPr>
            <w:rPr>
              <w:rFonts w:ascii="Calibri" w:eastAsia="Calibri" w:hAnsi="Calibri" w:cs="Times New Roman"/>
              <w:b/>
              <w:i/>
              <w:sz w:val="28"/>
              <w:szCs w:val="28"/>
            </w:rPr>
          </w:pPr>
        </w:p>
        <w:p w14:paraId="477864CF" w14:textId="16A79D80" w:rsidR="001C155D" w:rsidRPr="00907FAB" w:rsidRDefault="001C155D" w:rsidP="001C155D">
          <w:pPr>
            <w:rPr>
              <w:rFonts w:ascii="Calibri" w:eastAsia="Calibri" w:hAnsi="Calibri" w:cs="Times New Roman"/>
              <w:b/>
              <w:i/>
              <w:sz w:val="28"/>
              <w:szCs w:val="28"/>
            </w:rPr>
          </w:pPr>
          <w:r w:rsidRPr="00907FAB">
            <w:rPr>
              <w:rFonts w:ascii="Calibri" w:eastAsia="Calibri" w:hAnsi="Calibri" w:cs="Times New Roman"/>
              <w:b/>
              <w:i/>
              <w:sz w:val="28"/>
              <w:szCs w:val="28"/>
            </w:rPr>
            <w:lastRenderedPageBreak/>
            <w:t xml:space="preserve"> La Scuola dell'Infanzia, in quanto comunità educante, valorizza da un lato la singolarità dell'identità culturale di ciascun bambino e dall'altro, l'appartenenza ad una collettività ampia e composita, con l'intento di formare i futuri cittadini del mondo </w:t>
          </w:r>
        </w:p>
        <w:p w14:paraId="70C040C0" w14:textId="77777777" w:rsidR="001C155D" w:rsidRPr="00907FAB" w:rsidRDefault="001C155D" w:rsidP="001C155D">
          <w:pPr>
            <w:ind w:left="4248" w:firstLine="708"/>
            <w:rPr>
              <w:rFonts w:ascii="Calibri" w:eastAsia="Calibri" w:hAnsi="Calibri" w:cs="Times New Roman"/>
              <w:b/>
              <w:i/>
              <w:sz w:val="28"/>
              <w:szCs w:val="28"/>
            </w:rPr>
          </w:pPr>
          <w:proofErr w:type="gramStart"/>
          <w:r w:rsidRPr="00907FAB">
            <w:rPr>
              <w:rFonts w:ascii="Calibri" w:eastAsia="Calibri" w:hAnsi="Calibri" w:cs="Times New Roman"/>
              <w:b/>
              <w:i/>
              <w:sz w:val="28"/>
              <w:szCs w:val="28"/>
            </w:rPr>
            <w:t>( Dalle</w:t>
          </w:r>
          <w:proofErr w:type="gramEnd"/>
          <w:r w:rsidRPr="00907FAB">
            <w:rPr>
              <w:rFonts w:ascii="Calibri" w:eastAsia="Calibri" w:hAnsi="Calibri" w:cs="Times New Roman"/>
              <w:b/>
              <w:i/>
              <w:sz w:val="28"/>
              <w:szCs w:val="28"/>
            </w:rPr>
            <w:t xml:space="preserve"> Indicazioni Nazionali 2012)</w:t>
          </w:r>
        </w:p>
        <w:p w14:paraId="534186E0" w14:textId="13E02A01" w:rsidR="007E4AFF" w:rsidRDefault="00000000" w:rsidP="007E4AFF"/>
      </w:sdtContent>
    </w:sdt>
    <w:p w14:paraId="66782CEB" w14:textId="0141C57A" w:rsidR="00640826" w:rsidRPr="007E4AFF" w:rsidRDefault="00640826" w:rsidP="007E4AFF">
      <w:r w:rsidRPr="00F072B2">
        <w:rPr>
          <w:sz w:val="19"/>
          <w:szCs w:val="19"/>
        </w:rPr>
        <w:t>PREMESSA …………………………………………………………………………………………………………………</w:t>
      </w:r>
      <w:r w:rsidR="002E477C" w:rsidRPr="00F072B2">
        <w:rPr>
          <w:sz w:val="19"/>
          <w:szCs w:val="19"/>
        </w:rPr>
        <w:t>…………………</w:t>
      </w:r>
      <w:r w:rsidRPr="00F072B2">
        <w:rPr>
          <w:sz w:val="19"/>
          <w:szCs w:val="19"/>
        </w:rPr>
        <w:t>………………</w:t>
      </w:r>
      <w:r w:rsidR="002952BA">
        <w:rPr>
          <w:sz w:val="19"/>
          <w:szCs w:val="19"/>
        </w:rPr>
        <w:t>……</w:t>
      </w:r>
      <w:proofErr w:type="gramStart"/>
      <w:r w:rsidR="002952BA">
        <w:rPr>
          <w:sz w:val="19"/>
          <w:szCs w:val="19"/>
        </w:rPr>
        <w:t>…….</w:t>
      </w:r>
      <w:proofErr w:type="gramEnd"/>
      <w:r w:rsidR="002952BA">
        <w:rPr>
          <w:sz w:val="19"/>
          <w:szCs w:val="19"/>
        </w:rPr>
        <w:t>……………………………..</w:t>
      </w:r>
      <w:r w:rsidRPr="00F072B2">
        <w:rPr>
          <w:sz w:val="19"/>
          <w:szCs w:val="19"/>
        </w:rPr>
        <w:t>2</w:t>
      </w:r>
    </w:p>
    <w:p w14:paraId="2B60311A" w14:textId="77777777" w:rsidR="00640826" w:rsidRPr="00F072B2" w:rsidRDefault="00640826" w:rsidP="00640826">
      <w:pPr>
        <w:spacing w:after="0" w:line="360" w:lineRule="auto"/>
        <w:rPr>
          <w:sz w:val="19"/>
          <w:szCs w:val="19"/>
        </w:rPr>
      </w:pPr>
    </w:p>
    <w:p w14:paraId="24488458" w14:textId="77777777" w:rsidR="005A4457" w:rsidRPr="00F072B2" w:rsidRDefault="00640826" w:rsidP="00640826">
      <w:pPr>
        <w:spacing w:after="0" w:line="360" w:lineRule="auto"/>
        <w:rPr>
          <w:sz w:val="19"/>
          <w:szCs w:val="19"/>
        </w:rPr>
      </w:pPr>
      <w:proofErr w:type="gramStart"/>
      <w:r w:rsidRPr="00F072B2">
        <w:rPr>
          <w:sz w:val="19"/>
          <w:szCs w:val="19"/>
        </w:rPr>
        <w:t>STORIA ,</w:t>
      </w:r>
      <w:proofErr w:type="gramEnd"/>
      <w:r w:rsidRPr="00F072B2">
        <w:rPr>
          <w:sz w:val="19"/>
          <w:szCs w:val="19"/>
        </w:rPr>
        <w:t xml:space="preserve"> IDENTITA' E MISSION DELLA SCUOLA IL CONTESTO:</w:t>
      </w:r>
    </w:p>
    <w:p w14:paraId="0D09EBE7" w14:textId="77777777" w:rsidR="00640826" w:rsidRPr="00F072B2" w:rsidRDefault="00640826" w:rsidP="00640826">
      <w:pPr>
        <w:spacing w:after="0" w:line="360" w:lineRule="auto"/>
        <w:rPr>
          <w:sz w:val="19"/>
          <w:szCs w:val="19"/>
        </w:rPr>
      </w:pPr>
      <w:r w:rsidRPr="00F072B2">
        <w:rPr>
          <w:sz w:val="19"/>
          <w:szCs w:val="19"/>
        </w:rPr>
        <w:t>•</w:t>
      </w:r>
      <w:r w:rsidRPr="00F072B2">
        <w:rPr>
          <w:sz w:val="19"/>
          <w:szCs w:val="19"/>
        </w:rPr>
        <w:tab/>
        <w:t>Il territorio……………………………………………………………………………………………</w:t>
      </w:r>
      <w:r w:rsidR="002E477C" w:rsidRPr="00F072B2">
        <w:rPr>
          <w:sz w:val="19"/>
          <w:szCs w:val="19"/>
        </w:rPr>
        <w:t>…………</w:t>
      </w:r>
      <w:proofErr w:type="gramStart"/>
      <w:r w:rsidR="002E477C" w:rsidRPr="00F072B2">
        <w:rPr>
          <w:sz w:val="19"/>
          <w:szCs w:val="19"/>
        </w:rPr>
        <w:t>…….</w:t>
      </w:r>
      <w:proofErr w:type="gramEnd"/>
      <w:r w:rsidRPr="00F072B2">
        <w:rPr>
          <w:sz w:val="19"/>
          <w:szCs w:val="19"/>
        </w:rPr>
        <w:t>………………………</w:t>
      </w:r>
      <w:r w:rsidR="002952BA">
        <w:rPr>
          <w:sz w:val="19"/>
          <w:szCs w:val="19"/>
        </w:rPr>
        <w:t>………………………………………..</w:t>
      </w:r>
      <w:r w:rsidRPr="00F072B2">
        <w:rPr>
          <w:sz w:val="19"/>
          <w:szCs w:val="19"/>
        </w:rPr>
        <w:t>…3</w:t>
      </w:r>
    </w:p>
    <w:p w14:paraId="50ABBEC7" w14:textId="6A96186F" w:rsidR="00640826" w:rsidRPr="00F072B2" w:rsidRDefault="00640826" w:rsidP="00640826">
      <w:pPr>
        <w:spacing w:after="0" w:line="360" w:lineRule="auto"/>
        <w:rPr>
          <w:sz w:val="19"/>
          <w:szCs w:val="19"/>
        </w:rPr>
      </w:pPr>
      <w:r w:rsidRPr="00F072B2">
        <w:rPr>
          <w:sz w:val="19"/>
          <w:szCs w:val="19"/>
        </w:rPr>
        <w:t>•</w:t>
      </w:r>
      <w:r w:rsidRPr="00F072B2">
        <w:rPr>
          <w:sz w:val="19"/>
          <w:szCs w:val="19"/>
        </w:rPr>
        <w:tab/>
        <w:t>La situazione demografica ……………………………………………………………………</w:t>
      </w:r>
      <w:r w:rsidR="002E477C" w:rsidRPr="00F072B2">
        <w:rPr>
          <w:sz w:val="19"/>
          <w:szCs w:val="19"/>
        </w:rPr>
        <w:t>…………</w:t>
      </w:r>
      <w:proofErr w:type="gramStart"/>
      <w:r w:rsidR="002E477C" w:rsidRPr="00F072B2">
        <w:rPr>
          <w:sz w:val="19"/>
          <w:szCs w:val="19"/>
        </w:rPr>
        <w:t>…….</w:t>
      </w:r>
      <w:proofErr w:type="gramEnd"/>
      <w:r w:rsidRPr="00F072B2">
        <w:rPr>
          <w:sz w:val="19"/>
          <w:szCs w:val="19"/>
        </w:rPr>
        <w:t>……………………</w:t>
      </w:r>
      <w:r w:rsidR="002952BA">
        <w:rPr>
          <w:sz w:val="19"/>
          <w:szCs w:val="19"/>
        </w:rPr>
        <w:t>………………………………</w:t>
      </w:r>
      <w:r w:rsidR="00D84B66">
        <w:rPr>
          <w:sz w:val="19"/>
          <w:szCs w:val="19"/>
        </w:rPr>
        <w:t>.</w:t>
      </w:r>
      <w:r w:rsidR="002952BA">
        <w:rPr>
          <w:sz w:val="19"/>
          <w:szCs w:val="19"/>
        </w:rPr>
        <w:t>……….</w:t>
      </w:r>
      <w:r w:rsidRPr="00F072B2">
        <w:rPr>
          <w:sz w:val="19"/>
          <w:szCs w:val="19"/>
        </w:rPr>
        <w:t>……3</w:t>
      </w:r>
    </w:p>
    <w:p w14:paraId="67C2CB88" w14:textId="77777777" w:rsidR="002E477C" w:rsidRPr="00F072B2" w:rsidRDefault="002E477C" w:rsidP="00640826">
      <w:pPr>
        <w:spacing w:after="0" w:line="360" w:lineRule="auto"/>
        <w:rPr>
          <w:sz w:val="19"/>
          <w:szCs w:val="19"/>
        </w:rPr>
      </w:pPr>
    </w:p>
    <w:p w14:paraId="3707082F" w14:textId="77777777" w:rsidR="00640826" w:rsidRPr="00F072B2" w:rsidRDefault="00640826" w:rsidP="00640826">
      <w:pPr>
        <w:spacing w:after="0" w:line="360" w:lineRule="auto"/>
        <w:rPr>
          <w:sz w:val="19"/>
          <w:szCs w:val="19"/>
        </w:rPr>
      </w:pPr>
      <w:r w:rsidRPr="00F072B2">
        <w:rPr>
          <w:sz w:val="19"/>
          <w:szCs w:val="19"/>
        </w:rPr>
        <w:t>ORGANIZZAZIONE, RISORSE E GESTIONE DELLA SCUOLA</w:t>
      </w:r>
    </w:p>
    <w:p w14:paraId="23D1BC82" w14:textId="77777777" w:rsidR="00F072B2" w:rsidRPr="00F072B2" w:rsidRDefault="00F072B2" w:rsidP="00640826">
      <w:pPr>
        <w:spacing w:after="0" w:line="360" w:lineRule="auto"/>
        <w:rPr>
          <w:sz w:val="19"/>
          <w:szCs w:val="19"/>
        </w:rPr>
      </w:pPr>
    </w:p>
    <w:p w14:paraId="40397B01" w14:textId="50CFDB69" w:rsidR="00640826" w:rsidRPr="00F072B2" w:rsidRDefault="00640826" w:rsidP="00640826">
      <w:pPr>
        <w:spacing w:after="0" w:line="360" w:lineRule="auto"/>
        <w:rPr>
          <w:sz w:val="19"/>
          <w:szCs w:val="19"/>
        </w:rPr>
      </w:pPr>
      <w:r w:rsidRPr="00F072B2">
        <w:rPr>
          <w:sz w:val="19"/>
          <w:szCs w:val="19"/>
        </w:rPr>
        <w:t>•</w:t>
      </w:r>
      <w:r w:rsidRPr="00F072B2">
        <w:rPr>
          <w:sz w:val="19"/>
          <w:szCs w:val="19"/>
        </w:rPr>
        <w:tab/>
        <w:t>Spazi……………………………………………………………………………</w:t>
      </w:r>
      <w:r w:rsidR="002E477C" w:rsidRPr="00F072B2">
        <w:rPr>
          <w:sz w:val="19"/>
          <w:szCs w:val="19"/>
        </w:rPr>
        <w:t>…………………</w:t>
      </w:r>
      <w:r w:rsidRPr="00F072B2">
        <w:rPr>
          <w:sz w:val="19"/>
          <w:szCs w:val="19"/>
        </w:rPr>
        <w:t>…………………………………………………</w:t>
      </w:r>
      <w:r w:rsidR="00D84B66">
        <w:rPr>
          <w:sz w:val="19"/>
          <w:szCs w:val="19"/>
        </w:rPr>
        <w:t>4</w:t>
      </w:r>
    </w:p>
    <w:p w14:paraId="78309C8B" w14:textId="01693425" w:rsidR="00640826" w:rsidRPr="00F072B2" w:rsidRDefault="00640826" w:rsidP="00640826">
      <w:pPr>
        <w:spacing w:after="0" w:line="360" w:lineRule="auto"/>
        <w:rPr>
          <w:sz w:val="19"/>
          <w:szCs w:val="19"/>
        </w:rPr>
      </w:pPr>
      <w:r w:rsidRPr="00F072B2">
        <w:rPr>
          <w:sz w:val="19"/>
          <w:szCs w:val="19"/>
        </w:rPr>
        <w:t>•</w:t>
      </w:r>
      <w:r w:rsidRPr="00F072B2">
        <w:rPr>
          <w:sz w:val="19"/>
          <w:szCs w:val="19"/>
        </w:rPr>
        <w:tab/>
        <w:t>Il tempo scuola</w:t>
      </w:r>
      <w:r w:rsidR="0036594B" w:rsidRPr="00F072B2">
        <w:rPr>
          <w:sz w:val="19"/>
          <w:szCs w:val="19"/>
        </w:rPr>
        <w:t>…………………………………………………………</w:t>
      </w:r>
      <w:r w:rsidR="002E477C" w:rsidRPr="00F072B2">
        <w:rPr>
          <w:sz w:val="19"/>
          <w:szCs w:val="19"/>
        </w:rPr>
        <w:t>…………………</w:t>
      </w:r>
      <w:r w:rsidR="0036594B" w:rsidRPr="00F072B2">
        <w:rPr>
          <w:sz w:val="19"/>
          <w:szCs w:val="19"/>
        </w:rPr>
        <w:t>……………………………………………………</w:t>
      </w:r>
      <w:r w:rsidR="00D84B66">
        <w:rPr>
          <w:sz w:val="19"/>
          <w:szCs w:val="19"/>
        </w:rPr>
        <w:t>6</w:t>
      </w:r>
    </w:p>
    <w:p w14:paraId="7BF26FC3" w14:textId="1B3449BF" w:rsidR="00640826" w:rsidRPr="00F072B2" w:rsidRDefault="0036594B" w:rsidP="00640826">
      <w:pPr>
        <w:spacing w:after="0" w:line="360" w:lineRule="auto"/>
        <w:rPr>
          <w:sz w:val="19"/>
          <w:szCs w:val="19"/>
        </w:rPr>
      </w:pPr>
      <w:r w:rsidRPr="00F072B2">
        <w:rPr>
          <w:sz w:val="19"/>
          <w:szCs w:val="19"/>
        </w:rPr>
        <w:t>•</w:t>
      </w:r>
      <w:r w:rsidRPr="00F072B2">
        <w:rPr>
          <w:sz w:val="19"/>
          <w:szCs w:val="19"/>
        </w:rPr>
        <w:tab/>
        <w:t>Criteri formazione sezioni .......................</w:t>
      </w:r>
      <w:r w:rsidR="002E477C" w:rsidRPr="00F072B2">
        <w:rPr>
          <w:sz w:val="19"/>
          <w:szCs w:val="19"/>
        </w:rPr>
        <w:t>....................</w:t>
      </w:r>
      <w:r w:rsidRPr="00F072B2">
        <w:rPr>
          <w:sz w:val="19"/>
          <w:szCs w:val="19"/>
        </w:rPr>
        <w:t>......................</w:t>
      </w:r>
      <w:r w:rsidR="00D84B66">
        <w:rPr>
          <w:sz w:val="19"/>
          <w:szCs w:val="19"/>
        </w:rPr>
        <w:t>...</w:t>
      </w:r>
      <w:r w:rsidRPr="00F072B2">
        <w:rPr>
          <w:sz w:val="19"/>
          <w:szCs w:val="19"/>
        </w:rPr>
        <w:t>................................................</w:t>
      </w:r>
      <w:r w:rsidR="00D84B66">
        <w:rPr>
          <w:sz w:val="19"/>
          <w:szCs w:val="19"/>
        </w:rPr>
        <w:t>7</w:t>
      </w:r>
    </w:p>
    <w:p w14:paraId="1EB68201" w14:textId="0A50A845" w:rsidR="00640826" w:rsidRPr="00F072B2" w:rsidRDefault="00640826" w:rsidP="00640826">
      <w:pPr>
        <w:spacing w:after="0" w:line="360" w:lineRule="auto"/>
        <w:rPr>
          <w:sz w:val="19"/>
          <w:szCs w:val="19"/>
        </w:rPr>
      </w:pPr>
      <w:r w:rsidRPr="00F072B2">
        <w:rPr>
          <w:sz w:val="19"/>
          <w:szCs w:val="19"/>
        </w:rPr>
        <w:t>•</w:t>
      </w:r>
      <w:r w:rsidRPr="00F072B2">
        <w:rPr>
          <w:sz w:val="19"/>
          <w:szCs w:val="19"/>
        </w:rPr>
        <w:tab/>
        <w:t>Organigramma e risorse umane</w:t>
      </w:r>
      <w:r w:rsidR="0036594B" w:rsidRPr="00F072B2">
        <w:rPr>
          <w:sz w:val="19"/>
          <w:szCs w:val="19"/>
        </w:rPr>
        <w:t xml:space="preserve"> ………………………………</w:t>
      </w:r>
      <w:r w:rsidR="002E477C" w:rsidRPr="00F072B2">
        <w:rPr>
          <w:sz w:val="19"/>
          <w:szCs w:val="19"/>
        </w:rPr>
        <w:t>…………</w:t>
      </w:r>
      <w:proofErr w:type="gramStart"/>
      <w:r w:rsidR="002E477C" w:rsidRPr="00F072B2">
        <w:rPr>
          <w:sz w:val="19"/>
          <w:szCs w:val="19"/>
        </w:rPr>
        <w:t>…….</w:t>
      </w:r>
      <w:proofErr w:type="gramEnd"/>
      <w:r w:rsidR="0036594B" w:rsidRPr="00F072B2">
        <w:rPr>
          <w:sz w:val="19"/>
          <w:szCs w:val="19"/>
        </w:rPr>
        <w:t>……………………………………………........1</w:t>
      </w:r>
      <w:r w:rsidR="00D84B66">
        <w:rPr>
          <w:sz w:val="19"/>
          <w:szCs w:val="19"/>
        </w:rPr>
        <w:t>0</w:t>
      </w:r>
    </w:p>
    <w:p w14:paraId="5AA62512" w14:textId="35401EA9" w:rsidR="00640826" w:rsidRPr="00F072B2" w:rsidRDefault="00640826" w:rsidP="00640826">
      <w:pPr>
        <w:spacing w:after="0" w:line="360" w:lineRule="auto"/>
        <w:rPr>
          <w:sz w:val="19"/>
          <w:szCs w:val="19"/>
        </w:rPr>
      </w:pPr>
      <w:r w:rsidRPr="00F072B2">
        <w:rPr>
          <w:sz w:val="19"/>
          <w:szCs w:val="19"/>
        </w:rPr>
        <w:t>•</w:t>
      </w:r>
      <w:r w:rsidRPr="00F072B2">
        <w:rPr>
          <w:sz w:val="19"/>
          <w:szCs w:val="19"/>
        </w:rPr>
        <w:tab/>
        <w:t xml:space="preserve">Risorse </w:t>
      </w:r>
      <w:r w:rsidR="00D84B66">
        <w:rPr>
          <w:sz w:val="19"/>
          <w:szCs w:val="19"/>
        </w:rPr>
        <w:t>umane</w:t>
      </w:r>
      <w:r w:rsidR="008B462C">
        <w:rPr>
          <w:sz w:val="19"/>
          <w:szCs w:val="19"/>
        </w:rPr>
        <w:t>/finanziarie</w:t>
      </w:r>
      <w:r w:rsidR="0036594B" w:rsidRPr="00F072B2">
        <w:rPr>
          <w:sz w:val="19"/>
          <w:szCs w:val="19"/>
        </w:rPr>
        <w:t>………………………</w:t>
      </w:r>
      <w:proofErr w:type="gramStart"/>
      <w:r w:rsidR="00D84B66">
        <w:rPr>
          <w:sz w:val="19"/>
          <w:szCs w:val="19"/>
        </w:rPr>
        <w:t>…….</w:t>
      </w:r>
      <w:proofErr w:type="gramEnd"/>
      <w:r w:rsidR="0036594B" w:rsidRPr="00F072B2">
        <w:rPr>
          <w:sz w:val="19"/>
          <w:szCs w:val="19"/>
        </w:rPr>
        <w:t>……………………………………………………………</w:t>
      </w:r>
      <w:r w:rsidR="002E477C" w:rsidRPr="00F072B2">
        <w:rPr>
          <w:sz w:val="19"/>
          <w:szCs w:val="19"/>
        </w:rPr>
        <w:t>…………………</w:t>
      </w:r>
      <w:r w:rsidR="0036594B" w:rsidRPr="00F072B2">
        <w:rPr>
          <w:sz w:val="19"/>
          <w:szCs w:val="19"/>
        </w:rPr>
        <w:t>.1</w:t>
      </w:r>
      <w:r w:rsidR="00D84B66">
        <w:rPr>
          <w:sz w:val="19"/>
          <w:szCs w:val="19"/>
        </w:rPr>
        <w:t>1</w:t>
      </w:r>
    </w:p>
    <w:p w14:paraId="32E91309" w14:textId="77777777" w:rsidR="002E477C" w:rsidRPr="00F072B2" w:rsidRDefault="002E477C" w:rsidP="00EA6586">
      <w:pPr>
        <w:spacing w:after="0" w:line="360" w:lineRule="auto"/>
        <w:rPr>
          <w:sz w:val="19"/>
          <w:szCs w:val="19"/>
        </w:rPr>
      </w:pPr>
    </w:p>
    <w:p w14:paraId="328BFE89" w14:textId="77777777" w:rsidR="0036594B" w:rsidRPr="00F072B2" w:rsidRDefault="00640826" w:rsidP="00EA6586">
      <w:pPr>
        <w:spacing w:after="0" w:line="360" w:lineRule="auto"/>
        <w:rPr>
          <w:sz w:val="19"/>
          <w:szCs w:val="19"/>
        </w:rPr>
      </w:pPr>
      <w:r w:rsidRPr="00F072B2">
        <w:rPr>
          <w:sz w:val="19"/>
          <w:szCs w:val="19"/>
        </w:rPr>
        <w:t>LINEE GUIDA DEI PERCORSI EDUCATIVO-DIDATTICI</w:t>
      </w:r>
    </w:p>
    <w:p w14:paraId="3FB0A570" w14:textId="77777777" w:rsidR="00F072B2" w:rsidRPr="00F072B2" w:rsidRDefault="00F072B2" w:rsidP="00EA6586">
      <w:pPr>
        <w:spacing w:after="0" w:line="360" w:lineRule="auto"/>
        <w:rPr>
          <w:sz w:val="19"/>
          <w:szCs w:val="19"/>
        </w:rPr>
      </w:pPr>
    </w:p>
    <w:p w14:paraId="76C78117" w14:textId="08E1A45D" w:rsidR="005A4457" w:rsidRPr="00F072B2" w:rsidRDefault="0036594B" w:rsidP="0036594B">
      <w:pPr>
        <w:pStyle w:val="Paragrafoelenco"/>
        <w:numPr>
          <w:ilvl w:val="0"/>
          <w:numId w:val="39"/>
        </w:numPr>
        <w:spacing w:after="0" w:line="360" w:lineRule="auto"/>
        <w:ind w:left="0" w:firstLine="0"/>
        <w:rPr>
          <w:sz w:val="19"/>
          <w:szCs w:val="19"/>
        </w:rPr>
      </w:pPr>
      <w:r w:rsidRPr="00F072B2">
        <w:rPr>
          <w:sz w:val="19"/>
          <w:szCs w:val="19"/>
        </w:rPr>
        <w:t>Introduzione…………………………………………………………………………………………………………………</w:t>
      </w:r>
      <w:r w:rsidR="002E477C" w:rsidRPr="00F072B2">
        <w:rPr>
          <w:sz w:val="19"/>
          <w:szCs w:val="19"/>
        </w:rPr>
        <w:t>…………</w:t>
      </w:r>
      <w:proofErr w:type="gramStart"/>
      <w:r w:rsidR="002E477C" w:rsidRPr="00F072B2">
        <w:rPr>
          <w:sz w:val="19"/>
          <w:szCs w:val="19"/>
        </w:rPr>
        <w:t>…….</w:t>
      </w:r>
      <w:proofErr w:type="gramEnd"/>
      <w:r w:rsidR="002E477C" w:rsidRPr="00F072B2">
        <w:rPr>
          <w:sz w:val="19"/>
          <w:szCs w:val="19"/>
        </w:rPr>
        <w:t>.</w:t>
      </w:r>
      <w:r w:rsidRPr="00F072B2">
        <w:rPr>
          <w:sz w:val="19"/>
          <w:szCs w:val="19"/>
        </w:rPr>
        <w:t>1</w:t>
      </w:r>
      <w:r w:rsidR="00D84B66">
        <w:rPr>
          <w:sz w:val="19"/>
          <w:szCs w:val="19"/>
        </w:rPr>
        <w:t>1</w:t>
      </w:r>
    </w:p>
    <w:p w14:paraId="5EB05387" w14:textId="77777777" w:rsidR="005A4457" w:rsidRPr="00F072B2" w:rsidRDefault="00640826" w:rsidP="0036594B">
      <w:pPr>
        <w:pStyle w:val="Paragrafoelenco"/>
        <w:numPr>
          <w:ilvl w:val="0"/>
          <w:numId w:val="39"/>
        </w:numPr>
        <w:spacing w:after="0" w:line="360" w:lineRule="auto"/>
        <w:ind w:left="0" w:firstLine="0"/>
        <w:rPr>
          <w:sz w:val="19"/>
          <w:szCs w:val="19"/>
        </w:rPr>
      </w:pPr>
      <w:r w:rsidRPr="00F072B2">
        <w:rPr>
          <w:sz w:val="19"/>
          <w:szCs w:val="19"/>
        </w:rPr>
        <w:t>Il nostro curricol</w:t>
      </w:r>
      <w:r w:rsidR="002E477C" w:rsidRPr="00F072B2">
        <w:rPr>
          <w:sz w:val="19"/>
          <w:szCs w:val="19"/>
        </w:rPr>
        <w:t xml:space="preserve">o </w:t>
      </w:r>
      <w:r w:rsidR="00021C2F" w:rsidRPr="00F072B2">
        <w:rPr>
          <w:sz w:val="19"/>
          <w:szCs w:val="19"/>
        </w:rPr>
        <w:t>………………………………………………………………………………………………………</w:t>
      </w:r>
      <w:r w:rsidR="002E477C" w:rsidRPr="00F072B2">
        <w:rPr>
          <w:sz w:val="19"/>
          <w:szCs w:val="19"/>
        </w:rPr>
        <w:t>……………</w:t>
      </w:r>
      <w:proofErr w:type="gramStart"/>
      <w:r w:rsidR="002E477C" w:rsidRPr="00F072B2">
        <w:rPr>
          <w:sz w:val="19"/>
          <w:szCs w:val="19"/>
        </w:rPr>
        <w:t>……</w:t>
      </w:r>
      <w:r w:rsidR="00021C2F" w:rsidRPr="00F072B2">
        <w:rPr>
          <w:sz w:val="19"/>
          <w:szCs w:val="19"/>
        </w:rPr>
        <w:t>.</w:t>
      </w:r>
      <w:proofErr w:type="gramEnd"/>
      <w:r w:rsidR="00021C2F" w:rsidRPr="00F072B2">
        <w:rPr>
          <w:sz w:val="19"/>
          <w:szCs w:val="19"/>
        </w:rPr>
        <w:t>13</w:t>
      </w:r>
    </w:p>
    <w:p w14:paraId="2D814BC5" w14:textId="56221542" w:rsidR="00640826" w:rsidRPr="00F072B2" w:rsidRDefault="00640826" w:rsidP="0036594B">
      <w:pPr>
        <w:pStyle w:val="Paragrafoelenco"/>
        <w:numPr>
          <w:ilvl w:val="0"/>
          <w:numId w:val="39"/>
        </w:numPr>
        <w:spacing w:after="0" w:line="360" w:lineRule="auto"/>
        <w:ind w:left="0" w:firstLine="0"/>
        <w:rPr>
          <w:sz w:val="19"/>
          <w:szCs w:val="19"/>
        </w:rPr>
      </w:pPr>
      <w:r w:rsidRPr="00F072B2">
        <w:rPr>
          <w:sz w:val="19"/>
          <w:szCs w:val="19"/>
        </w:rPr>
        <w:t xml:space="preserve">Le fasi della programmazione </w:t>
      </w:r>
      <w:r w:rsidR="00021C2F" w:rsidRPr="00F072B2">
        <w:rPr>
          <w:sz w:val="19"/>
          <w:szCs w:val="19"/>
        </w:rPr>
        <w:t>……………………………………………………………………………………</w:t>
      </w:r>
      <w:r w:rsidR="002E477C" w:rsidRPr="00F072B2">
        <w:rPr>
          <w:sz w:val="19"/>
          <w:szCs w:val="19"/>
        </w:rPr>
        <w:t>…………</w:t>
      </w:r>
      <w:proofErr w:type="gramStart"/>
      <w:r w:rsidR="002E477C" w:rsidRPr="00F072B2">
        <w:rPr>
          <w:sz w:val="19"/>
          <w:szCs w:val="19"/>
        </w:rPr>
        <w:t>…….</w:t>
      </w:r>
      <w:proofErr w:type="gramEnd"/>
      <w:r w:rsidR="002E477C" w:rsidRPr="00F072B2">
        <w:rPr>
          <w:sz w:val="19"/>
          <w:szCs w:val="19"/>
        </w:rPr>
        <w:t>.</w:t>
      </w:r>
      <w:r w:rsidR="00021C2F" w:rsidRPr="00F072B2">
        <w:rPr>
          <w:sz w:val="19"/>
          <w:szCs w:val="19"/>
        </w:rPr>
        <w:t>…1</w:t>
      </w:r>
      <w:r w:rsidR="00D84B66">
        <w:rPr>
          <w:sz w:val="19"/>
          <w:szCs w:val="19"/>
        </w:rPr>
        <w:t>5</w:t>
      </w:r>
    </w:p>
    <w:p w14:paraId="5444835B" w14:textId="71F3F4C7" w:rsidR="00640826" w:rsidRPr="00F072B2" w:rsidRDefault="00640826" w:rsidP="0036594B">
      <w:pPr>
        <w:pStyle w:val="Paragrafoelenco"/>
        <w:numPr>
          <w:ilvl w:val="1"/>
          <w:numId w:val="39"/>
        </w:numPr>
        <w:spacing w:after="0" w:line="360" w:lineRule="auto"/>
        <w:ind w:left="0" w:firstLine="0"/>
        <w:rPr>
          <w:sz w:val="19"/>
          <w:szCs w:val="19"/>
        </w:rPr>
      </w:pPr>
      <w:r w:rsidRPr="00F072B2">
        <w:rPr>
          <w:sz w:val="19"/>
          <w:szCs w:val="19"/>
        </w:rPr>
        <w:t xml:space="preserve">Progetti di </w:t>
      </w:r>
      <w:r w:rsidR="002952BA">
        <w:rPr>
          <w:sz w:val="19"/>
          <w:szCs w:val="19"/>
        </w:rPr>
        <w:t>potenziamento dell'offerta formativa</w:t>
      </w:r>
      <w:r w:rsidRPr="00F072B2">
        <w:rPr>
          <w:sz w:val="19"/>
          <w:szCs w:val="19"/>
        </w:rPr>
        <w:t xml:space="preserve"> </w:t>
      </w:r>
      <w:r w:rsidR="002E477C" w:rsidRPr="00F072B2">
        <w:rPr>
          <w:sz w:val="19"/>
          <w:szCs w:val="19"/>
        </w:rPr>
        <w:t>…………………………………………………………</w:t>
      </w:r>
      <w:proofErr w:type="gramStart"/>
      <w:r w:rsidR="002E477C" w:rsidRPr="00F072B2">
        <w:rPr>
          <w:sz w:val="19"/>
          <w:szCs w:val="19"/>
        </w:rPr>
        <w:t>…….</w:t>
      </w:r>
      <w:proofErr w:type="gramEnd"/>
      <w:r w:rsidR="002E477C" w:rsidRPr="00F072B2">
        <w:rPr>
          <w:sz w:val="19"/>
          <w:szCs w:val="19"/>
        </w:rPr>
        <w:t>…</w:t>
      </w:r>
      <w:r w:rsidR="00D84B66">
        <w:rPr>
          <w:sz w:val="19"/>
          <w:szCs w:val="19"/>
        </w:rPr>
        <w:t>.</w:t>
      </w:r>
      <w:r w:rsidR="002E477C" w:rsidRPr="00F072B2">
        <w:rPr>
          <w:sz w:val="19"/>
          <w:szCs w:val="19"/>
        </w:rPr>
        <w:t>……..1</w:t>
      </w:r>
      <w:r w:rsidR="00D84B66">
        <w:rPr>
          <w:sz w:val="19"/>
          <w:szCs w:val="19"/>
        </w:rPr>
        <w:t>6</w:t>
      </w:r>
    </w:p>
    <w:p w14:paraId="63701C23" w14:textId="2E910009" w:rsidR="00640826" w:rsidRPr="00F072B2" w:rsidRDefault="00640826" w:rsidP="0036594B">
      <w:pPr>
        <w:pStyle w:val="Paragrafoelenco"/>
        <w:numPr>
          <w:ilvl w:val="0"/>
          <w:numId w:val="39"/>
        </w:numPr>
        <w:spacing w:after="0" w:line="360" w:lineRule="auto"/>
        <w:ind w:left="0" w:firstLine="0"/>
        <w:rPr>
          <w:sz w:val="19"/>
          <w:szCs w:val="19"/>
        </w:rPr>
      </w:pPr>
      <w:r w:rsidRPr="00F072B2">
        <w:rPr>
          <w:sz w:val="19"/>
          <w:szCs w:val="19"/>
        </w:rPr>
        <w:t>Proge</w:t>
      </w:r>
      <w:r w:rsidR="002E477C" w:rsidRPr="00F072B2">
        <w:rPr>
          <w:sz w:val="19"/>
          <w:szCs w:val="19"/>
        </w:rPr>
        <w:t xml:space="preserve">tto continuità </w:t>
      </w:r>
      <w:r w:rsidRPr="00F072B2">
        <w:rPr>
          <w:sz w:val="19"/>
          <w:szCs w:val="19"/>
        </w:rPr>
        <w:t xml:space="preserve">infanzia/primaria </w:t>
      </w:r>
      <w:r w:rsidR="002E477C" w:rsidRPr="00F072B2">
        <w:rPr>
          <w:sz w:val="19"/>
          <w:szCs w:val="19"/>
        </w:rPr>
        <w:t>……………………………………………………………………………</w:t>
      </w:r>
      <w:proofErr w:type="gramStart"/>
      <w:r w:rsidR="002E477C" w:rsidRPr="00F072B2">
        <w:rPr>
          <w:sz w:val="19"/>
          <w:szCs w:val="19"/>
        </w:rPr>
        <w:t>…….</w:t>
      </w:r>
      <w:proofErr w:type="gramEnd"/>
      <w:r w:rsidR="002E477C" w:rsidRPr="00F072B2">
        <w:rPr>
          <w:sz w:val="19"/>
          <w:szCs w:val="19"/>
        </w:rPr>
        <w:t>……….</w:t>
      </w:r>
      <w:r w:rsidR="00D84B66">
        <w:rPr>
          <w:sz w:val="19"/>
          <w:szCs w:val="19"/>
        </w:rPr>
        <w:t>19</w:t>
      </w:r>
    </w:p>
    <w:p w14:paraId="5EF46200" w14:textId="26EC931F" w:rsidR="00640826" w:rsidRPr="00F072B2" w:rsidRDefault="002E477C" w:rsidP="0036594B">
      <w:pPr>
        <w:pStyle w:val="Paragrafoelenco"/>
        <w:numPr>
          <w:ilvl w:val="0"/>
          <w:numId w:val="39"/>
        </w:numPr>
        <w:spacing w:after="0" w:line="360" w:lineRule="auto"/>
        <w:ind w:left="0" w:firstLine="0"/>
        <w:rPr>
          <w:sz w:val="19"/>
          <w:szCs w:val="19"/>
        </w:rPr>
      </w:pPr>
      <w:r w:rsidRPr="00F072B2">
        <w:rPr>
          <w:sz w:val="19"/>
          <w:szCs w:val="19"/>
        </w:rPr>
        <w:t>Prog</w:t>
      </w:r>
      <w:r w:rsidR="00640826" w:rsidRPr="00F072B2">
        <w:rPr>
          <w:sz w:val="19"/>
          <w:szCs w:val="19"/>
        </w:rPr>
        <w:t xml:space="preserve">etti </w:t>
      </w:r>
      <w:r w:rsidRPr="00F072B2">
        <w:rPr>
          <w:sz w:val="19"/>
          <w:szCs w:val="19"/>
        </w:rPr>
        <w:t>sicurezza</w:t>
      </w:r>
      <w:r w:rsidR="00640826" w:rsidRPr="00F072B2">
        <w:rPr>
          <w:sz w:val="19"/>
          <w:szCs w:val="19"/>
        </w:rPr>
        <w:t xml:space="preserve"> </w:t>
      </w:r>
      <w:r w:rsidRPr="00F072B2">
        <w:rPr>
          <w:sz w:val="19"/>
          <w:szCs w:val="19"/>
        </w:rPr>
        <w:t>…………………………………………………………………………………………………………</w:t>
      </w:r>
      <w:proofErr w:type="gramStart"/>
      <w:r w:rsidRPr="00F072B2">
        <w:rPr>
          <w:sz w:val="19"/>
          <w:szCs w:val="19"/>
        </w:rPr>
        <w:t>…….</w:t>
      </w:r>
      <w:proofErr w:type="gramEnd"/>
      <w:r w:rsidRPr="00F072B2">
        <w:rPr>
          <w:sz w:val="19"/>
          <w:szCs w:val="19"/>
        </w:rPr>
        <w:t>…………2</w:t>
      </w:r>
      <w:r w:rsidR="00D84B66">
        <w:rPr>
          <w:sz w:val="19"/>
          <w:szCs w:val="19"/>
        </w:rPr>
        <w:t>0</w:t>
      </w:r>
    </w:p>
    <w:p w14:paraId="60607A6E" w14:textId="6DC30E2B" w:rsidR="002E477C" w:rsidRPr="00F072B2" w:rsidRDefault="00640826" w:rsidP="0036594B">
      <w:pPr>
        <w:pStyle w:val="Paragrafoelenco"/>
        <w:numPr>
          <w:ilvl w:val="0"/>
          <w:numId w:val="39"/>
        </w:numPr>
        <w:spacing w:after="0" w:line="360" w:lineRule="auto"/>
        <w:ind w:left="0" w:firstLine="0"/>
        <w:rPr>
          <w:sz w:val="19"/>
          <w:szCs w:val="19"/>
        </w:rPr>
      </w:pPr>
      <w:r w:rsidRPr="00F072B2">
        <w:rPr>
          <w:sz w:val="19"/>
          <w:szCs w:val="19"/>
        </w:rPr>
        <w:t>Partecipazione dei genitori alla vita della scuola</w:t>
      </w:r>
      <w:r w:rsidR="002E477C" w:rsidRPr="00F072B2">
        <w:rPr>
          <w:sz w:val="19"/>
          <w:szCs w:val="19"/>
        </w:rPr>
        <w:t xml:space="preserve"> …………………………………………………………</w:t>
      </w:r>
      <w:proofErr w:type="gramStart"/>
      <w:r w:rsidR="002E477C" w:rsidRPr="00F072B2">
        <w:rPr>
          <w:sz w:val="19"/>
          <w:szCs w:val="19"/>
        </w:rPr>
        <w:t>…….</w:t>
      </w:r>
      <w:proofErr w:type="gramEnd"/>
      <w:r w:rsidR="002E477C" w:rsidRPr="00F072B2">
        <w:rPr>
          <w:sz w:val="19"/>
          <w:szCs w:val="19"/>
        </w:rPr>
        <w:t>…………. 2</w:t>
      </w:r>
      <w:r w:rsidR="00D84B66">
        <w:rPr>
          <w:sz w:val="19"/>
          <w:szCs w:val="19"/>
        </w:rPr>
        <w:t>0</w:t>
      </w:r>
    </w:p>
    <w:p w14:paraId="7045C565" w14:textId="03009C0B" w:rsidR="005A4457" w:rsidRPr="00F072B2" w:rsidRDefault="00640826" w:rsidP="0036594B">
      <w:pPr>
        <w:pStyle w:val="Paragrafoelenco"/>
        <w:numPr>
          <w:ilvl w:val="0"/>
          <w:numId w:val="39"/>
        </w:numPr>
        <w:spacing w:after="0" w:line="360" w:lineRule="auto"/>
        <w:ind w:left="0" w:firstLine="0"/>
        <w:rPr>
          <w:sz w:val="19"/>
          <w:szCs w:val="19"/>
        </w:rPr>
      </w:pPr>
      <w:r w:rsidRPr="00F072B2">
        <w:rPr>
          <w:sz w:val="19"/>
          <w:szCs w:val="19"/>
        </w:rPr>
        <w:t>Rapp</w:t>
      </w:r>
      <w:r w:rsidR="002E477C" w:rsidRPr="00F072B2">
        <w:rPr>
          <w:sz w:val="19"/>
          <w:szCs w:val="19"/>
        </w:rPr>
        <w:t>o</w:t>
      </w:r>
      <w:r w:rsidRPr="00F072B2">
        <w:rPr>
          <w:sz w:val="19"/>
          <w:szCs w:val="19"/>
        </w:rPr>
        <w:t>rti con il territorio</w:t>
      </w:r>
      <w:r w:rsidR="002E477C" w:rsidRPr="00F072B2">
        <w:rPr>
          <w:sz w:val="19"/>
          <w:szCs w:val="19"/>
        </w:rPr>
        <w:t xml:space="preserve"> …………………………………………………………………………………………</w:t>
      </w:r>
      <w:proofErr w:type="gramStart"/>
      <w:r w:rsidR="002E477C" w:rsidRPr="00F072B2">
        <w:rPr>
          <w:sz w:val="19"/>
          <w:szCs w:val="19"/>
        </w:rPr>
        <w:t>…….</w:t>
      </w:r>
      <w:proofErr w:type="gramEnd"/>
      <w:r w:rsidR="002E477C" w:rsidRPr="00F072B2">
        <w:rPr>
          <w:sz w:val="19"/>
          <w:szCs w:val="19"/>
        </w:rPr>
        <w:t xml:space="preserve">……………… </w:t>
      </w:r>
      <w:r w:rsidR="00D84B66">
        <w:rPr>
          <w:sz w:val="19"/>
          <w:szCs w:val="19"/>
        </w:rPr>
        <w:t>23</w:t>
      </w:r>
    </w:p>
    <w:p w14:paraId="3FB2A210" w14:textId="77777777" w:rsidR="002E477C" w:rsidRPr="00F072B2" w:rsidRDefault="002E477C" w:rsidP="002E477C">
      <w:pPr>
        <w:pStyle w:val="Paragrafoelenco"/>
        <w:spacing w:after="0" w:line="360" w:lineRule="auto"/>
        <w:ind w:left="0"/>
        <w:rPr>
          <w:sz w:val="19"/>
          <w:szCs w:val="19"/>
        </w:rPr>
      </w:pPr>
    </w:p>
    <w:p w14:paraId="430008B8" w14:textId="30D9290D" w:rsidR="002E477C" w:rsidRPr="00F072B2" w:rsidRDefault="00640826" w:rsidP="00EA6586">
      <w:pPr>
        <w:spacing w:after="0" w:line="360" w:lineRule="auto"/>
        <w:rPr>
          <w:sz w:val="19"/>
          <w:szCs w:val="19"/>
        </w:rPr>
      </w:pPr>
      <w:r w:rsidRPr="00F072B2">
        <w:rPr>
          <w:sz w:val="19"/>
          <w:szCs w:val="19"/>
        </w:rPr>
        <w:t>INCLUSIONE SCOLASTIC</w:t>
      </w:r>
      <w:r w:rsidR="00D84B66">
        <w:rPr>
          <w:sz w:val="19"/>
          <w:szCs w:val="19"/>
        </w:rPr>
        <w:t>A</w:t>
      </w:r>
      <w:proofErr w:type="gramStart"/>
      <w:r w:rsidR="00D84B66">
        <w:rPr>
          <w:sz w:val="19"/>
          <w:szCs w:val="19"/>
        </w:rPr>
        <w:t xml:space="preserve"> ..</w:t>
      </w:r>
      <w:proofErr w:type="gramEnd"/>
      <w:r w:rsidR="00D84B66">
        <w:rPr>
          <w:sz w:val="19"/>
          <w:szCs w:val="19"/>
        </w:rPr>
        <w:t>…………………………………………………………………………………………………………………………..24</w:t>
      </w:r>
    </w:p>
    <w:p w14:paraId="735B4A91" w14:textId="77777777" w:rsidR="002E477C" w:rsidRPr="00F072B2" w:rsidRDefault="002E477C" w:rsidP="00EA6586">
      <w:pPr>
        <w:spacing w:after="0" w:line="360" w:lineRule="auto"/>
        <w:rPr>
          <w:sz w:val="19"/>
          <w:szCs w:val="19"/>
        </w:rPr>
      </w:pPr>
    </w:p>
    <w:p w14:paraId="104880B5" w14:textId="77777777" w:rsidR="005A4457" w:rsidRPr="00F072B2" w:rsidRDefault="00F072B2" w:rsidP="00EA6586">
      <w:pPr>
        <w:spacing w:after="0" w:line="360" w:lineRule="auto"/>
        <w:rPr>
          <w:sz w:val="19"/>
          <w:szCs w:val="19"/>
        </w:rPr>
      </w:pPr>
      <w:r w:rsidRPr="00F072B2">
        <w:rPr>
          <w:sz w:val="19"/>
          <w:szCs w:val="19"/>
        </w:rPr>
        <w:t>F</w:t>
      </w:r>
      <w:r w:rsidR="00640826" w:rsidRPr="00F072B2">
        <w:rPr>
          <w:sz w:val="19"/>
          <w:szCs w:val="19"/>
        </w:rPr>
        <w:t>ORMAZIONE, AUTOVALUTAZIONE, INTERVENTI DI MIGLIORAMENTO</w:t>
      </w:r>
    </w:p>
    <w:p w14:paraId="487E661D" w14:textId="5A929F6D" w:rsidR="00640826" w:rsidRPr="00F072B2" w:rsidRDefault="00640826" w:rsidP="00640826">
      <w:pPr>
        <w:spacing w:after="0" w:line="360" w:lineRule="auto"/>
        <w:rPr>
          <w:sz w:val="19"/>
          <w:szCs w:val="19"/>
        </w:rPr>
      </w:pPr>
      <w:r w:rsidRPr="00F072B2">
        <w:rPr>
          <w:sz w:val="19"/>
          <w:szCs w:val="19"/>
        </w:rPr>
        <w:t>•</w:t>
      </w:r>
      <w:r w:rsidRPr="00F072B2">
        <w:rPr>
          <w:sz w:val="19"/>
          <w:szCs w:val="19"/>
        </w:rPr>
        <w:tab/>
        <w:t>Programmazione delle attività di formazione rivolte al personale</w:t>
      </w:r>
      <w:r w:rsidR="002E477C" w:rsidRPr="00F072B2">
        <w:rPr>
          <w:sz w:val="19"/>
          <w:szCs w:val="19"/>
        </w:rPr>
        <w:t>……………………</w:t>
      </w:r>
      <w:proofErr w:type="gramStart"/>
      <w:r w:rsidR="002E477C" w:rsidRPr="00F072B2">
        <w:rPr>
          <w:sz w:val="19"/>
          <w:szCs w:val="19"/>
        </w:rPr>
        <w:t>…….</w:t>
      </w:r>
      <w:proofErr w:type="gramEnd"/>
      <w:r w:rsidR="002E477C" w:rsidRPr="00F072B2">
        <w:rPr>
          <w:sz w:val="19"/>
          <w:szCs w:val="19"/>
        </w:rPr>
        <w:t>………………………</w:t>
      </w:r>
      <w:r w:rsidR="00D84B66">
        <w:rPr>
          <w:sz w:val="19"/>
          <w:szCs w:val="19"/>
        </w:rPr>
        <w:t>25</w:t>
      </w:r>
    </w:p>
    <w:p w14:paraId="34202F84" w14:textId="0C338C47" w:rsidR="00640826" w:rsidRPr="00F072B2" w:rsidRDefault="00640826" w:rsidP="00640826">
      <w:pPr>
        <w:spacing w:after="0" w:line="360" w:lineRule="auto"/>
        <w:rPr>
          <w:sz w:val="19"/>
          <w:szCs w:val="19"/>
        </w:rPr>
      </w:pPr>
      <w:r w:rsidRPr="00F072B2">
        <w:rPr>
          <w:sz w:val="19"/>
          <w:szCs w:val="19"/>
        </w:rPr>
        <w:t>•</w:t>
      </w:r>
      <w:r w:rsidRPr="00F072B2">
        <w:rPr>
          <w:sz w:val="19"/>
          <w:szCs w:val="19"/>
        </w:rPr>
        <w:tab/>
        <w:t>Strumenti di valutazione e di autovalutazione della scuola</w:t>
      </w:r>
      <w:r w:rsidR="002E477C" w:rsidRPr="00F072B2">
        <w:rPr>
          <w:sz w:val="19"/>
          <w:szCs w:val="19"/>
        </w:rPr>
        <w:t>…………………………</w:t>
      </w:r>
      <w:proofErr w:type="gramStart"/>
      <w:r w:rsidR="002E477C" w:rsidRPr="00F072B2">
        <w:rPr>
          <w:sz w:val="19"/>
          <w:szCs w:val="19"/>
        </w:rPr>
        <w:t>…….</w:t>
      </w:r>
      <w:proofErr w:type="gramEnd"/>
      <w:r w:rsidR="002E477C" w:rsidRPr="00F072B2">
        <w:rPr>
          <w:sz w:val="19"/>
          <w:szCs w:val="19"/>
        </w:rPr>
        <w:t>……………………………</w:t>
      </w:r>
      <w:r w:rsidR="00D84B66">
        <w:rPr>
          <w:sz w:val="19"/>
          <w:szCs w:val="19"/>
        </w:rPr>
        <w:t>25</w:t>
      </w:r>
    </w:p>
    <w:p w14:paraId="51CBB1A5" w14:textId="791ADD45" w:rsidR="002E477C" w:rsidRPr="00F072B2" w:rsidRDefault="00640826" w:rsidP="00640826">
      <w:pPr>
        <w:spacing w:after="0" w:line="360" w:lineRule="auto"/>
        <w:rPr>
          <w:sz w:val="19"/>
          <w:szCs w:val="19"/>
        </w:rPr>
      </w:pPr>
      <w:r w:rsidRPr="00F072B2">
        <w:rPr>
          <w:sz w:val="19"/>
          <w:szCs w:val="19"/>
        </w:rPr>
        <w:t>•</w:t>
      </w:r>
      <w:r w:rsidRPr="00F072B2">
        <w:rPr>
          <w:sz w:val="19"/>
          <w:szCs w:val="19"/>
        </w:rPr>
        <w:tab/>
        <w:t>Interventi di miglioramento</w:t>
      </w:r>
      <w:r w:rsidR="002E477C" w:rsidRPr="00F072B2">
        <w:rPr>
          <w:sz w:val="19"/>
          <w:szCs w:val="19"/>
        </w:rPr>
        <w:t>………………………………………………………………</w:t>
      </w:r>
      <w:proofErr w:type="gramStart"/>
      <w:r w:rsidR="002E477C" w:rsidRPr="00F072B2">
        <w:rPr>
          <w:sz w:val="19"/>
          <w:szCs w:val="19"/>
        </w:rPr>
        <w:t>…….</w:t>
      </w:r>
      <w:proofErr w:type="gramEnd"/>
      <w:r w:rsidR="002E477C" w:rsidRPr="00F072B2">
        <w:rPr>
          <w:sz w:val="19"/>
          <w:szCs w:val="19"/>
        </w:rPr>
        <w:t>.………….…………………………</w:t>
      </w:r>
      <w:r w:rsidR="00D84B66">
        <w:rPr>
          <w:sz w:val="19"/>
          <w:szCs w:val="19"/>
        </w:rPr>
        <w:t>25</w:t>
      </w:r>
    </w:p>
    <w:p w14:paraId="0E6AE6DA" w14:textId="77777777" w:rsidR="002E477C" w:rsidRPr="00F072B2" w:rsidRDefault="002E477C" w:rsidP="00D36052">
      <w:pPr>
        <w:spacing w:after="0" w:line="360" w:lineRule="auto"/>
        <w:jc w:val="both"/>
        <w:rPr>
          <w:sz w:val="19"/>
          <w:szCs w:val="19"/>
        </w:rPr>
      </w:pPr>
    </w:p>
    <w:p w14:paraId="443813C5" w14:textId="77777777" w:rsidR="00D84B66" w:rsidRDefault="00D84B66" w:rsidP="00D36052">
      <w:pPr>
        <w:spacing w:after="0" w:line="360" w:lineRule="auto"/>
        <w:jc w:val="both"/>
        <w:rPr>
          <w:b/>
          <w:color w:val="00B050"/>
          <w:sz w:val="28"/>
        </w:rPr>
      </w:pPr>
    </w:p>
    <w:p w14:paraId="3FD797D4" w14:textId="60875E43" w:rsidR="00ED3DD1" w:rsidRDefault="00ED3DD1" w:rsidP="00D36052">
      <w:pPr>
        <w:spacing w:after="0" w:line="360" w:lineRule="auto"/>
        <w:jc w:val="both"/>
        <w:rPr>
          <w:b/>
          <w:color w:val="00B050"/>
          <w:sz w:val="28"/>
        </w:rPr>
      </w:pPr>
      <w:r w:rsidRPr="008A4889">
        <w:rPr>
          <w:b/>
          <w:color w:val="00B050"/>
          <w:sz w:val="28"/>
        </w:rPr>
        <w:lastRenderedPageBreak/>
        <w:t>PREMESSA</w:t>
      </w:r>
    </w:p>
    <w:p w14:paraId="4CE888D7" w14:textId="77777777" w:rsidR="001A0E9D" w:rsidRPr="00907FAB" w:rsidRDefault="001A0E9D" w:rsidP="00907FAB">
      <w:pPr>
        <w:spacing w:after="0" w:line="240" w:lineRule="auto"/>
        <w:jc w:val="both"/>
        <w:rPr>
          <w:b/>
          <w:bCs/>
          <w:color w:val="000099"/>
          <w:sz w:val="24"/>
          <w:szCs w:val="24"/>
        </w:rPr>
      </w:pPr>
      <w:r w:rsidRPr="00907FAB">
        <w:rPr>
          <w:b/>
          <w:bCs/>
          <w:color w:val="000099"/>
          <w:sz w:val="24"/>
          <w:szCs w:val="24"/>
        </w:rPr>
        <w:t xml:space="preserve">L’Art. 3 del D.P.R. 275/99 (Regolamento sull’autonomia) prevede che ogni scuola, nell’ambito della propria autonomia organizzativa e didattica, elabori il Piano dell’Offerta Formativa (P.O.F.). Questo strumento rappresenta il </w:t>
      </w:r>
      <w:r w:rsidRPr="00907FAB">
        <w:rPr>
          <w:b/>
          <w:bCs/>
          <w:i/>
          <w:color w:val="000099"/>
          <w:sz w:val="24"/>
          <w:szCs w:val="24"/>
        </w:rPr>
        <w:t>“documento fondamentale costitutivo dell’identità culturale e progettuale delle istituzioni scolastiche, nel quale si esplicita la progettazione curricolare, extra curricolare, educativa ed organizzativa che le singole scuole adottano nell’ambito della loro autonomia”.</w:t>
      </w:r>
      <w:r w:rsidRPr="00907FAB">
        <w:rPr>
          <w:b/>
          <w:bCs/>
          <w:color w:val="000099"/>
          <w:sz w:val="24"/>
          <w:szCs w:val="24"/>
        </w:rPr>
        <w:t xml:space="preserve">   </w:t>
      </w:r>
    </w:p>
    <w:p w14:paraId="0FD67E5E" w14:textId="65C00FD6" w:rsidR="001A0E9D" w:rsidRPr="00907FAB" w:rsidRDefault="001A0E9D" w:rsidP="00907FAB">
      <w:pPr>
        <w:spacing w:after="0" w:line="240" w:lineRule="auto"/>
        <w:jc w:val="both"/>
        <w:rPr>
          <w:b/>
          <w:bCs/>
          <w:color w:val="000099"/>
          <w:sz w:val="24"/>
          <w:szCs w:val="24"/>
        </w:rPr>
      </w:pPr>
      <w:r w:rsidRPr="00907FAB">
        <w:rPr>
          <w:b/>
          <w:bCs/>
          <w:color w:val="000099"/>
          <w:sz w:val="24"/>
          <w:szCs w:val="24"/>
        </w:rPr>
        <w:t xml:space="preserve">La Legge 107 comma1-3 introduce la natura triennale del POF in PTOF. La nostra scuola redige il presente </w:t>
      </w:r>
      <w:r w:rsidR="00907FAB">
        <w:rPr>
          <w:b/>
          <w:bCs/>
          <w:color w:val="000099"/>
          <w:sz w:val="24"/>
          <w:szCs w:val="24"/>
        </w:rPr>
        <w:t>p</w:t>
      </w:r>
      <w:r w:rsidRPr="00907FAB">
        <w:rPr>
          <w:b/>
          <w:bCs/>
          <w:color w:val="000099"/>
          <w:sz w:val="24"/>
          <w:szCs w:val="24"/>
        </w:rPr>
        <w:t xml:space="preserve">iano </w:t>
      </w:r>
      <w:r w:rsidR="00EF6E24" w:rsidRPr="00907FAB">
        <w:rPr>
          <w:b/>
          <w:bCs/>
          <w:color w:val="000099"/>
          <w:sz w:val="24"/>
          <w:szCs w:val="24"/>
        </w:rPr>
        <w:t xml:space="preserve">Triennale </w:t>
      </w:r>
      <w:r w:rsidRPr="00907FAB">
        <w:rPr>
          <w:b/>
          <w:bCs/>
          <w:color w:val="000099"/>
          <w:sz w:val="24"/>
          <w:szCs w:val="24"/>
        </w:rPr>
        <w:t xml:space="preserve">dell’Offerta Formativa che potrà essere rivisto annualmente entro il mese di </w:t>
      </w:r>
      <w:proofErr w:type="gramStart"/>
      <w:r w:rsidR="00907FAB">
        <w:rPr>
          <w:b/>
          <w:bCs/>
          <w:color w:val="000099"/>
          <w:sz w:val="24"/>
          <w:szCs w:val="24"/>
        </w:rPr>
        <w:t>Novembre</w:t>
      </w:r>
      <w:proofErr w:type="gramEnd"/>
      <w:r w:rsidRPr="00907FAB">
        <w:rPr>
          <w:b/>
          <w:bCs/>
          <w:color w:val="000099"/>
          <w:sz w:val="24"/>
          <w:szCs w:val="24"/>
        </w:rPr>
        <w:t xml:space="preserve"> per tener conto di eventuali modifiche </w:t>
      </w:r>
      <w:r w:rsidR="00EF6E24" w:rsidRPr="00907FAB">
        <w:rPr>
          <w:b/>
          <w:bCs/>
          <w:color w:val="000099"/>
          <w:sz w:val="24"/>
          <w:szCs w:val="24"/>
        </w:rPr>
        <w:t>da attuare</w:t>
      </w:r>
      <w:r w:rsidRPr="00907FAB">
        <w:rPr>
          <w:b/>
          <w:bCs/>
          <w:color w:val="000099"/>
          <w:sz w:val="24"/>
          <w:szCs w:val="24"/>
        </w:rPr>
        <w:t xml:space="preserve">.  </w:t>
      </w:r>
    </w:p>
    <w:p w14:paraId="3D0A5D6E" w14:textId="7749532F" w:rsidR="001A0E9D" w:rsidRPr="00907FAB" w:rsidRDefault="001A0E9D" w:rsidP="00907FAB">
      <w:pPr>
        <w:spacing w:after="0" w:line="240" w:lineRule="auto"/>
        <w:jc w:val="both"/>
        <w:rPr>
          <w:b/>
          <w:bCs/>
          <w:color w:val="FF0000"/>
          <w:sz w:val="28"/>
          <w:szCs w:val="28"/>
        </w:rPr>
      </w:pPr>
      <w:r w:rsidRPr="00907FAB">
        <w:rPr>
          <w:b/>
          <w:bCs/>
          <w:color w:val="000099"/>
          <w:sz w:val="24"/>
          <w:szCs w:val="24"/>
        </w:rPr>
        <w:t xml:space="preserve">Il documento in cartaceo si può consultare presso la </w:t>
      </w:r>
      <w:r w:rsidR="00EF6E24" w:rsidRPr="00907FAB">
        <w:rPr>
          <w:b/>
          <w:bCs/>
          <w:color w:val="000099"/>
          <w:sz w:val="24"/>
          <w:szCs w:val="24"/>
        </w:rPr>
        <w:t>scuola, oppure</w:t>
      </w:r>
      <w:r w:rsidRPr="00907FAB">
        <w:rPr>
          <w:b/>
          <w:bCs/>
          <w:color w:val="000099"/>
          <w:sz w:val="24"/>
          <w:szCs w:val="24"/>
        </w:rPr>
        <w:t xml:space="preserve"> sul sito: </w:t>
      </w:r>
      <w:r w:rsidR="00907FAB" w:rsidRPr="00907FAB">
        <w:rPr>
          <w:b/>
          <w:bCs/>
          <w:color w:val="000099"/>
          <w:sz w:val="24"/>
          <w:szCs w:val="24"/>
        </w:rPr>
        <w:t xml:space="preserve"> </w:t>
      </w:r>
      <w:hyperlink r:id="rId13" w:history="1">
        <w:r w:rsidR="00907FAB" w:rsidRPr="00907FAB">
          <w:rPr>
            <w:rStyle w:val="Collegamentoipertestuale"/>
            <w:b/>
            <w:bCs/>
            <w:color w:val="FF0000"/>
            <w:sz w:val="28"/>
            <w:szCs w:val="28"/>
            <w:highlight w:val="yellow"/>
          </w:rPr>
          <w:t>www.infanziasanvito.it</w:t>
        </w:r>
      </w:hyperlink>
    </w:p>
    <w:p w14:paraId="51AF294A" w14:textId="46384D22" w:rsidR="008A4889" w:rsidRPr="00907FAB" w:rsidRDefault="00D515FA" w:rsidP="00907FAB">
      <w:pPr>
        <w:spacing w:after="0" w:line="240" w:lineRule="auto"/>
        <w:jc w:val="both"/>
        <w:rPr>
          <w:b/>
          <w:bCs/>
          <w:color w:val="000099"/>
          <w:sz w:val="24"/>
          <w:szCs w:val="24"/>
        </w:rPr>
      </w:pPr>
      <w:r w:rsidRPr="00907FAB">
        <w:rPr>
          <w:b/>
          <w:bCs/>
          <w:color w:val="000099"/>
          <w:sz w:val="24"/>
          <w:szCs w:val="24"/>
        </w:rPr>
        <w:t>Il presente documento è stato approvato da parte</w:t>
      </w:r>
      <w:r w:rsidR="00907FAB" w:rsidRPr="00907FAB">
        <w:rPr>
          <w:b/>
          <w:bCs/>
          <w:color w:val="000099"/>
          <w:sz w:val="24"/>
          <w:szCs w:val="24"/>
        </w:rPr>
        <w:t xml:space="preserve"> del</w:t>
      </w:r>
      <w:r w:rsidRPr="00907FAB">
        <w:rPr>
          <w:b/>
          <w:bCs/>
          <w:color w:val="000099"/>
          <w:sz w:val="24"/>
          <w:szCs w:val="24"/>
        </w:rPr>
        <w:t xml:space="preserve"> legale rappresentante, in accordo con la coordinatrice e il collegio docenti</w:t>
      </w:r>
    </w:p>
    <w:p w14:paraId="47CFDE0A" w14:textId="77777777" w:rsidR="00EF6E24" w:rsidRPr="00EF6E24" w:rsidRDefault="00EF6E24" w:rsidP="00D36052">
      <w:pPr>
        <w:spacing w:after="0" w:line="360" w:lineRule="auto"/>
        <w:jc w:val="both"/>
        <w:rPr>
          <w:sz w:val="24"/>
          <w:szCs w:val="24"/>
        </w:rPr>
      </w:pPr>
    </w:p>
    <w:p w14:paraId="0C85FD87" w14:textId="77777777" w:rsidR="00ED3DD1" w:rsidRPr="0094655C" w:rsidRDefault="008A4889" w:rsidP="00D36052">
      <w:pPr>
        <w:spacing w:after="0" w:line="360" w:lineRule="auto"/>
        <w:jc w:val="both"/>
        <w:rPr>
          <w:b/>
          <w:color w:val="00B050"/>
          <w:sz w:val="24"/>
          <w:szCs w:val="24"/>
        </w:rPr>
      </w:pPr>
      <w:r w:rsidRPr="0094655C">
        <w:rPr>
          <w:b/>
          <w:color w:val="00B050"/>
          <w:sz w:val="24"/>
          <w:szCs w:val="24"/>
        </w:rPr>
        <w:t>COS’E’ IL</w:t>
      </w:r>
      <w:r w:rsidR="00425730" w:rsidRPr="0094655C">
        <w:rPr>
          <w:b/>
          <w:color w:val="00B050"/>
          <w:sz w:val="24"/>
          <w:szCs w:val="24"/>
        </w:rPr>
        <w:t xml:space="preserve"> PTOF</w:t>
      </w:r>
      <w:r w:rsidRPr="0094655C">
        <w:rPr>
          <w:b/>
          <w:color w:val="00B050"/>
          <w:sz w:val="24"/>
          <w:szCs w:val="24"/>
        </w:rPr>
        <w:t>?</w:t>
      </w:r>
    </w:p>
    <w:p w14:paraId="0B5BD9FF" w14:textId="77777777" w:rsidR="00F660B3" w:rsidRPr="0094655C" w:rsidRDefault="00981ECB" w:rsidP="00D36052">
      <w:pPr>
        <w:spacing w:after="0" w:line="360" w:lineRule="auto"/>
        <w:jc w:val="both"/>
        <w:rPr>
          <w:i/>
          <w:szCs w:val="20"/>
        </w:rPr>
      </w:pPr>
      <w:r w:rsidRPr="0094655C">
        <w:rPr>
          <w:i/>
          <w:szCs w:val="20"/>
        </w:rPr>
        <w:t>“</w:t>
      </w:r>
      <w:r w:rsidR="00F660B3" w:rsidRPr="0094655C">
        <w:rPr>
          <w:i/>
          <w:szCs w:val="20"/>
        </w:rPr>
        <w:t>…</w:t>
      </w:r>
      <w:r w:rsidRPr="0094655C">
        <w:rPr>
          <w:i/>
          <w:szCs w:val="20"/>
        </w:rPr>
        <w:t xml:space="preserve"> L</w:t>
      </w:r>
      <w:r w:rsidR="00F660B3" w:rsidRPr="0094655C">
        <w:rPr>
          <w:i/>
          <w:szCs w:val="20"/>
        </w:rPr>
        <w:t>’istituzione scolastica effettua la programmazione triennale dell’offerta formativa per il potenziamento dei saperi e delle competenze</w:t>
      </w:r>
      <w:r w:rsidRPr="0094655C">
        <w:rPr>
          <w:i/>
          <w:szCs w:val="20"/>
        </w:rPr>
        <w:t xml:space="preserve"> </w:t>
      </w:r>
      <w:r w:rsidR="00F660B3" w:rsidRPr="0094655C">
        <w:rPr>
          <w:i/>
          <w:szCs w:val="20"/>
        </w:rPr>
        <w:t>… e per l’apertura della comunità scolastica al territorio con il pieno coinvolgimento delle istituzioni e delle realt</w:t>
      </w:r>
      <w:r w:rsidRPr="0094655C">
        <w:rPr>
          <w:i/>
          <w:szCs w:val="20"/>
        </w:rPr>
        <w:t>à locali” (legge 107 art.1, comma 2)</w:t>
      </w:r>
    </w:p>
    <w:p w14:paraId="5DC6B6B8" w14:textId="77777777" w:rsidR="00ED3DD1" w:rsidRPr="0094655C" w:rsidRDefault="00ED3DD1" w:rsidP="00D36052">
      <w:pPr>
        <w:spacing w:after="0" w:line="360" w:lineRule="auto"/>
        <w:jc w:val="both"/>
        <w:rPr>
          <w:szCs w:val="20"/>
        </w:rPr>
      </w:pPr>
      <w:r w:rsidRPr="0094655C">
        <w:rPr>
          <w:szCs w:val="20"/>
        </w:rPr>
        <w:t>Il PTOF o Piano Triennale dell’Offerta Formativa è il documento fondamentale previsto dalla legge 107/2015 ed è costitutivo dell’identità culturale e progettuale delle istituzioni scolastiche ed esplicita la progettazione curricolare, educativa ed organizzativa che le singole scuole adottano nell’ambito della loro autonomia.</w:t>
      </w:r>
    </w:p>
    <w:p w14:paraId="2B5C9BB1" w14:textId="77777777" w:rsidR="00ED3DD1" w:rsidRPr="0094655C" w:rsidRDefault="00ED3DD1" w:rsidP="00D36052">
      <w:pPr>
        <w:spacing w:after="0" w:line="360" w:lineRule="auto"/>
        <w:jc w:val="both"/>
        <w:rPr>
          <w:szCs w:val="20"/>
        </w:rPr>
      </w:pPr>
      <w:r w:rsidRPr="0094655C">
        <w:rPr>
          <w:szCs w:val="20"/>
        </w:rPr>
        <w:t xml:space="preserve">Nel PTOF vengono illustrate le linee educative </w:t>
      </w:r>
      <w:r w:rsidR="00425730" w:rsidRPr="0094655C">
        <w:rPr>
          <w:szCs w:val="20"/>
        </w:rPr>
        <w:t>che contraddistinguono la scuola, i principi pedagogici e didattici, la progettazione curricolare e l’aspetto organizzativo.</w:t>
      </w:r>
    </w:p>
    <w:p w14:paraId="1ACDAFE4" w14:textId="77777777" w:rsidR="00425730" w:rsidRPr="0094655C" w:rsidRDefault="00425730" w:rsidP="00D36052">
      <w:pPr>
        <w:spacing w:after="0" w:line="360" w:lineRule="auto"/>
        <w:jc w:val="both"/>
        <w:rPr>
          <w:szCs w:val="20"/>
        </w:rPr>
      </w:pPr>
      <w:r w:rsidRPr="0094655C">
        <w:rPr>
          <w:szCs w:val="20"/>
        </w:rPr>
        <w:t>È un progetto aperto e modificabile nel corso degli anni per rispondere in maniera sempre più efficacie alle esigenze degli alunni, alle proposte delle famiglie ed alle richieste del territorio.</w:t>
      </w:r>
    </w:p>
    <w:p w14:paraId="5FE18875" w14:textId="77777777" w:rsidR="00613AF3" w:rsidRPr="0094655C" w:rsidRDefault="00613AF3" w:rsidP="00D36052">
      <w:pPr>
        <w:spacing w:after="0" w:line="360" w:lineRule="auto"/>
        <w:jc w:val="both"/>
        <w:rPr>
          <w:b/>
          <w:sz w:val="24"/>
          <w:szCs w:val="20"/>
          <w:highlight w:val="green"/>
        </w:rPr>
      </w:pPr>
    </w:p>
    <w:p w14:paraId="6A3CC70B" w14:textId="77777777" w:rsidR="00971792" w:rsidRPr="0094655C" w:rsidRDefault="004D728C" w:rsidP="00971792">
      <w:pPr>
        <w:spacing w:after="0" w:line="360" w:lineRule="auto"/>
        <w:jc w:val="center"/>
        <w:rPr>
          <w:b/>
          <w:sz w:val="24"/>
          <w:szCs w:val="20"/>
        </w:rPr>
      </w:pPr>
      <w:r w:rsidRPr="0094655C">
        <w:rPr>
          <w:b/>
          <w:sz w:val="24"/>
          <w:szCs w:val="20"/>
          <w:highlight w:val="yellow"/>
        </w:rPr>
        <w:t>STORIA, IDENTITA’ E CONTESTO DELLA SCUOLA</w:t>
      </w:r>
    </w:p>
    <w:p w14:paraId="5C8030C7" w14:textId="7404E29B" w:rsidR="004D728C" w:rsidRPr="0094655C" w:rsidRDefault="004D728C" w:rsidP="00EA6586">
      <w:pPr>
        <w:spacing w:after="0" w:line="360" w:lineRule="auto"/>
        <w:jc w:val="both"/>
        <w:rPr>
          <w:rFonts w:ascii="Calibri" w:eastAsia="Calibri" w:hAnsi="Calibri" w:cs="Times New Roman"/>
          <w:szCs w:val="20"/>
        </w:rPr>
      </w:pPr>
      <w:r w:rsidRPr="0094655C">
        <w:rPr>
          <w:szCs w:val="20"/>
        </w:rPr>
        <w:t>La scuola dell’Infanzia</w:t>
      </w:r>
      <w:r w:rsidRPr="0094655C">
        <w:rPr>
          <w:rFonts w:ascii="Calibri" w:eastAsia="Calibri" w:hAnsi="Calibri" w:cs="Times New Roman"/>
          <w:szCs w:val="20"/>
        </w:rPr>
        <w:t xml:space="preserve"> “Madonn</w:t>
      </w:r>
      <w:r w:rsidRPr="0094655C">
        <w:rPr>
          <w:szCs w:val="20"/>
        </w:rPr>
        <w:t>a della Salute” si trova ubicata</w:t>
      </w:r>
      <w:r w:rsidRPr="0094655C">
        <w:rPr>
          <w:rFonts w:ascii="Calibri" w:eastAsia="Calibri" w:hAnsi="Calibri" w:cs="Times New Roman"/>
          <w:szCs w:val="20"/>
        </w:rPr>
        <w:t xml:space="preserve"> in Via San Giovanni Bosco. Appartiene alla Parrocchia di San Vito ed è situat</w:t>
      </w:r>
      <w:r w:rsidR="00907FAB" w:rsidRPr="0094655C">
        <w:rPr>
          <w:rFonts w:ascii="Calibri" w:eastAsia="Calibri" w:hAnsi="Calibri" w:cs="Times New Roman"/>
          <w:szCs w:val="20"/>
        </w:rPr>
        <w:t>a</w:t>
      </w:r>
      <w:r w:rsidRPr="0094655C">
        <w:rPr>
          <w:rFonts w:ascii="Calibri" w:eastAsia="Calibri" w:hAnsi="Calibri" w:cs="Times New Roman"/>
          <w:szCs w:val="20"/>
        </w:rPr>
        <w:t xml:space="preserve"> all’interno del Quartiere “San </w:t>
      </w:r>
      <w:r w:rsidR="00D13C8D" w:rsidRPr="0094655C">
        <w:rPr>
          <w:rFonts w:ascii="Calibri" w:eastAsia="Calibri" w:hAnsi="Calibri" w:cs="Times New Roman"/>
          <w:szCs w:val="20"/>
        </w:rPr>
        <w:t>Vito”. La</w:t>
      </w:r>
      <w:r w:rsidRPr="0094655C">
        <w:rPr>
          <w:rFonts w:ascii="Calibri" w:eastAsia="Calibri" w:hAnsi="Calibri" w:cs="Times New Roman"/>
          <w:szCs w:val="20"/>
        </w:rPr>
        <w:t xml:space="preserve"> fondazione risale alla fine degli anni 40 quando, per volontà dell’allora Parroco Don Leonida Testa, arrivarono le Suore della Congregazione Elisabettine Francescane Elisabetta Vendramini che vi rimasero fino ai primi anni del 1970.La gestione passò poi alla Parrocchia dei SS. Vito, Modesto e Crescenzia alla quale tutt’ora è affidato</w:t>
      </w:r>
      <w:r w:rsidRPr="0094655C">
        <w:rPr>
          <w:szCs w:val="20"/>
        </w:rPr>
        <w:t xml:space="preserve"> e che, grazie ad un propri</w:t>
      </w:r>
      <w:r w:rsidR="00907FAB" w:rsidRPr="0094655C">
        <w:rPr>
          <w:szCs w:val="20"/>
        </w:rPr>
        <w:t>o c</w:t>
      </w:r>
      <w:r w:rsidRPr="0094655C">
        <w:rPr>
          <w:szCs w:val="20"/>
        </w:rPr>
        <w:t>omitato di Gestione</w:t>
      </w:r>
      <w:r w:rsidRPr="0094655C">
        <w:rPr>
          <w:rFonts w:ascii="Calibri" w:eastAsia="Calibri" w:hAnsi="Calibri" w:cs="Times New Roman"/>
          <w:szCs w:val="20"/>
        </w:rPr>
        <w:t>, promuove tutta l’attività didattica e promozionale per la crescita e lo sviluppo dei bambini dai tre ai sei anni.</w:t>
      </w:r>
    </w:p>
    <w:p w14:paraId="3CDC2666" w14:textId="77777777" w:rsidR="004D728C" w:rsidRPr="0094655C" w:rsidRDefault="004D728C" w:rsidP="00EA6586">
      <w:pPr>
        <w:spacing w:after="0" w:line="360" w:lineRule="auto"/>
        <w:jc w:val="both"/>
        <w:rPr>
          <w:rFonts w:ascii="Calibri" w:eastAsia="Calibri" w:hAnsi="Calibri" w:cs="Times New Roman"/>
          <w:szCs w:val="20"/>
        </w:rPr>
      </w:pPr>
      <w:r w:rsidRPr="0094655C">
        <w:rPr>
          <w:szCs w:val="20"/>
        </w:rPr>
        <w:t>Lo stabile in cui si trova la scuola</w:t>
      </w:r>
      <w:r w:rsidRPr="0094655C">
        <w:rPr>
          <w:rFonts w:ascii="Calibri" w:eastAsia="Calibri" w:hAnsi="Calibri" w:cs="Times New Roman"/>
          <w:szCs w:val="20"/>
        </w:rPr>
        <w:t xml:space="preserve"> è di proprietà della Parrocchia. Un tempo, al suo interno, si trovava una scuola elementare comunale di tipo rurale la quale funzionò fino agli anni ’70 quando venne costruita la nuova Scuola Primaria di Via San Giovanni Bosco e dedicata al Generale Gaetano Giardino.</w:t>
      </w:r>
    </w:p>
    <w:p w14:paraId="64B9E44E" w14:textId="77777777" w:rsidR="004D728C" w:rsidRPr="0094655C" w:rsidRDefault="004D728C" w:rsidP="0094655C">
      <w:pPr>
        <w:spacing w:after="0" w:line="360" w:lineRule="auto"/>
        <w:jc w:val="both"/>
        <w:rPr>
          <w:rFonts w:ascii="Calibri" w:eastAsia="Calibri" w:hAnsi="Calibri" w:cs="Times New Roman"/>
          <w:szCs w:val="20"/>
        </w:rPr>
      </w:pPr>
      <w:r w:rsidRPr="0094655C">
        <w:rPr>
          <w:rFonts w:ascii="Calibri" w:eastAsia="Calibri" w:hAnsi="Calibri" w:cs="Times New Roman"/>
          <w:szCs w:val="20"/>
        </w:rPr>
        <w:t xml:space="preserve">Infatti </w:t>
      </w:r>
      <w:r w:rsidRPr="0094655C">
        <w:rPr>
          <w:szCs w:val="20"/>
        </w:rPr>
        <w:t xml:space="preserve">allora </w:t>
      </w:r>
      <w:r w:rsidRPr="0094655C">
        <w:rPr>
          <w:rFonts w:ascii="Calibri" w:eastAsia="Calibri" w:hAnsi="Calibri" w:cs="Times New Roman"/>
          <w:szCs w:val="20"/>
        </w:rPr>
        <w:t xml:space="preserve">Asilo parrocchiale era ubicato in un piccolo stabile dietro l’attuale fabbricato, dove inoltre dimoravano anche le Suore elisabettine. </w:t>
      </w:r>
      <w:r w:rsidRPr="0094655C">
        <w:rPr>
          <w:szCs w:val="20"/>
        </w:rPr>
        <w:t xml:space="preserve">Con il passare degli anni divenne definitivamente scuola dell’infanzia per raggiungere infine la parità il 27 febbraio del 2001 </w:t>
      </w:r>
      <w:r w:rsidR="009B2F51" w:rsidRPr="0094655C">
        <w:rPr>
          <w:szCs w:val="20"/>
        </w:rPr>
        <w:t>(PROT.488)</w:t>
      </w:r>
    </w:p>
    <w:p w14:paraId="4A786897" w14:textId="77777777" w:rsidR="004D728C" w:rsidRPr="0094655C" w:rsidRDefault="004D728C" w:rsidP="0094655C">
      <w:pPr>
        <w:spacing w:after="0" w:line="360" w:lineRule="auto"/>
        <w:jc w:val="both"/>
        <w:rPr>
          <w:rFonts w:ascii="Calibri" w:eastAsia="Calibri" w:hAnsi="Calibri" w:cs="Times New Roman"/>
          <w:szCs w:val="20"/>
        </w:rPr>
      </w:pPr>
      <w:r w:rsidRPr="0094655C">
        <w:rPr>
          <w:rFonts w:ascii="Calibri" w:eastAsia="Calibri" w:hAnsi="Calibri" w:cs="Times New Roman"/>
          <w:szCs w:val="20"/>
        </w:rPr>
        <w:lastRenderedPageBreak/>
        <w:t xml:space="preserve">Nel Quartiere di San Vito, il primo con maggior numero di abitanti (6.025), come precedentemente ricordato, trovano posto a distanza di poche centinaia di metri, sia </w:t>
      </w:r>
      <w:r w:rsidRPr="0094655C">
        <w:rPr>
          <w:szCs w:val="20"/>
        </w:rPr>
        <w:t>la scuola dell’infanzia</w:t>
      </w:r>
      <w:r w:rsidRPr="0094655C">
        <w:rPr>
          <w:rFonts w:ascii="Calibri" w:eastAsia="Calibri" w:hAnsi="Calibri" w:cs="Times New Roman"/>
          <w:szCs w:val="20"/>
        </w:rPr>
        <w:t xml:space="preserve"> parrocchiale “Madonna della Salute”, sia la Scuola Primaria “Gaetano Giardino. Le famiglie presenti a San Vito sono 2.733 di cui 613 minori di anni 18, 1.020 gli altri. I cittadini stranieri sono 830 e rappresentano circa il 17,1 % della popolazione residente.</w:t>
      </w:r>
    </w:p>
    <w:p w14:paraId="0851440C" w14:textId="77777777" w:rsidR="004D728C" w:rsidRPr="0094655C" w:rsidRDefault="004D728C" w:rsidP="0094655C">
      <w:pPr>
        <w:spacing w:after="0" w:line="360" w:lineRule="auto"/>
        <w:jc w:val="both"/>
        <w:rPr>
          <w:szCs w:val="20"/>
        </w:rPr>
      </w:pPr>
      <w:r w:rsidRPr="0094655C">
        <w:rPr>
          <w:rFonts w:ascii="Calibri" w:eastAsia="Calibri" w:hAnsi="Calibri" w:cs="Times New Roman"/>
          <w:szCs w:val="20"/>
        </w:rPr>
        <w:t>L</w:t>
      </w:r>
      <w:r w:rsidRPr="0094655C">
        <w:rPr>
          <w:szCs w:val="20"/>
        </w:rPr>
        <w:t>a scuola</w:t>
      </w:r>
      <w:r w:rsidRPr="0094655C">
        <w:rPr>
          <w:rFonts w:ascii="Calibri" w:eastAsia="Calibri" w:hAnsi="Calibri" w:cs="Times New Roman"/>
          <w:szCs w:val="20"/>
        </w:rPr>
        <w:t xml:space="preserve"> confina con la Chiesa parrocchiale (spesso adibita per funzioni religiose che coinvolgono i bambini), il Patronato con adiacente una sala teatro dove spesso si svolgono iniziative legate alle diverse attività culturali e didattiche della Scuola dell’Infanzia. Un’area attrezzata pe</w:t>
      </w:r>
      <w:r w:rsidRPr="0094655C">
        <w:rPr>
          <w:szCs w:val="20"/>
        </w:rPr>
        <w:t>r</w:t>
      </w:r>
      <w:r w:rsidRPr="0094655C">
        <w:rPr>
          <w:rFonts w:ascii="Calibri" w:eastAsia="Calibri" w:hAnsi="Calibri" w:cs="Times New Roman"/>
          <w:szCs w:val="20"/>
        </w:rPr>
        <w:t xml:space="preserve"> i giochi esterni ed un campo di calcetto.</w:t>
      </w:r>
    </w:p>
    <w:p w14:paraId="30AC3602" w14:textId="77777777" w:rsidR="004D728C" w:rsidRPr="0094655C" w:rsidRDefault="004D728C" w:rsidP="0094655C">
      <w:pPr>
        <w:spacing w:after="0" w:line="360" w:lineRule="auto"/>
        <w:jc w:val="both"/>
        <w:rPr>
          <w:szCs w:val="20"/>
        </w:rPr>
      </w:pPr>
      <w:r w:rsidRPr="0094655C">
        <w:rPr>
          <w:rFonts w:ascii="Calibri" w:eastAsia="Calibri" w:hAnsi="Calibri" w:cs="Times New Roman"/>
          <w:szCs w:val="20"/>
        </w:rPr>
        <w:t xml:space="preserve">A 500 metri è sorto da alcuni anni il nuovo Centro del Quartiere con uffici, palestra, sale per convegni e mostre, bar e un campo di calcio. </w:t>
      </w:r>
    </w:p>
    <w:p w14:paraId="59A0C6AA" w14:textId="77777777" w:rsidR="00971792" w:rsidRPr="0094655C" w:rsidRDefault="004D728C" w:rsidP="0094655C">
      <w:pPr>
        <w:spacing w:after="0" w:line="360" w:lineRule="auto"/>
        <w:jc w:val="both"/>
        <w:rPr>
          <w:szCs w:val="20"/>
        </w:rPr>
      </w:pPr>
      <w:r w:rsidRPr="0094655C">
        <w:rPr>
          <w:szCs w:val="20"/>
        </w:rPr>
        <w:t>La maggior parte dei</w:t>
      </w:r>
      <w:r w:rsidRPr="0094655C">
        <w:rPr>
          <w:rFonts w:ascii="Calibri" w:eastAsia="Calibri" w:hAnsi="Calibri" w:cs="Times New Roman"/>
          <w:szCs w:val="20"/>
        </w:rPr>
        <w:t xml:space="preserve"> bambini che frequentano la</w:t>
      </w:r>
      <w:r w:rsidRPr="0094655C">
        <w:rPr>
          <w:szCs w:val="20"/>
        </w:rPr>
        <w:t xml:space="preserve"> scuola dell’Infanzia proviene</w:t>
      </w:r>
      <w:r w:rsidRPr="0094655C">
        <w:rPr>
          <w:rFonts w:ascii="Calibri" w:eastAsia="Calibri" w:hAnsi="Calibri" w:cs="Times New Roman"/>
          <w:szCs w:val="20"/>
        </w:rPr>
        <w:t xml:space="preserve"> </w:t>
      </w:r>
      <w:r w:rsidRPr="0094655C">
        <w:rPr>
          <w:szCs w:val="20"/>
        </w:rPr>
        <w:t>dal Quartiere con alcune</w:t>
      </w:r>
      <w:r w:rsidRPr="0094655C">
        <w:rPr>
          <w:rFonts w:ascii="Calibri" w:eastAsia="Calibri" w:hAnsi="Calibri" w:cs="Times New Roman"/>
          <w:szCs w:val="20"/>
        </w:rPr>
        <w:t xml:space="preserve"> eccezioni legate </w:t>
      </w:r>
      <w:r w:rsidRPr="0094655C">
        <w:rPr>
          <w:szCs w:val="20"/>
        </w:rPr>
        <w:t xml:space="preserve">a motivi gestionali ed organizzativi oltre che a scelte fatte </w:t>
      </w:r>
      <w:r w:rsidR="00D6595C" w:rsidRPr="0094655C">
        <w:rPr>
          <w:szCs w:val="20"/>
        </w:rPr>
        <w:t>in base</w:t>
      </w:r>
      <w:r w:rsidRPr="0094655C">
        <w:rPr>
          <w:szCs w:val="20"/>
        </w:rPr>
        <w:t xml:space="preserve"> all’offerta formativa della scuola.</w:t>
      </w:r>
    </w:p>
    <w:p w14:paraId="07F23CBB" w14:textId="77777777" w:rsidR="0072207A" w:rsidRPr="0094655C" w:rsidRDefault="0072207A" w:rsidP="0094655C">
      <w:pPr>
        <w:spacing w:after="0" w:line="360" w:lineRule="auto"/>
        <w:jc w:val="both"/>
        <w:rPr>
          <w:szCs w:val="20"/>
        </w:rPr>
      </w:pPr>
    </w:p>
    <w:p w14:paraId="731084A8" w14:textId="77777777" w:rsidR="00335080" w:rsidRPr="0094655C" w:rsidRDefault="004D728C" w:rsidP="00EA6586">
      <w:pPr>
        <w:spacing w:after="0" w:line="360" w:lineRule="auto"/>
        <w:rPr>
          <w:b/>
          <w:color w:val="00B050"/>
          <w:sz w:val="24"/>
          <w:szCs w:val="20"/>
        </w:rPr>
      </w:pPr>
      <w:r w:rsidRPr="0094655C">
        <w:rPr>
          <w:b/>
          <w:color w:val="00B050"/>
          <w:sz w:val="24"/>
          <w:szCs w:val="20"/>
        </w:rPr>
        <w:t>MISSION DELLA SCUOLA</w:t>
      </w:r>
    </w:p>
    <w:p w14:paraId="5BBE201C" w14:textId="77777777" w:rsidR="00FB1E24" w:rsidRPr="0094655C" w:rsidRDefault="009B2F51" w:rsidP="0094655C">
      <w:pPr>
        <w:pStyle w:val="Paragrafoelenco"/>
        <w:numPr>
          <w:ilvl w:val="0"/>
          <w:numId w:val="29"/>
        </w:numPr>
        <w:spacing w:after="0" w:line="360" w:lineRule="auto"/>
        <w:jc w:val="both"/>
        <w:rPr>
          <w:b/>
          <w:i/>
          <w:szCs w:val="20"/>
        </w:rPr>
      </w:pPr>
      <w:r w:rsidRPr="009B2F51">
        <w:rPr>
          <w:b/>
          <w:i/>
          <w:sz w:val="24"/>
        </w:rPr>
        <w:t>“</w:t>
      </w:r>
      <w:r w:rsidRPr="0094655C">
        <w:rPr>
          <w:i/>
          <w:szCs w:val="20"/>
        </w:rPr>
        <w:t xml:space="preserve">Tutti i cittadini hanno pari dignità sociale e sono eguali davanti alla </w:t>
      </w:r>
      <w:r w:rsidR="00EF6E24" w:rsidRPr="0094655C">
        <w:rPr>
          <w:i/>
          <w:szCs w:val="20"/>
        </w:rPr>
        <w:t>legge” (</w:t>
      </w:r>
      <w:r w:rsidR="00425730" w:rsidRPr="0094655C">
        <w:rPr>
          <w:b/>
          <w:i/>
          <w:szCs w:val="20"/>
        </w:rPr>
        <w:t>A</w:t>
      </w:r>
      <w:r w:rsidR="00FB1E24" w:rsidRPr="0094655C">
        <w:rPr>
          <w:b/>
          <w:i/>
          <w:szCs w:val="20"/>
        </w:rPr>
        <w:t>rticolo 3 della Costituzione i</w:t>
      </w:r>
      <w:r w:rsidR="00425730" w:rsidRPr="0094655C">
        <w:rPr>
          <w:b/>
          <w:i/>
          <w:szCs w:val="20"/>
        </w:rPr>
        <w:t>taliana</w:t>
      </w:r>
      <w:r w:rsidRPr="0094655C">
        <w:rPr>
          <w:b/>
          <w:i/>
          <w:szCs w:val="20"/>
        </w:rPr>
        <w:t>)</w:t>
      </w:r>
    </w:p>
    <w:p w14:paraId="27E2AE69" w14:textId="77777777" w:rsidR="00777245" w:rsidRPr="0094655C" w:rsidRDefault="009B2F51" w:rsidP="0094655C">
      <w:pPr>
        <w:pStyle w:val="Paragrafoelenco"/>
        <w:numPr>
          <w:ilvl w:val="0"/>
          <w:numId w:val="29"/>
        </w:numPr>
        <w:shd w:val="clear" w:color="auto" w:fill="FFFFFF"/>
        <w:spacing w:after="0" w:line="360" w:lineRule="auto"/>
        <w:jc w:val="both"/>
        <w:outlineLvl w:val="1"/>
        <w:rPr>
          <w:szCs w:val="20"/>
        </w:rPr>
      </w:pPr>
      <w:bookmarkStart w:id="0" w:name="_Toc463613746"/>
      <w:bookmarkStart w:id="1" w:name="_Toc463614041"/>
      <w:r w:rsidRPr="0094655C">
        <w:rPr>
          <w:b/>
          <w:i/>
          <w:szCs w:val="20"/>
        </w:rPr>
        <w:t>“</w:t>
      </w:r>
      <w:r w:rsidRPr="0094655C">
        <w:rPr>
          <w:i/>
          <w:szCs w:val="20"/>
        </w:rPr>
        <w:t xml:space="preserve">L'arte e la scienza sono libere e libero ne è </w:t>
      </w:r>
      <w:r w:rsidR="00EF6E24" w:rsidRPr="0094655C">
        <w:rPr>
          <w:i/>
          <w:szCs w:val="20"/>
        </w:rPr>
        <w:t>l’insegnamento” (</w:t>
      </w:r>
      <w:r w:rsidR="00FB1E24" w:rsidRPr="0094655C">
        <w:rPr>
          <w:b/>
          <w:i/>
          <w:szCs w:val="20"/>
        </w:rPr>
        <w:t>Articolo 33 della Costituzione italiana</w:t>
      </w:r>
      <w:bookmarkStart w:id="2" w:name="1"/>
      <w:bookmarkEnd w:id="2"/>
      <w:r w:rsidRPr="0094655C">
        <w:rPr>
          <w:b/>
          <w:i/>
          <w:szCs w:val="20"/>
        </w:rPr>
        <w:t>)</w:t>
      </w:r>
      <w:bookmarkEnd w:id="0"/>
      <w:bookmarkEnd w:id="1"/>
    </w:p>
    <w:p w14:paraId="3E49BCA0" w14:textId="77777777" w:rsidR="00FB1E24" w:rsidRPr="0094655C" w:rsidRDefault="009B2F51" w:rsidP="0094655C">
      <w:pPr>
        <w:pStyle w:val="Paragrafoelenco"/>
        <w:numPr>
          <w:ilvl w:val="0"/>
          <w:numId w:val="29"/>
        </w:numPr>
        <w:shd w:val="clear" w:color="auto" w:fill="FFFFFF"/>
        <w:spacing w:after="0" w:line="360" w:lineRule="auto"/>
        <w:jc w:val="both"/>
        <w:rPr>
          <w:szCs w:val="20"/>
        </w:rPr>
      </w:pPr>
      <w:r w:rsidRPr="0094655C">
        <w:rPr>
          <w:i/>
          <w:szCs w:val="20"/>
        </w:rPr>
        <w:t xml:space="preserve">“La scuola è aperta a </w:t>
      </w:r>
      <w:r w:rsidR="00EF6E24" w:rsidRPr="0094655C">
        <w:rPr>
          <w:i/>
          <w:szCs w:val="20"/>
        </w:rPr>
        <w:t>tutti”</w:t>
      </w:r>
      <w:r w:rsidR="00EF6E24" w:rsidRPr="0094655C">
        <w:rPr>
          <w:b/>
          <w:i/>
          <w:szCs w:val="20"/>
        </w:rPr>
        <w:t xml:space="preserve"> (</w:t>
      </w:r>
      <w:r w:rsidR="00335080" w:rsidRPr="0094655C">
        <w:rPr>
          <w:b/>
          <w:i/>
          <w:szCs w:val="20"/>
        </w:rPr>
        <w:t>A</w:t>
      </w:r>
      <w:r w:rsidR="00FB1E24" w:rsidRPr="0094655C">
        <w:rPr>
          <w:b/>
          <w:i/>
          <w:szCs w:val="20"/>
        </w:rPr>
        <w:t>rticolo 34 della Costituzione italiana</w:t>
      </w:r>
      <w:r w:rsidRPr="0094655C">
        <w:rPr>
          <w:b/>
          <w:i/>
          <w:szCs w:val="20"/>
        </w:rPr>
        <w:t>)</w:t>
      </w:r>
    </w:p>
    <w:p w14:paraId="2DD60EBB" w14:textId="77777777" w:rsidR="009B2F51" w:rsidRPr="0094655C" w:rsidRDefault="009B2F51" w:rsidP="0094655C">
      <w:pPr>
        <w:pStyle w:val="Paragrafoelenco"/>
        <w:numPr>
          <w:ilvl w:val="0"/>
          <w:numId w:val="29"/>
        </w:numPr>
        <w:shd w:val="clear" w:color="auto" w:fill="FFFFFF"/>
        <w:spacing w:after="0" w:line="360" w:lineRule="auto"/>
        <w:jc w:val="both"/>
        <w:rPr>
          <w:b/>
          <w:i/>
          <w:szCs w:val="20"/>
        </w:rPr>
      </w:pPr>
      <w:r w:rsidRPr="0094655C">
        <w:rPr>
          <w:szCs w:val="20"/>
        </w:rPr>
        <w:t>“Disposizioni per la promozione di diritti e di opportunità per l’infanzia e l’adolescenza”</w:t>
      </w:r>
      <w:r w:rsidRPr="0094655C">
        <w:rPr>
          <w:b/>
          <w:i/>
          <w:szCs w:val="20"/>
        </w:rPr>
        <w:t xml:space="preserve"> (</w:t>
      </w:r>
      <w:r w:rsidR="004D728C" w:rsidRPr="0094655C">
        <w:rPr>
          <w:b/>
          <w:i/>
          <w:szCs w:val="20"/>
        </w:rPr>
        <w:t>Legge 285/</w:t>
      </w:r>
      <w:r w:rsidR="00EF6E24" w:rsidRPr="0094655C">
        <w:rPr>
          <w:b/>
          <w:i/>
          <w:szCs w:val="20"/>
        </w:rPr>
        <w:t>1997</w:t>
      </w:r>
      <w:r w:rsidR="00EF6E24" w:rsidRPr="0094655C">
        <w:rPr>
          <w:szCs w:val="20"/>
        </w:rPr>
        <w:t>)</w:t>
      </w:r>
    </w:p>
    <w:p w14:paraId="07FFF627" w14:textId="77777777" w:rsidR="00425730" w:rsidRPr="0094655C" w:rsidRDefault="00FB1E24" w:rsidP="0094655C">
      <w:pPr>
        <w:spacing w:after="0" w:line="360" w:lineRule="auto"/>
        <w:jc w:val="both"/>
        <w:rPr>
          <w:i/>
          <w:szCs w:val="20"/>
        </w:rPr>
      </w:pPr>
      <w:r w:rsidRPr="0094655C">
        <w:rPr>
          <w:i/>
          <w:szCs w:val="20"/>
        </w:rPr>
        <w:t>“Le finalità della scuola devono essere definite a partire dalla persona che apprende con l’originalità del suo percorso individuale e le aperture offerte dalla rete</w:t>
      </w:r>
      <w:r w:rsidR="002A4452" w:rsidRPr="0094655C">
        <w:rPr>
          <w:i/>
          <w:szCs w:val="20"/>
        </w:rPr>
        <w:t xml:space="preserve"> di relazioni che la lega alla famiglia e agli ambiti sociali” (Indicazioni </w:t>
      </w:r>
      <w:r w:rsidR="00777245" w:rsidRPr="0094655C">
        <w:rPr>
          <w:i/>
          <w:szCs w:val="20"/>
        </w:rPr>
        <w:t>Nazionali 2012).</w:t>
      </w:r>
    </w:p>
    <w:p w14:paraId="0192DDF6" w14:textId="77777777" w:rsidR="00777245" w:rsidRPr="0094655C" w:rsidRDefault="00777245" w:rsidP="0094655C">
      <w:pPr>
        <w:spacing w:after="0" w:line="360" w:lineRule="auto"/>
        <w:jc w:val="both"/>
        <w:rPr>
          <w:szCs w:val="20"/>
        </w:rPr>
      </w:pPr>
      <w:r w:rsidRPr="0094655C">
        <w:rPr>
          <w:szCs w:val="20"/>
        </w:rPr>
        <w:t>La nostra scuola si pone come obiettivi principali la centralità del bambino nel quadro della cooperazione tra scuola e famiglie, la crescita e la valorizzazione della persona come cittadino del mondo, nel rispetto dei ritmi dell’età evolutiva, delle differenze e delle identità di ognuno mirando alle seguenti finalità:</w:t>
      </w:r>
    </w:p>
    <w:p w14:paraId="7A59C4C9" w14:textId="77777777" w:rsidR="00231DF5" w:rsidRPr="0094655C" w:rsidRDefault="00231DF5" w:rsidP="0094655C">
      <w:pPr>
        <w:pStyle w:val="Paragrafoelenco"/>
        <w:numPr>
          <w:ilvl w:val="0"/>
          <w:numId w:val="10"/>
        </w:numPr>
        <w:spacing w:after="0" w:line="360" w:lineRule="auto"/>
        <w:jc w:val="both"/>
        <w:rPr>
          <w:szCs w:val="20"/>
        </w:rPr>
      </w:pPr>
      <w:r w:rsidRPr="0094655C">
        <w:rPr>
          <w:szCs w:val="20"/>
        </w:rPr>
        <w:t xml:space="preserve">Stimolare il bambino alla scoperta e all’espressione dell’identità personale vista come un processo si maturazione del bambino sotto il profilo corporeo, intellettuale e psico-affettivo; </w:t>
      </w:r>
    </w:p>
    <w:p w14:paraId="60DF497B" w14:textId="77777777" w:rsidR="00231DF5" w:rsidRPr="0094655C" w:rsidRDefault="00231DF5" w:rsidP="0094655C">
      <w:pPr>
        <w:pStyle w:val="Paragrafoelenco"/>
        <w:numPr>
          <w:ilvl w:val="0"/>
          <w:numId w:val="10"/>
        </w:numPr>
        <w:spacing w:after="0" w:line="360" w:lineRule="auto"/>
        <w:jc w:val="both"/>
        <w:rPr>
          <w:szCs w:val="20"/>
        </w:rPr>
      </w:pPr>
      <w:r w:rsidRPr="0094655C">
        <w:rPr>
          <w:szCs w:val="20"/>
        </w:rPr>
        <w:t xml:space="preserve">Incitare la conquista progressiva dell’autonomia intesa come atteggiamento di fiducia nelle proprie capacità; </w:t>
      </w:r>
    </w:p>
    <w:p w14:paraId="7112DFCD" w14:textId="77777777" w:rsidR="00231DF5" w:rsidRPr="0094655C" w:rsidRDefault="00231DF5" w:rsidP="0094655C">
      <w:pPr>
        <w:pStyle w:val="Paragrafoelenco"/>
        <w:numPr>
          <w:ilvl w:val="0"/>
          <w:numId w:val="10"/>
        </w:numPr>
        <w:spacing w:after="0" w:line="360" w:lineRule="auto"/>
        <w:jc w:val="both"/>
        <w:rPr>
          <w:szCs w:val="20"/>
        </w:rPr>
      </w:pPr>
      <w:r w:rsidRPr="0094655C">
        <w:rPr>
          <w:szCs w:val="20"/>
        </w:rPr>
        <w:t>Incoraggiare il bambino verso lo sviluppo della “competenza” in una dimensione complessiva che si rivolga al bambino nella sua globalità;</w:t>
      </w:r>
    </w:p>
    <w:p w14:paraId="7C20BFCB" w14:textId="77777777" w:rsidR="00231DF5" w:rsidRPr="0094655C" w:rsidRDefault="00231DF5" w:rsidP="0094655C">
      <w:pPr>
        <w:pStyle w:val="Paragrafoelenco"/>
        <w:numPr>
          <w:ilvl w:val="0"/>
          <w:numId w:val="10"/>
        </w:numPr>
        <w:spacing w:after="0" w:line="360" w:lineRule="auto"/>
        <w:jc w:val="both"/>
        <w:rPr>
          <w:szCs w:val="20"/>
        </w:rPr>
      </w:pPr>
      <w:r w:rsidRPr="0094655C">
        <w:rPr>
          <w:szCs w:val="20"/>
        </w:rPr>
        <w:t>Favorire lo sviluppo del senso della cittadinanza fatta di ascolto, regole, rispetto, collaborazione e responsabilità.</w:t>
      </w:r>
    </w:p>
    <w:p w14:paraId="0F6AC68F" w14:textId="77777777" w:rsidR="00231DF5" w:rsidRPr="00EA6586" w:rsidRDefault="00231DF5" w:rsidP="00735734">
      <w:pPr>
        <w:spacing w:after="0" w:line="360" w:lineRule="auto"/>
        <w:jc w:val="both"/>
        <w:rPr>
          <w:sz w:val="24"/>
        </w:rPr>
      </w:pPr>
    </w:p>
    <w:p w14:paraId="34C451D9" w14:textId="77777777" w:rsidR="0094655C" w:rsidRDefault="0094655C" w:rsidP="00971792">
      <w:pPr>
        <w:spacing w:after="0" w:line="360" w:lineRule="auto"/>
        <w:jc w:val="center"/>
        <w:rPr>
          <w:b/>
          <w:sz w:val="24"/>
          <w:szCs w:val="24"/>
          <w:highlight w:val="green"/>
        </w:rPr>
      </w:pPr>
    </w:p>
    <w:p w14:paraId="02A06182" w14:textId="77777777" w:rsidR="0094655C" w:rsidRDefault="0094655C" w:rsidP="00971792">
      <w:pPr>
        <w:spacing w:after="0" w:line="360" w:lineRule="auto"/>
        <w:jc w:val="center"/>
        <w:rPr>
          <w:b/>
          <w:sz w:val="24"/>
          <w:szCs w:val="24"/>
          <w:highlight w:val="green"/>
        </w:rPr>
      </w:pPr>
    </w:p>
    <w:p w14:paraId="10CE85BE" w14:textId="77777777" w:rsidR="0094655C" w:rsidRDefault="0094655C" w:rsidP="00971792">
      <w:pPr>
        <w:spacing w:after="0" w:line="360" w:lineRule="auto"/>
        <w:jc w:val="center"/>
        <w:rPr>
          <w:b/>
          <w:sz w:val="24"/>
          <w:szCs w:val="24"/>
          <w:highlight w:val="green"/>
        </w:rPr>
      </w:pPr>
    </w:p>
    <w:p w14:paraId="7E446304" w14:textId="77777777" w:rsidR="0094655C" w:rsidRDefault="0094655C" w:rsidP="00971792">
      <w:pPr>
        <w:spacing w:after="0" w:line="360" w:lineRule="auto"/>
        <w:jc w:val="center"/>
        <w:rPr>
          <w:b/>
          <w:sz w:val="24"/>
          <w:szCs w:val="24"/>
          <w:highlight w:val="green"/>
        </w:rPr>
      </w:pPr>
    </w:p>
    <w:p w14:paraId="734D1AEA" w14:textId="77777777" w:rsidR="0094655C" w:rsidRDefault="0094655C" w:rsidP="00971792">
      <w:pPr>
        <w:spacing w:after="0" w:line="360" w:lineRule="auto"/>
        <w:jc w:val="center"/>
        <w:rPr>
          <w:b/>
          <w:sz w:val="24"/>
          <w:szCs w:val="24"/>
          <w:highlight w:val="green"/>
        </w:rPr>
      </w:pPr>
    </w:p>
    <w:p w14:paraId="0E502083" w14:textId="20979C1F" w:rsidR="00425730" w:rsidRPr="0094655C" w:rsidRDefault="00425730" w:rsidP="00204E2F">
      <w:pPr>
        <w:shd w:val="clear" w:color="auto" w:fill="FFC000"/>
        <w:spacing w:after="0" w:line="360" w:lineRule="auto"/>
        <w:jc w:val="center"/>
        <w:rPr>
          <w:b/>
          <w:sz w:val="24"/>
          <w:szCs w:val="24"/>
        </w:rPr>
      </w:pPr>
      <w:r w:rsidRPr="00204E2F">
        <w:rPr>
          <w:b/>
          <w:sz w:val="24"/>
          <w:szCs w:val="24"/>
        </w:rPr>
        <w:lastRenderedPageBreak/>
        <w:t>ORGANIZZAZIONE, RISORSE E GESTIONE DELLA SCUOLA</w:t>
      </w:r>
    </w:p>
    <w:p w14:paraId="32FBFCC9" w14:textId="77777777" w:rsidR="00971792" w:rsidRPr="00EA6586" w:rsidRDefault="00971792" w:rsidP="00971792">
      <w:pPr>
        <w:spacing w:after="0" w:line="360" w:lineRule="auto"/>
        <w:jc w:val="center"/>
        <w:rPr>
          <w:b/>
          <w:sz w:val="24"/>
        </w:rPr>
      </w:pPr>
    </w:p>
    <w:p w14:paraId="753A3E0D" w14:textId="77777777" w:rsidR="0094655C" w:rsidRDefault="008A4889" w:rsidP="0094655C">
      <w:pPr>
        <w:spacing w:after="0" w:line="360" w:lineRule="auto"/>
        <w:rPr>
          <w:b/>
          <w:color w:val="00B050"/>
          <w:sz w:val="24"/>
          <w:szCs w:val="20"/>
        </w:rPr>
      </w:pPr>
      <w:r w:rsidRPr="0094655C">
        <w:rPr>
          <w:b/>
          <w:color w:val="00B050"/>
          <w:sz w:val="24"/>
          <w:szCs w:val="20"/>
        </w:rPr>
        <w:t>GLI SPAZI E IL TEMPO SCUOLA</w:t>
      </w:r>
    </w:p>
    <w:p w14:paraId="6C991EF5" w14:textId="700E720D" w:rsidR="0011060E" w:rsidRPr="0094655C" w:rsidRDefault="00777245" w:rsidP="0094655C">
      <w:pPr>
        <w:spacing w:after="0" w:line="360" w:lineRule="auto"/>
        <w:rPr>
          <w:b/>
          <w:color w:val="00B050"/>
          <w:szCs w:val="18"/>
        </w:rPr>
      </w:pPr>
      <w:r w:rsidRPr="0094655C">
        <w:rPr>
          <w:szCs w:val="20"/>
        </w:rPr>
        <w:t xml:space="preserve">L’organizzazione degli spazi e dei tempi diventa elemento di qualità pedagogica dell’ambiente educativo e pertanto deve essere oggetto di esplicita progettazione e verifica. Esso è organizzato dalle insegnanti in modo che ogni bambino si senta </w:t>
      </w:r>
      <w:r w:rsidR="0011060E" w:rsidRPr="0094655C">
        <w:rPr>
          <w:szCs w:val="20"/>
        </w:rPr>
        <w:t>riconosciuto, sostenuto e valorizzato.</w:t>
      </w:r>
    </w:p>
    <w:p w14:paraId="494591D1" w14:textId="77777777" w:rsidR="0011060E" w:rsidRPr="0094655C" w:rsidRDefault="0011060E" w:rsidP="00735734">
      <w:pPr>
        <w:spacing w:after="0" w:line="360" w:lineRule="auto"/>
        <w:jc w:val="both"/>
        <w:rPr>
          <w:i/>
          <w:szCs w:val="20"/>
        </w:rPr>
      </w:pPr>
      <w:r w:rsidRPr="0094655C">
        <w:rPr>
          <w:i/>
          <w:szCs w:val="20"/>
        </w:rPr>
        <w:t>“Lo spazio deve essere accogliente, caldo, ben curato, orientato al gusto estetico, espressione della pedagogia e delle scelte di ciascuna scuola. Lo spazio parla dei bambini, del loro valore, dei loro bisogni di gioco, di movimento, di espressione, di intimità e di socialità attraverso l’ambientazione fisica, la scelta di arredamenti ed oggetti volti a creare un luogo funzionale ed invitante. Il tempo disteso consente al bambino di vivere con serenità la propria giornata, di giocare, esplorare, parlare, capire, sentirsi padrone di sé e delle attività che sperimenta e nelle quali si esercita” (Indicazioni Nazionali 2012).</w:t>
      </w:r>
    </w:p>
    <w:p w14:paraId="0CF7DFA9" w14:textId="77777777" w:rsidR="00F866B6" w:rsidRPr="0094655C" w:rsidRDefault="00F866B6" w:rsidP="00735734">
      <w:pPr>
        <w:spacing w:after="0" w:line="360" w:lineRule="auto"/>
        <w:jc w:val="both"/>
        <w:rPr>
          <w:szCs w:val="20"/>
        </w:rPr>
      </w:pPr>
      <w:r w:rsidRPr="0094655C">
        <w:rPr>
          <w:szCs w:val="20"/>
        </w:rPr>
        <w:t>Gli spazi sono pensati per favorire l’uso razionale delle attrezzature a disposizione per una coerente realizzazione degli obiettivi che ci si è posti:</w:t>
      </w:r>
    </w:p>
    <w:p w14:paraId="1C4C1CFB" w14:textId="77777777" w:rsidR="00F866B6" w:rsidRPr="00D84B66" w:rsidRDefault="00F866B6" w:rsidP="00D84B66">
      <w:pPr>
        <w:pStyle w:val="Paragrafoelenco"/>
        <w:numPr>
          <w:ilvl w:val="0"/>
          <w:numId w:val="44"/>
        </w:numPr>
        <w:spacing w:after="0" w:line="360" w:lineRule="auto"/>
        <w:jc w:val="both"/>
        <w:rPr>
          <w:szCs w:val="20"/>
        </w:rPr>
      </w:pPr>
      <w:r w:rsidRPr="00D84B66">
        <w:rPr>
          <w:szCs w:val="20"/>
        </w:rPr>
        <w:t>L’autonomia di ciascun bambino nel fare da sé</w:t>
      </w:r>
    </w:p>
    <w:p w14:paraId="2F0080B5" w14:textId="77777777" w:rsidR="00F866B6" w:rsidRPr="00D84B66" w:rsidRDefault="00F866B6" w:rsidP="00D84B66">
      <w:pPr>
        <w:pStyle w:val="Paragrafoelenco"/>
        <w:numPr>
          <w:ilvl w:val="0"/>
          <w:numId w:val="44"/>
        </w:numPr>
        <w:spacing w:after="0" w:line="360" w:lineRule="auto"/>
        <w:jc w:val="both"/>
        <w:rPr>
          <w:szCs w:val="20"/>
        </w:rPr>
      </w:pPr>
      <w:r w:rsidRPr="00D84B66">
        <w:rPr>
          <w:szCs w:val="20"/>
        </w:rPr>
        <w:t>La concentrazione e l’attenzione</w:t>
      </w:r>
    </w:p>
    <w:p w14:paraId="41566A15" w14:textId="77777777" w:rsidR="00F866B6" w:rsidRPr="00D84B66" w:rsidRDefault="00F866B6" w:rsidP="00D84B66">
      <w:pPr>
        <w:pStyle w:val="Paragrafoelenco"/>
        <w:numPr>
          <w:ilvl w:val="0"/>
          <w:numId w:val="44"/>
        </w:numPr>
        <w:spacing w:after="0" w:line="360" w:lineRule="auto"/>
        <w:jc w:val="both"/>
        <w:rPr>
          <w:szCs w:val="20"/>
        </w:rPr>
      </w:pPr>
      <w:r w:rsidRPr="00D84B66">
        <w:rPr>
          <w:szCs w:val="20"/>
        </w:rPr>
        <w:t>La comunicazione con altri bambini e con altri spazi d’attività</w:t>
      </w:r>
    </w:p>
    <w:p w14:paraId="2B3088AA" w14:textId="77777777" w:rsidR="00F866B6" w:rsidRPr="00D84B66" w:rsidRDefault="00F866B6" w:rsidP="00D84B66">
      <w:pPr>
        <w:pStyle w:val="Paragrafoelenco"/>
        <w:numPr>
          <w:ilvl w:val="0"/>
          <w:numId w:val="44"/>
        </w:numPr>
        <w:spacing w:after="0" w:line="360" w:lineRule="auto"/>
        <w:rPr>
          <w:szCs w:val="20"/>
        </w:rPr>
      </w:pPr>
      <w:r w:rsidRPr="00D84B66">
        <w:rPr>
          <w:szCs w:val="20"/>
        </w:rPr>
        <w:t>Il benessere e l’intimità pur senza chiudere alla relazione con le altre realtà della scuola.</w:t>
      </w:r>
    </w:p>
    <w:p w14:paraId="7FF79DD9" w14:textId="77777777" w:rsidR="00E80455" w:rsidRPr="0094655C" w:rsidRDefault="0011060E" w:rsidP="00EA6586">
      <w:pPr>
        <w:spacing w:after="0" w:line="360" w:lineRule="auto"/>
        <w:rPr>
          <w:szCs w:val="20"/>
        </w:rPr>
      </w:pPr>
      <w:r w:rsidRPr="0094655C">
        <w:rPr>
          <w:szCs w:val="20"/>
        </w:rPr>
        <w:t xml:space="preserve">Sulla base di questo documento la nostra scuola sta cercando, in questi anni, </w:t>
      </w:r>
      <w:r w:rsidR="002E279D" w:rsidRPr="0094655C">
        <w:rPr>
          <w:szCs w:val="20"/>
        </w:rPr>
        <w:t xml:space="preserve">di riservare </w:t>
      </w:r>
      <w:proofErr w:type="gramStart"/>
      <w:r w:rsidR="002E279D" w:rsidRPr="0094655C">
        <w:rPr>
          <w:szCs w:val="20"/>
        </w:rPr>
        <w:t>un attenzione</w:t>
      </w:r>
      <w:proofErr w:type="gramEnd"/>
      <w:r w:rsidR="002E279D" w:rsidRPr="0094655C">
        <w:rPr>
          <w:szCs w:val="20"/>
        </w:rPr>
        <w:t xml:space="preserve"> particolare alla progettazione degli spazi e dei materiali che li arredano. Abbiamo cercato di rendere gli spazi vivibili ed accoglienti, curati e variati organizzati in funzione dell’attività che si svolge.</w:t>
      </w:r>
    </w:p>
    <w:p w14:paraId="596F8198" w14:textId="77777777" w:rsidR="00D13C8D" w:rsidRPr="0094655C" w:rsidRDefault="00D13C8D" w:rsidP="00EA6586">
      <w:pPr>
        <w:spacing w:after="0" w:line="360" w:lineRule="auto"/>
        <w:rPr>
          <w:szCs w:val="20"/>
        </w:rPr>
      </w:pPr>
    </w:p>
    <w:p w14:paraId="25CB967C" w14:textId="77777777" w:rsidR="007A3F2C" w:rsidRPr="00971792" w:rsidRDefault="007A3F2C" w:rsidP="00EA6586">
      <w:pPr>
        <w:spacing w:after="0" w:line="360" w:lineRule="auto"/>
        <w:rPr>
          <w:b/>
          <w:color w:val="00B050"/>
          <w:sz w:val="24"/>
          <w:szCs w:val="24"/>
        </w:rPr>
      </w:pPr>
      <w:r w:rsidRPr="00971792">
        <w:rPr>
          <w:b/>
          <w:color w:val="00B050"/>
          <w:sz w:val="24"/>
          <w:szCs w:val="24"/>
        </w:rPr>
        <w:t>Lo spazio</w:t>
      </w:r>
    </w:p>
    <w:p w14:paraId="0E58ECF7" w14:textId="77777777" w:rsidR="008A4889" w:rsidRDefault="00D21563" w:rsidP="00EA6586">
      <w:pPr>
        <w:spacing w:after="0" w:line="360" w:lineRule="auto"/>
        <w:jc w:val="both"/>
        <w:rPr>
          <w:sz w:val="24"/>
        </w:rPr>
      </w:pPr>
      <w:r w:rsidRPr="00EA6586">
        <w:rPr>
          <w:sz w:val="24"/>
        </w:rPr>
        <w:t>Sviluppata su due livelli la struttura si avvale dei seguenti</w:t>
      </w:r>
      <w:r w:rsidRPr="00EA6586">
        <w:rPr>
          <w:rFonts w:ascii="Arial" w:hAnsi="Arial" w:cs="Arial"/>
          <w:sz w:val="28"/>
          <w:szCs w:val="24"/>
        </w:rPr>
        <w:t xml:space="preserve"> </w:t>
      </w:r>
      <w:r w:rsidRPr="00EA6586">
        <w:rPr>
          <w:sz w:val="24"/>
        </w:rPr>
        <w:t>spazi.</w:t>
      </w:r>
    </w:p>
    <w:p w14:paraId="04877203" w14:textId="77777777" w:rsidR="006F7300" w:rsidRDefault="006F7300" w:rsidP="00EA6586">
      <w:pPr>
        <w:spacing w:after="0" w:line="360" w:lineRule="auto"/>
        <w:jc w:val="both"/>
        <w:rPr>
          <w:sz w:val="24"/>
        </w:rPr>
      </w:pPr>
    </w:p>
    <w:p w14:paraId="5B2D8BFE" w14:textId="77777777" w:rsidR="008A4889" w:rsidRPr="0094655C" w:rsidRDefault="00231DF5" w:rsidP="008A4889">
      <w:pPr>
        <w:spacing w:after="0" w:line="360" w:lineRule="auto"/>
        <w:jc w:val="both"/>
        <w:rPr>
          <w:b/>
          <w:szCs w:val="20"/>
        </w:rPr>
      </w:pPr>
      <w:r w:rsidRPr="0094655C">
        <w:rPr>
          <w:b/>
          <w:szCs w:val="20"/>
        </w:rPr>
        <w:t>Al piano terra si trovano:</w:t>
      </w:r>
    </w:p>
    <w:p w14:paraId="7D60843C" w14:textId="6F2C8E53" w:rsidR="00231DF5" w:rsidRPr="0094655C" w:rsidRDefault="00D21563" w:rsidP="0094655C">
      <w:pPr>
        <w:pStyle w:val="Paragrafoelenco"/>
        <w:numPr>
          <w:ilvl w:val="0"/>
          <w:numId w:val="27"/>
        </w:numPr>
        <w:spacing w:after="0" w:line="360" w:lineRule="auto"/>
        <w:jc w:val="both"/>
        <w:rPr>
          <w:szCs w:val="20"/>
        </w:rPr>
      </w:pPr>
      <w:r w:rsidRPr="0094655C">
        <w:rPr>
          <w:i/>
          <w:szCs w:val="20"/>
          <w:u w:val="single"/>
        </w:rPr>
        <w:t>Ingresso, l’atrio e lo spogliatoio</w:t>
      </w:r>
      <w:r w:rsidRPr="0094655C">
        <w:rPr>
          <w:szCs w:val="20"/>
        </w:rPr>
        <w:t xml:space="preserve"> </w:t>
      </w:r>
    </w:p>
    <w:p w14:paraId="7ABDE063" w14:textId="201A367E" w:rsidR="00231DF5" w:rsidRPr="0094655C" w:rsidRDefault="008A1EFB" w:rsidP="0094655C">
      <w:pPr>
        <w:pStyle w:val="Paragrafoelenco"/>
        <w:numPr>
          <w:ilvl w:val="0"/>
          <w:numId w:val="11"/>
        </w:numPr>
        <w:spacing w:after="0" w:line="360" w:lineRule="auto"/>
        <w:jc w:val="both"/>
        <w:rPr>
          <w:i/>
          <w:szCs w:val="20"/>
          <w:u w:val="single"/>
        </w:rPr>
      </w:pPr>
      <w:r w:rsidRPr="0094655C">
        <w:rPr>
          <w:i/>
          <w:szCs w:val="20"/>
          <w:u w:val="single"/>
        </w:rPr>
        <w:t>Tre</w:t>
      </w:r>
      <w:r w:rsidR="00D21563" w:rsidRPr="0094655C">
        <w:rPr>
          <w:i/>
          <w:szCs w:val="20"/>
          <w:u w:val="single"/>
        </w:rPr>
        <w:t xml:space="preserve"> sezioni</w:t>
      </w:r>
      <w:r w:rsidR="00D21563" w:rsidRPr="0094655C">
        <w:rPr>
          <w:szCs w:val="20"/>
        </w:rPr>
        <w:t>: in esse vengono curate le attività di routine, che consentono al bambino di sviluppare la sua autonomia. In ogni sezione si è cercato di predisporre degli spazi con specifica valenza educativa ed affettiva del bambino. Lo spazio aule è un luogo di inserimento, di rassicurazione, di continuità con il clima famigliare, di ricerca della propria identità, uno spazio topologico e psicologico di libero movimento.</w:t>
      </w:r>
    </w:p>
    <w:p w14:paraId="61563A10" w14:textId="77777777" w:rsidR="00231DF5" w:rsidRPr="0094655C" w:rsidRDefault="00BD1BD8" w:rsidP="0094655C">
      <w:pPr>
        <w:pStyle w:val="Paragrafoelenco"/>
        <w:numPr>
          <w:ilvl w:val="0"/>
          <w:numId w:val="11"/>
        </w:numPr>
        <w:spacing w:after="0" w:line="360" w:lineRule="auto"/>
        <w:jc w:val="both"/>
        <w:rPr>
          <w:i/>
          <w:szCs w:val="20"/>
          <w:u w:val="single"/>
        </w:rPr>
      </w:pPr>
      <w:r w:rsidRPr="0094655C">
        <w:rPr>
          <w:i/>
          <w:szCs w:val="20"/>
          <w:u w:val="single"/>
        </w:rPr>
        <w:t>Spazio del gioco</w:t>
      </w:r>
      <w:r w:rsidR="00091E7D" w:rsidRPr="0094655C">
        <w:rPr>
          <w:i/>
          <w:szCs w:val="20"/>
          <w:u w:val="single"/>
        </w:rPr>
        <w:t xml:space="preserve"> simbolico (casa cucina mercato</w:t>
      </w:r>
      <w:r w:rsidR="00D6595C" w:rsidRPr="0094655C">
        <w:rPr>
          <w:i/>
          <w:szCs w:val="20"/>
          <w:u w:val="single"/>
        </w:rPr>
        <w:t>..</w:t>
      </w:r>
      <w:r w:rsidRPr="0094655C">
        <w:rPr>
          <w:i/>
          <w:szCs w:val="20"/>
          <w:u w:val="single"/>
        </w:rPr>
        <w:t>.):</w:t>
      </w:r>
      <w:r w:rsidRPr="0094655C">
        <w:rPr>
          <w:szCs w:val="20"/>
        </w:rPr>
        <w:t xml:space="preserve"> i bamb</w:t>
      </w:r>
      <w:r w:rsidR="008A4889" w:rsidRPr="0094655C">
        <w:rPr>
          <w:szCs w:val="20"/>
        </w:rPr>
        <w:t xml:space="preserve">ini hanno la possibilità di </w:t>
      </w:r>
      <w:r w:rsidR="00D6595C" w:rsidRPr="0094655C">
        <w:rPr>
          <w:szCs w:val="20"/>
        </w:rPr>
        <w:t>esprimere</w:t>
      </w:r>
      <w:r w:rsidRPr="0094655C">
        <w:rPr>
          <w:szCs w:val="20"/>
        </w:rPr>
        <w:t xml:space="preserve"> e interpretare sentimenti, emozioni, azioni.</w:t>
      </w:r>
      <w:r w:rsidRPr="0094655C">
        <w:rPr>
          <w:i/>
          <w:szCs w:val="20"/>
          <w:u w:val="single"/>
        </w:rPr>
        <w:t xml:space="preserve"> </w:t>
      </w:r>
    </w:p>
    <w:p w14:paraId="43FE5AA5" w14:textId="77777777" w:rsidR="00231DF5" w:rsidRPr="008A4889" w:rsidRDefault="00BD1BD8" w:rsidP="0094655C">
      <w:pPr>
        <w:pStyle w:val="Paragrafoelenco"/>
        <w:numPr>
          <w:ilvl w:val="0"/>
          <w:numId w:val="11"/>
        </w:numPr>
        <w:spacing w:after="0" w:line="360" w:lineRule="auto"/>
        <w:jc w:val="both"/>
        <w:rPr>
          <w:i/>
          <w:sz w:val="24"/>
          <w:u w:val="single"/>
        </w:rPr>
      </w:pPr>
      <w:r w:rsidRPr="00231DF5">
        <w:rPr>
          <w:i/>
          <w:sz w:val="24"/>
          <w:u w:val="single"/>
        </w:rPr>
        <w:t>Spazio grafico-manipolativo-pittorico</w:t>
      </w:r>
      <w:r w:rsidRPr="00231DF5">
        <w:rPr>
          <w:b/>
          <w:sz w:val="24"/>
        </w:rPr>
        <w:t xml:space="preserve">: </w:t>
      </w:r>
      <w:r w:rsidRPr="00231DF5">
        <w:rPr>
          <w:sz w:val="24"/>
        </w:rPr>
        <w:t>dove il bambino può sviluppare la sua manualità fine attraverso la fantasia.</w:t>
      </w:r>
    </w:p>
    <w:p w14:paraId="0FE835D3" w14:textId="77777777" w:rsidR="00231DF5" w:rsidRPr="0094655C" w:rsidRDefault="00BD1BD8" w:rsidP="0094655C">
      <w:pPr>
        <w:pStyle w:val="Paragrafoelenco"/>
        <w:numPr>
          <w:ilvl w:val="0"/>
          <w:numId w:val="11"/>
        </w:numPr>
        <w:spacing w:after="0" w:line="360" w:lineRule="auto"/>
        <w:jc w:val="both"/>
        <w:rPr>
          <w:i/>
          <w:szCs w:val="20"/>
          <w:u w:val="single"/>
        </w:rPr>
      </w:pPr>
      <w:r w:rsidRPr="0094655C">
        <w:rPr>
          <w:i/>
          <w:szCs w:val="20"/>
          <w:u w:val="single"/>
        </w:rPr>
        <w:lastRenderedPageBreak/>
        <w:t>Angolo delle costruzioni:</w:t>
      </w:r>
      <w:r w:rsidRPr="0094655C">
        <w:rPr>
          <w:b/>
          <w:szCs w:val="20"/>
        </w:rPr>
        <w:t xml:space="preserve"> </w:t>
      </w:r>
      <w:r w:rsidRPr="0094655C">
        <w:rPr>
          <w:szCs w:val="20"/>
        </w:rPr>
        <w:t>per l’utilizzo di materiali vari di assemblaggio.</w:t>
      </w:r>
    </w:p>
    <w:p w14:paraId="5A6596E0" w14:textId="77777777" w:rsidR="00231DF5" w:rsidRPr="0094655C" w:rsidRDefault="00D21563" w:rsidP="0094655C">
      <w:pPr>
        <w:pStyle w:val="Paragrafoelenco"/>
        <w:numPr>
          <w:ilvl w:val="0"/>
          <w:numId w:val="11"/>
        </w:numPr>
        <w:spacing w:after="0" w:line="360" w:lineRule="auto"/>
        <w:jc w:val="both"/>
        <w:rPr>
          <w:i/>
          <w:szCs w:val="20"/>
          <w:u w:val="single"/>
        </w:rPr>
      </w:pPr>
      <w:r w:rsidRPr="0094655C">
        <w:rPr>
          <w:i/>
          <w:szCs w:val="20"/>
          <w:u w:val="single"/>
        </w:rPr>
        <w:t>Spazio del tappeto</w:t>
      </w:r>
      <w:r w:rsidR="00352A18" w:rsidRPr="0094655C">
        <w:rPr>
          <w:szCs w:val="20"/>
        </w:rPr>
        <w:t xml:space="preserve">: è il </w:t>
      </w:r>
      <w:r w:rsidR="00D13C8D" w:rsidRPr="0094655C">
        <w:rPr>
          <w:szCs w:val="20"/>
        </w:rPr>
        <w:t>luogo dove si ritrovano</w:t>
      </w:r>
      <w:r w:rsidR="00352A18" w:rsidRPr="0094655C">
        <w:rPr>
          <w:szCs w:val="20"/>
        </w:rPr>
        <w:t xml:space="preserve"> </w:t>
      </w:r>
      <w:r w:rsidR="00D13C8D" w:rsidRPr="0094655C">
        <w:rPr>
          <w:szCs w:val="20"/>
        </w:rPr>
        <w:t>all’inizio della giornata</w:t>
      </w:r>
      <w:r w:rsidR="00352A18" w:rsidRPr="0094655C">
        <w:rPr>
          <w:szCs w:val="20"/>
        </w:rPr>
        <w:t xml:space="preserve"> tutti i bambini insieme all’insegnante. In questo spazio appositamente pensato ci si siede in semicerchio, ci si saluta, si vede chi c’è e chi manca,</w:t>
      </w:r>
      <w:r w:rsidR="00091E7D" w:rsidRPr="0094655C">
        <w:rPr>
          <w:szCs w:val="20"/>
        </w:rPr>
        <w:t xml:space="preserve"> </w:t>
      </w:r>
      <w:r w:rsidR="00352A18" w:rsidRPr="0094655C">
        <w:rPr>
          <w:szCs w:val="20"/>
        </w:rPr>
        <w:t xml:space="preserve">ci si racconta, si osserva il tempo, si compila il calendario della settimana e si </w:t>
      </w:r>
      <w:r w:rsidR="00D13C8D" w:rsidRPr="0094655C">
        <w:rPr>
          <w:szCs w:val="20"/>
        </w:rPr>
        <w:t>assegnano gli incarichi. È il m</w:t>
      </w:r>
      <w:r w:rsidR="00352A18" w:rsidRPr="0094655C">
        <w:rPr>
          <w:szCs w:val="20"/>
        </w:rPr>
        <w:t xml:space="preserve">omento in cui i bambini sono aiutati a riconoscersi parte di un gruppo. </w:t>
      </w:r>
    </w:p>
    <w:p w14:paraId="0659E433" w14:textId="77777777" w:rsidR="00231DF5" w:rsidRPr="0094655C" w:rsidRDefault="00D21563" w:rsidP="0094655C">
      <w:pPr>
        <w:pStyle w:val="Paragrafoelenco"/>
        <w:numPr>
          <w:ilvl w:val="0"/>
          <w:numId w:val="11"/>
        </w:numPr>
        <w:spacing w:after="0" w:line="360" w:lineRule="auto"/>
        <w:jc w:val="both"/>
        <w:rPr>
          <w:i/>
          <w:szCs w:val="20"/>
          <w:u w:val="single"/>
        </w:rPr>
      </w:pPr>
      <w:r w:rsidRPr="0094655C">
        <w:rPr>
          <w:i/>
          <w:szCs w:val="20"/>
          <w:u w:val="single"/>
        </w:rPr>
        <w:t>Spazio lettura</w:t>
      </w:r>
      <w:r w:rsidRPr="0094655C">
        <w:rPr>
          <w:szCs w:val="20"/>
        </w:rPr>
        <w:t xml:space="preserve">: </w:t>
      </w:r>
      <w:r w:rsidR="00BD1BD8" w:rsidRPr="0094655C">
        <w:rPr>
          <w:szCs w:val="20"/>
        </w:rPr>
        <w:t>la lettura è un’attività centrale nel processo di formazione del bambino. In questo spazio viene data l’opportunità di sfogliare diversi tipi di libri per poter avviare il bambino a sviluppare un atteggiamento di curiosità e di interesse.</w:t>
      </w:r>
    </w:p>
    <w:p w14:paraId="41941D51" w14:textId="77777777" w:rsidR="00231DF5" w:rsidRPr="0094655C" w:rsidRDefault="00D21563" w:rsidP="0094655C">
      <w:pPr>
        <w:pStyle w:val="Paragrafoelenco"/>
        <w:numPr>
          <w:ilvl w:val="0"/>
          <w:numId w:val="11"/>
        </w:numPr>
        <w:spacing w:after="0" w:line="360" w:lineRule="auto"/>
        <w:jc w:val="both"/>
        <w:rPr>
          <w:i/>
          <w:szCs w:val="20"/>
          <w:u w:val="single"/>
        </w:rPr>
      </w:pPr>
      <w:r w:rsidRPr="0094655C">
        <w:rPr>
          <w:i/>
          <w:szCs w:val="20"/>
          <w:u w:val="single"/>
        </w:rPr>
        <w:t>Due servizi igienici:</w:t>
      </w:r>
      <w:r w:rsidR="00352A18" w:rsidRPr="0094655C">
        <w:rPr>
          <w:szCs w:val="20"/>
        </w:rPr>
        <w:t xml:space="preserve"> la cura di sé riguarda tutti quei gesti di vita quotidiana come l’andare in bagno, lavarsi le mani, riordinare le proprie cose e l’attenzione alla propria persona</w:t>
      </w:r>
      <w:r w:rsidRPr="0094655C">
        <w:rPr>
          <w:szCs w:val="20"/>
        </w:rPr>
        <w:t>.</w:t>
      </w:r>
      <w:r w:rsidR="00352A18" w:rsidRPr="0094655C">
        <w:rPr>
          <w:szCs w:val="20"/>
        </w:rPr>
        <w:t xml:space="preserve"> L’insegnante accompagna il bambino in questi gesti</w:t>
      </w:r>
      <w:r w:rsidR="001A5D1C" w:rsidRPr="0094655C">
        <w:rPr>
          <w:szCs w:val="20"/>
        </w:rPr>
        <w:t>, lo aiuta, lo rassicura, non si sostituisce a lui rispettando i suoi tempi</w:t>
      </w:r>
      <w:r w:rsidR="00231DF5" w:rsidRPr="0094655C">
        <w:rPr>
          <w:i/>
          <w:szCs w:val="20"/>
          <w:u w:val="single"/>
        </w:rPr>
        <w:t>.</w:t>
      </w:r>
    </w:p>
    <w:p w14:paraId="6A358D61" w14:textId="77777777" w:rsidR="00231DF5" w:rsidRPr="0094655C" w:rsidRDefault="00BD1BD8" w:rsidP="0094655C">
      <w:pPr>
        <w:pStyle w:val="Paragrafoelenco"/>
        <w:numPr>
          <w:ilvl w:val="0"/>
          <w:numId w:val="11"/>
        </w:numPr>
        <w:spacing w:after="0" w:line="360" w:lineRule="auto"/>
        <w:jc w:val="both"/>
        <w:rPr>
          <w:i/>
          <w:szCs w:val="20"/>
          <w:u w:val="single"/>
        </w:rPr>
      </w:pPr>
      <w:r w:rsidRPr="0094655C">
        <w:rPr>
          <w:i/>
          <w:szCs w:val="20"/>
          <w:u w:val="single"/>
        </w:rPr>
        <w:t>S</w:t>
      </w:r>
      <w:r w:rsidR="00D21563" w:rsidRPr="0094655C">
        <w:rPr>
          <w:i/>
          <w:szCs w:val="20"/>
          <w:u w:val="single"/>
        </w:rPr>
        <w:t>alone polivalente</w:t>
      </w:r>
      <w:r w:rsidR="00D21563" w:rsidRPr="0094655C">
        <w:rPr>
          <w:szCs w:val="20"/>
        </w:rPr>
        <w:t>: spazio comune, luogo di incontro allargato di socializzazione ed espansione della socialità. Nei momenti di laboratorio di attività specifiche diventa un luogo di apprendimento di ricerche, conoscenze e di interazione verbale con adulti e coetanei.</w:t>
      </w:r>
    </w:p>
    <w:p w14:paraId="237DC417" w14:textId="77777777" w:rsidR="00231DF5" w:rsidRPr="0094655C" w:rsidRDefault="00BD1BD8" w:rsidP="0094655C">
      <w:pPr>
        <w:pStyle w:val="Paragrafoelenco"/>
        <w:numPr>
          <w:ilvl w:val="0"/>
          <w:numId w:val="11"/>
        </w:numPr>
        <w:spacing w:after="0" w:line="360" w:lineRule="auto"/>
        <w:jc w:val="both"/>
        <w:rPr>
          <w:i/>
          <w:szCs w:val="20"/>
          <w:u w:val="single"/>
        </w:rPr>
      </w:pPr>
      <w:r w:rsidRPr="0094655C">
        <w:rPr>
          <w:i/>
          <w:szCs w:val="20"/>
          <w:u w:val="single"/>
        </w:rPr>
        <w:t>S</w:t>
      </w:r>
      <w:r w:rsidR="00D21563" w:rsidRPr="0094655C">
        <w:rPr>
          <w:i/>
          <w:szCs w:val="20"/>
          <w:u w:val="single"/>
        </w:rPr>
        <w:t>ala da pranzo</w:t>
      </w:r>
      <w:r w:rsidR="00D21563" w:rsidRPr="0094655C">
        <w:rPr>
          <w:szCs w:val="20"/>
        </w:rPr>
        <w:t xml:space="preserve">: </w:t>
      </w:r>
      <w:r w:rsidR="001A5D1C" w:rsidRPr="0094655C">
        <w:rPr>
          <w:szCs w:val="20"/>
        </w:rPr>
        <w:t>stare a tavola assume una funzione importante perché coinvolge il bambino in una serie di attività di relazione. Mangiare insieme rafforza il senso di appartenenza al gruppo, rende i bambini capaci di autogestirsi, permette loro di avvicinarsi al cibo in una situazione di intenso scambio affettivo e sociale. Mettersi a tavola è un rito fondamentale; pranzare a scuola consente ai bambini di assaggiare cibi diversi, ad usare bene gli strumenti necessari, a rispettare le regole stabilite per un corretto comportamento a tavola.</w:t>
      </w:r>
    </w:p>
    <w:p w14:paraId="2AD877E1" w14:textId="77777777" w:rsidR="00231DF5" w:rsidRPr="0094655C" w:rsidRDefault="00D21563" w:rsidP="0094655C">
      <w:pPr>
        <w:pStyle w:val="Paragrafoelenco"/>
        <w:numPr>
          <w:ilvl w:val="0"/>
          <w:numId w:val="11"/>
        </w:numPr>
        <w:spacing w:after="0" w:line="360" w:lineRule="auto"/>
        <w:jc w:val="both"/>
        <w:rPr>
          <w:i/>
          <w:szCs w:val="20"/>
          <w:u w:val="single"/>
        </w:rPr>
      </w:pPr>
      <w:r w:rsidRPr="0094655C">
        <w:rPr>
          <w:i/>
          <w:szCs w:val="20"/>
          <w:u w:val="single"/>
        </w:rPr>
        <w:t>La cucina</w:t>
      </w:r>
      <w:r w:rsidRPr="0094655C">
        <w:rPr>
          <w:szCs w:val="20"/>
        </w:rPr>
        <w:t>: la mensa</w:t>
      </w:r>
      <w:r w:rsidR="00D13C8D" w:rsidRPr="0094655C">
        <w:rPr>
          <w:szCs w:val="20"/>
        </w:rPr>
        <w:t xml:space="preserve"> è</w:t>
      </w:r>
      <w:r w:rsidRPr="0094655C">
        <w:rPr>
          <w:szCs w:val="20"/>
        </w:rPr>
        <w:t xml:space="preserve"> interna, il menù è conforme alle tabelle dietetiche predisposte </w:t>
      </w:r>
      <w:r w:rsidR="00D6595C" w:rsidRPr="0094655C">
        <w:rPr>
          <w:szCs w:val="20"/>
        </w:rPr>
        <w:t>dell’ASL n</w:t>
      </w:r>
      <w:r w:rsidRPr="0094655C">
        <w:rPr>
          <w:szCs w:val="20"/>
        </w:rPr>
        <w:t>° 3 ed è rivisto ogni anno, ess</w:t>
      </w:r>
      <w:r w:rsidR="00D13C8D" w:rsidRPr="0094655C">
        <w:rPr>
          <w:szCs w:val="20"/>
        </w:rPr>
        <w:t>o comprende una varietà di cibi</w:t>
      </w:r>
      <w:r w:rsidR="001A5D1C" w:rsidRPr="0094655C">
        <w:rPr>
          <w:szCs w:val="20"/>
        </w:rPr>
        <w:t xml:space="preserve"> </w:t>
      </w:r>
      <w:r w:rsidRPr="0094655C">
        <w:rPr>
          <w:szCs w:val="20"/>
        </w:rPr>
        <w:t xml:space="preserve">indispensabili per la sana dieta del bambino. In caso di allergie ad alimenti </w:t>
      </w:r>
      <w:r w:rsidR="00D6595C" w:rsidRPr="0094655C">
        <w:rPr>
          <w:szCs w:val="20"/>
        </w:rPr>
        <w:t>(certificati</w:t>
      </w:r>
      <w:r w:rsidRPr="0094655C">
        <w:rPr>
          <w:szCs w:val="20"/>
        </w:rPr>
        <w:t xml:space="preserve"> del </w:t>
      </w:r>
      <w:r w:rsidR="00D6595C" w:rsidRPr="0094655C">
        <w:rPr>
          <w:szCs w:val="20"/>
        </w:rPr>
        <w:t>medico)</w:t>
      </w:r>
      <w:r w:rsidRPr="0094655C">
        <w:rPr>
          <w:szCs w:val="20"/>
        </w:rPr>
        <w:t xml:space="preserve"> il menù può essere modificato in modo da venire incontro ai problemi alimentari del bambino.</w:t>
      </w:r>
    </w:p>
    <w:p w14:paraId="4D7BBE31" w14:textId="77777777" w:rsidR="00231DF5" w:rsidRPr="0094655C" w:rsidRDefault="00D21563" w:rsidP="0094655C">
      <w:pPr>
        <w:pStyle w:val="Paragrafoelenco"/>
        <w:numPr>
          <w:ilvl w:val="0"/>
          <w:numId w:val="11"/>
        </w:numPr>
        <w:spacing w:after="0" w:line="360" w:lineRule="auto"/>
        <w:jc w:val="both"/>
        <w:rPr>
          <w:i/>
          <w:szCs w:val="20"/>
          <w:u w:val="single"/>
        </w:rPr>
      </w:pPr>
      <w:r w:rsidRPr="0094655C">
        <w:rPr>
          <w:i/>
          <w:szCs w:val="20"/>
          <w:u w:val="single"/>
        </w:rPr>
        <w:t>Un ripostiglio</w:t>
      </w:r>
    </w:p>
    <w:p w14:paraId="1F3C3445" w14:textId="77777777" w:rsidR="001A5D1C" w:rsidRPr="0094655C" w:rsidRDefault="00D21563" w:rsidP="0094655C">
      <w:pPr>
        <w:pStyle w:val="Paragrafoelenco"/>
        <w:numPr>
          <w:ilvl w:val="0"/>
          <w:numId w:val="11"/>
        </w:numPr>
        <w:spacing w:after="0" w:line="360" w:lineRule="auto"/>
        <w:jc w:val="both"/>
        <w:rPr>
          <w:i/>
          <w:szCs w:val="20"/>
          <w:u w:val="single"/>
        </w:rPr>
      </w:pPr>
      <w:r w:rsidRPr="0094655C">
        <w:rPr>
          <w:i/>
          <w:szCs w:val="20"/>
          <w:u w:val="single"/>
        </w:rPr>
        <w:t>L’ufficio amministrativo</w:t>
      </w:r>
    </w:p>
    <w:p w14:paraId="63AE0611" w14:textId="77777777" w:rsidR="006F7300" w:rsidRPr="0094655C" w:rsidRDefault="006F7300" w:rsidP="0094655C">
      <w:pPr>
        <w:pStyle w:val="Paragrafoelenco"/>
        <w:spacing w:after="0" w:line="360" w:lineRule="auto"/>
        <w:jc w:val="both"/>
        <w:rPr>
          <w:i/>
          <w:szCs w:val="20"/>
          <w:u w:val="single"/>
        </w:rPr>
      </w:pPr>
    </w:p>
    <w:p w14:paraId="262BB390" w14:textId="77777777" w:rsidR="00231DF5" w:rsidRPr="008A4889" w:rsidRDefault="00D21563" w:rsidP="00231DF5">
      <w:pPr>
        <w:spacing w:after="0" w:line="360" w:lineRule="auto"/>
        <w:jc w:val="both"/>
        <w:rPr>
          <w:b/>
          <w:sz w:val="24"/>
        </w:rPr>
      </w:pPr>
      <w:r w:rsidRPr="008A4889">
        <w:rPr>
          <w:b/>
          <w:sz w:val="24"/>
        </w:rPr>
        <w:t>Al piano superiore si trovano:</w:t>
      </w:r>
    </w:p>
    <w:p w14:paraId="759458AD" w14:textId="77777777" w:rsidR="00231DF5" w:rsidRPr="0094655C" w:rsidRDefault="00D21563" w:rsidP="0094655C">
      <w:pPr>
        <w:pStyle w:val="Paragrafoelenco"/>
        <w:numPr>
          <w:ilvl w:val="0"/>
          <w:numId w:val="12"/>
        </w:numPr>
        <w:spacing w:after="0" w:line="360" w:lineRule="auto"/>
        <w:jc w:val="both"/>
        <w:rPr>
          <w:szCs w:val="20"/>
        </w:rPr>
      </w:pPr>
      <w:r w:rsidRPr="0094655C">
        <w:rPr>
          <w:i/>
          <w:szCs w:val="20"/>
          <w:u w:val="single"/>
        </w:rPr>
        <w:t>Il dormitorio</w:t>
      </w:r>
      <w:r w:rsidRPr="0094655C">
        <w:rPr>
          <w:szCs w:val="20"/>
        </w:rPr>
        <w:t>: luogo della distensione e del riposo e di intimità.</w:t>
      </w:r>
      <w:r w:rsidR="001A5D1C" w:rsidRPr="0094655C">
        <w:rPr>
          <w:szCs w:val="20"/>
        </w:rPr>
        <w:t xml:space="preserve"> Il sonno pomeridiano per i bambini di tre anni rappresenta una vera necessità, un momento fondamentale della nostra giornata scolastica. Rilassarsi e “staccare la spina” consente loro di poter vivere tranquillamente la giornata fino a sera e di crescere in modo sano.</w:t>
      </w:r>
    </w:p>
    <w:p w14:paraId="571ADBFC" w14:textId="77777777" w:rsidR="00231DF5" w:rsidRPr="0094655C" w:rsidRDefault="00D21563" w:rsidP="0094655C">
      <w:pPr>
        <w:pStyle w:val="Paragrafoelenco"/>
        <w:numPr>
          <w:ilvl w:val="0"/>
          <w:numId w:val="12"/>
        </w:numPr>
        <w:spacing w:after="0" w:line="360" w:lineRule="auto"/>
        <w:rPr>
          <w:szCs w:val="20"/>
        </w:rPr>
      </w:pPr>
      <w:r w:rsidRPr="0094655C">
        <w:rPr>
          <w:i/>
          <w:szCs w:val="20"/>
          <w:u w:val="single"/>
        </w:rPr>
        <w:t>La biblioteca</w:t>
      </w:r>
      <w:r w:rsidRPr="0094655C">
        <w:rPr>
          <w:szCs w:val="20"/>
        </w:rPr>
        <w:t xml:space="preserve">: spazio dove viene data l’opportunità di </w:t>
      </w:r>
      <w:r w:rsidR="00D13C8D" w:rsidRPr="0094655C">
        <w:rPr>
          <w:szCs w:val="20"/>
        </w:rPr>
        <w:t>“</w:t>
      </w:r>
      <w:r w:rsidRPr="0094655C">
        <w:rPr>
          <w:szCs w:val="20"/>
        </w:rPr>
        <w:t>leggere</w:t>
      </w:r>
      <w:r w:rsidR="00D13C8D" w:rsidRPr="0094655C">
        <w:rPr>
          <w:szCs w:val="20"/>
        </w:rPr>
        <w:t>”, osservare</w:t>
      </w:r>
      <w:r w:rsidRPr="0094655C">
        <w:rPr>
          <w:szCs w:val="20"/>
        </w:rPr>
        <w:t xml:space="preserve"> assieme all’insegna</w:t>
      </w:r>
      <w:r w:rsidR="00D13C8D" w:rsidRPr="0094655C">
        <w:rPr>
          <w:szCs w:val="20"/>
        </w:rPr>
        <w:t>nte</w:t>
      </w:r>
      <w:r w:rsidRPr="0094655C">
        <w:rPr>
          <w:szCs w:val="20"/>
        </w:rPr>
        <w:t>, diversi tipi di libri.</w:t>
      </w:r>
      <w:r w:rsidR="00185F9D" w:rsidRPr="0094655C">
        <w:rPr>
          <w:szCs w:val="20"/>
        </w:rPr>
        <w:t xml:space="preserve"> L’esperienza di lettura, va avviata fin dall’inizio dell’infanzia e va condivisa dal contesto familiare perché il piacere di leggere nasce se gli adulti consentano l’incontro precoce con ogni tipo di libro, se leggono ai </w:t>
      </w:r>
      <w:r w:rsidR="00D6595C" w:rsidRPr="0094655C">
        <w:rPr>
          <w:szCs w:val="20"/>
        </w:rPr>
        <w:t>bambini e</w:t>
      </w:r>
      <w:r w:rsidR="00185F9D" w:rsidRPr="0094655C">
        <w:rPr>
          <w:szCs w:val="20"/>
        </w:rPr>
        <w:t xml:space="preserve"> se offrono essi stessi un modello adeguato. Il bambino va aiutato pertanto a vivere il libro non come oggetto lontano, misterioso ed inavvicinabile verso cui finirà per nutrire diffidenza se non ostilità.</w:t>
      </w:r>
      <w:r w:rsidR="001341FB" w:rsidRPr="0094655C">
        <w:rPr>
          <w:szCs w:val="20"/>
        </w:rPr>
        <w:t xml:space="preserve"> Sarebbe auspicabile </w:t>
      </w:r>
      <w:r w:rsidR="001341FB" w:rsidRPr="0094655C">
        <w:rPr>
          <w:szCs w:val="20"/>
        </w:rPr>
        <w:lastRenderedPageBreak/>
        <w:t>che la scuola, insieme con la famiglia, sostenesse il bambino nello scoprire il libro come compagno di giochi e di avventure, e lo aiutasse a sceglierlo come “gioco privilegiato” nella quotidianità della vita scolastica famil</w:t>
      </w:r>
      <w:r w:rsidR="00231DF5" w:rsidRPr="0094655C">
        <w:rPr>
          <w:szCs w:val="20"/>
        </w:rPr>
        <w:t>iare.</w:t>
      </w:r>
    </w:p>
    <w:p w14:paraId="3C762531" w14:textId="77777777" w:rsidR="00231DF5" w:rsidRPr="0094655C" w:rsidRDefault="00D21563" w:rsidP="0094655C">
      <w:pPr>
        <w:pStyle w:val="Paragrafoelenco"/>
        <w:numPr>
          <w:ilvl w:val="0"/>
          <w:numId w:val="12"/>
        </w:numPr>
        <w:spacing w:after="0" w:line="360" w:lineRule="auto"/>
        <w:rPr>
          <w:szCs w:val="20"/>
        </w:rPr>
      </w:pPr>
      <w:r w:rsidRPr="0094655C">
        <w:rPr>
          <w:i/>
          <w:szCs w:val="20"/>
          <w:u w:val="single"/>
        </w:rPr>
        <w:t>Un ufficio polivalente</w:t>
      </w:r>
    </w:p>
    <w:p w14:paraId="1B7DB00E" w14:textId="27F000DB" w:rsidR="00971792" w:rsidRDefault="001341FB" w:rsidP="0094655C">
      <w:pPr>
        <w:pStyle w:val="Paragrafoelenco"/>
        <w:numPr>
          <w:ilvl w:val="0"/>
          <w:numId w:val="12"/>
        </w:numPr>
        <w:spacing w:after="0" w:line="360" w:lineRule="auto"/>
        <w:rPr>
          <w:szCs w:val="20"/>
        </w:rPr>
      </w:pPr>
      <w:r w:rsidRPr="0094655C">
        <w:rPr>
          <w:i/>
          <w:szCs w:val="20"/>
          <w:u w:val="single"/>
        </w:rPr>
        <w:t>Giardino</w:t>
      </w:r>
      <w:r w:rsidR="00231DF5" w:rsidRPr="0094655C">
        <w:rPr>
          <w:b/>
          <w:szCs w:val="20"/>
        </w:rPr>
        <w:t xml:space="preserve">: </w:t>
      </w:r>
      <w:r w:rsidRPr="0094655C">
        <w:rPr>
          <w:szCs w:val="20"/>
        </w:rPr>
        <w:t>la scuola è dotata di un ampio giardino con attrezzature da gioco, a norma di legge, per atti</w:t>
      </w:r>
      <w:r w:rsidR="008A4889" w:rsidRPr="0094655C">
        <w:rPr>
          <w:szCs w:val="20"/>
        </w:rPr>
        <w:t>vità ludiche svolte dai bambini</w:t>
      </w:r>
      <w:r w:rsidR="0094655C">
        <w:rPr>
          <w:szCs w:val="20"/>
        </w:rPr>
        <w:t>.</w:t>
      </w:r>
    </w:p>
    <w:p w14:paraId="4D687B05" w14:textId="77777777" w:rsidR="0094655C" w:rsidRPr="0094655C" w:rsidRDefault="0094655C" w:rsidP="0094655C">
      <w:pPr>
        <w:pStyle w:val="Paragrafoelenco"/>
        <w:spacing w:after="0" w:line="360" w:lineRule="auto"/>
        <w:rPr>
          <w:szCs w:val="20"/>
        </w:rPr>
      </w:pPr>
    </w:p>
    <w:p w14:paraId="5EDE79E4" w14:textId="139EC1B6" w:rsidR="00E40261" w:rsidRPr="0066159D" w:rsidRDefault="00E07706" w:rsidP="008B34AA">
      <w:pPr>
        <w:spacing w:after="0" w:line="360" w:lineRule="auto"/>
        <w:rPr>
          <w:b/>
          <w:bCs/>
          <w:i/>
          <w:iCs/>
          <w:highlight w:val="yellow"/>
          <w:u w:val="dash"/>
        </w:rPr>
      </w:pPr>
      <w:r w:rsidRPr="0066159D">
        <w:rPr>
          <w:b/>
          <w:bCs/>
          <w:i/>
          <w:iCs/>
          <w:highlight w:val="yellow"/>
          <w:u w:val="dash"/>
        </w:rPr>
        <w:t>*</w:t>
      </w:r>
      <w:r w:rsidR="00E40261" w:rsidRPr="0066159D">
        <w:rPr>
          <w:b/>
          <w:bCs/>
          <w:i/>
          <w:iCs/>
          <w:highlight w:val="yellow"/>
          <w:u w:val="dash"/>
        </w:rPr>
        <w:t>**A.S. 20</w:t>
      </w:r>
      <w:r w:rsidR="003C69EE" w:rsidRPr="0066159D">
        <w:rPr>
          <w:b/>
          <w:bCs/>
          <w:i/>
          <w:iCs/>
          <w:highlight w:val="yellow"/>
          <w:u w:val="dash"/>
        </w:rPr>
        <w:t>25</w:t>
      </w:r>
      <w:r w:rsidR="00E40261" w:rsidRPr="0066159D">
        <w:rPr>
          <w:b/>
          <w:bCs/>
          <w:i/>
          <w:iCs/>
          <w:highlight w:val="yellow"/>
          <w:u w:val="dash"/>
        </w:rPr>
        <w:t>/202</w:t>
      </w:r>
      <w:r w:rsidR="003C69EE" w:rsidRPr="0066159D">
        <w:rPr>
          <w:b/>
          <w:bCs/>
          <w:i/>
          <w:iCs/>
          <w:highlight w:val="yellow"/>
          <w:u w:val="dash"/>
        </w:rPr>
        <w:t>8</w:t>
      </w:r>
      <w:r w:rsidR="00E40261" w:rsidRPr="0066159D">
        <w:rPr>
          <w:b/>
          <w:bCs/>
          <w:i/>
          <w:iCs/>
          <w:highlight w:val="yellow"/>
          <w:u w:val="dash"/>
        </w:rPr>
        <w:t>: gli spazi interni sono stati suddivisi ad uso esclusivo per ogni gruppo di bambini, con i loro rispettivi arredi e giochi periodicamente sanificati.</w:t>
      </w:r>
      <w:r w:rsidR="00C96A62" w:rsidRPr="0066159D">
        <w:rPr>
          <w:b/>
          <w:bCs/>
          <w:i/>
          <w:iCs/>
          <w:highlight w:val="yellow"/>
          <w:u w:val="dash"/>
        </w:rPr>
        <w:t xml:space="preserve"> Anche i servizi igienici sono esclusivi per ogni gruppo.</w:t>
      </w:r>
      <w:r w:rsidR="00E40261" w:rsidRPr="0066159D">
        <w:rPr>
          <w:b/>
          <w:bCs/>
          <w:i/>
          <w:iCs/>
          <w:highlight w:val="yellow"/>
          <w:u w:val="dash"/>
        </w:rPr>
        <w:t xml:space="preserve"> </w:t>
      </w:r>
      <w:r w:rsidR="00C96A62" w:rsidRPr="0066159D">
        <w:rPr>
          <w:b/>
          <w:bCs/>
          <w:i/>
          <w:iCs/>
          <w:highlight w:val="yellow"/>
          <w:u w:val="dash"/>
        </w:rPr>
        <w:t>L</w:t>
      </w:r>
      <w:r w:rsidR="00E40261" w:rsidRPr="0066159D">
        <w:rPr>
          <w:b/>
          <w:bCs/>
          <w:i/>
          <w:iCs/>
          <w:highlight w:val="yellow"/>
          <w:u w:val="dash"/>
        </w:rPr>
        <w:t xml:space="preserve">e sezioni vengono aerate spesso durante la giornata. Lo spazio esterno (giardino) è stato suddiviso in tre sezioni per accogliere stabilmente </w:t>
      </w:r>
      <w:proofErr w:type="gramStart"/>
      <w:r w:rsidR="00E40261" w:rsidRPr="0066159D">
        <w:rPr>
          <w:b/>
          <w:bCs/>
          <w:i/>
          <w:iCs/>
          <w:highlight w:val="yellow"/>
          <w:u w:val="dash"/>
        </w:rPr>
        <w:t>i gru</w:t>
      </w:r>
      <w:proofErr w:type="gramEnd"/>
      <w:r w:rsidR="00F760FA" w:rsidRPr="0066159D">
        <w:rPr>
          <w:b/>
          <w:bCs/>
          <w:i/>
          <w:iCs/>
          <w:highlight w:val="yellow"/>
          <w:u w:val="dash"/>
        </w:rPr>
        <w:t xml:space="preserve"> </w:t>
      </w:r>
      <w:proofErr w:type="spellStart"/>
      <w:r w:rsidR="00E40261" w:rsidRPr="0066159D">
        <w:rPr>
          <w:b/>
          <w:bCs/>
          <w:i/>
          <w:iCs/>
          <w:highlight w:val="yellow"/>
          <w:u w:val="dash"/>
        </w:rPr>
        <w:t>ppi</w:t>
      </w:r>
      <w:proofErr w:type="spellEnd"/>
      <w:r w:rsidR="00E40261" w:rsidRPr="0066159D">
        <w:rPr>
          <w:b/>
          <w:bCs/>
          <w:i/>
          <w:iCs/>
          <w:highlight w:val="yellow"/>
          <w:u w:val="dash"/>
        </w:rPr>
        <w:t xml:space="preserve"> di relazione e gioco. </w:t>
      </w:r>
    </w:p>
    <w:p w14:paraId="7E38FE58" w14:textId="7EA7A97D" w:rsidR="00E40261" w:rsidRPr="008B34AA" w:rsidRDefault="00E40261" w:rsidP="008B34AA">
      <w:pPr>
        <w:spacing w:after="0" w:line="360" w:lineRule="auto"/>
        <w:rPr>
          <w:b/>
          <w:bCs/>
          <w:i/>
          <w:iCs/>
          <w:sz w:val="23"/>
          <w:szCs w:val="23"/>
          <w:highlight w:val="yellow"/>
          <w:u w:val="dash"/>
        </w:rPr>
      </w:pPr>
    </w:p>
    <w:p w14:paraId="3FD7C81A" w14:textId="77777777" w:rsidR="00971792" w:rsidRPr="00971792" w:rsidRDefault="00971792" w:rsidP="00E80455">
      <w:pPr>
        <w:pStyle w:val="Paragrafoelenco"/>
        <w:spacing w:after="0" w:line="360" w:lineRule="auto"/>
        <w:jc w:val="both"/>
        <w:rPr>
          <w:sz w:val="24"/>
        </w:rPr>
      </w:pPr>
    </w:p>
    <w:p w14:paraId="54245E11" w14:textId="77777777" w:rsidR="001E6B6E" w:rsidRPr="0094655C" w:rsidRDefault="007A3F2C" w:rsidP="0094655C">
      <w:pPr>
        <w:spacing w:after="0" w:line="360" w:lineRule="auto"/>
        <w:jc w:val="both"/>
        <w:rPr>
          <w:b/>
          <w:color w:val="00B050"/>
        </w:rPr>
      </w:pPr>
      <w:r w:rsidRPr="0094655C">
        <w:rPr>
          <w:b/>
          <w:color w:val="00B050"/>
        </w:rPr>
        <w:t xml:space="preserve">Il tempo </w:t>
      </w:r>
    </w:p>
    <w:p w14:paraId="12399D1A" w14:textId="77777777" w:rsidR="00231DF5" w:rsidRPr="0094655C" w:rsidRDefault="007A3F2C" w:rsidP="0094655C">
      <w:pPr>
        <w:spacing w:after="0" w:line="360" w:lineRule="auto"/>
        <w:jc w:val="both"/>
        <w:rPr>
          <w:szCs w:val="20"/>
        </w:rPr>
      </w:pPr>
      <w:r w:rsidRPr="0094655C">
        <w:rPr>
          <w:szCs w:val="20"/>
        </w:rPr>
        <w:t xml:space="preserve">Un bambino che arriva alla scuola </w:t>
      </w:r>
      <w:r w:rsidR="00EF6E24" w:rsidRPr="0094655C">
        <w:rPr>
          <w:szCs w:val="20"/>
        </w:rPr>
        <w:t>dell’infanzia</w:t>
      </w:r>
      <w:r w:rsidRPr="0094655C">
        <w:rPr>
          <w:szCs w:val="20"/>
        </w:rPr>
        <w:t xml:space="preserve"> si trova nella condizione di adeguare i propri ritmi individuali e quelli sociali legati al succedersi dei vari momenti che costituiscono la giornata educativa della scuola.</w:t>
      </w:r>
    </w:p>
    <w:p w14:paraId="474CA9A3" w14:textId="77777777" w:rsidR="007A3F2C" w:rsidRPr="0094655C" w:rsidRDefault="007A3F2C" w:rsidP="0094655C">
      <w:pPr>
        <w:pStyle w:val="Paragrafoelenco"/>
        <w:numPr>
          <w:ilvl w:val="0"/>
          <w:numId w:val="9"/>
        </w:numPr>
        <w:spacing w:after="0" w:line="240" w:lineRule="auto"/>
        <w:jc w:val="both"/>
        <w:rPr>
          <w:szCs w:val="20"/>
        </w:rPr>
      </w:pPr>
      <w:r w:rsidRPr="0094655C">
        <w:rPr>
          <w:szCs w:val="20"/>
        </w:rPr>
        <w:t>Il tempo dell’accoglienza e dell’uscita</w:t>
      </w:r>
      <w:r w:rsidR="00F866B6" w:rsidRPr="0094655C">
        <w:rPr>
          <w:szCs w:val="20"/>
        </w:rPr>
        <w:t xml:space="preserve">: l’entrata a scuola è uno dei momenti più </w:t>
      </w:r>
      <w:r w:rsidR="00EF6E24" w:rsidRPr="0094655C">
        <w:rPr>
          <w:szCs w:val="20"/>
        </w:rPr>
        <w:t>delicati,</w:t>
      </w:r>
      <w:r w:rsidR="00F866B6" w:rsidRPr="0094655C">
        <w:rPr>
          <w:szCs w:val="20"/>
        </w:rPr>
        <w:t xml:space="preserve"> soprattutto per i più piccoli che possono viverlo come un distacco permanente dai genitori. I fattori che caratterizzano un buon inizio della giornata sono la calma e la serenità. I bambini accompagnati dai genitori fino alla sezione sono accolti dall’insegnante con un saluto, </w:t>
      </w:r>
      <w:r w:rsidR="00642ACD" w:rsidRPr="0094655C">
        <w:rPr>
          <w:szCs w:val="20"/>
        </w:rPr>
        <w:t xml:space="preserve">un </w:t>
      </w:r>
      <w:r w:rsidR="00EF6E24" w:rsidRPr="0094655C">
        <w:rPr>
          <w:szCs w:val="20"/>
        </w:rPr>
        <w:t>sorriso ed</w:t>
      </w:r>
      <w:r w:rsidR="00642ACD" w:rsidRPr="0094655C">
        <w:rPr>
          <w:szCs w:val="20"/>
        </w:rPr>
        <w:t xml:space="preserve"> una piccola attenzione. Questi sono tanti piccoli segnali che comunicano ai bambini ed ai genitori l’accoglienza che la scuola ha per tutti loro.</w:t>
      </w:r>
    </w:p>
    <w:p w14:paraId="6314BF15" w14:textId="77777777" w:rsidR="00231DF5" w:rsidRPr="0094655C" w:rsidRDefault="00231DF5" w:rsidP="0094655C">
      <w:pPr>
        <w:pStyle w:val="Paragrafoelenco"/>
        <w:spacing w:after="0" w:line="240" w:lineRule="auto"/>
        <w:jc w:val="both"/>
        <w:rPr>
          <w:szCs w:val="20"/>
        </w:rPr>
      </w:pPr>
    </w:p>
    <w:p w14:paraId="2DF385E9" w14:textId="592D7C7B" w:rsidR="00971792" w:rsidRDefault="00010E81" w:rsidP="0094655C">
      <w:pPr>
        <w:pStyle w:val="Paragrafoelenco"/>
        <w:numPr>
          <w:ilvl w:val="0"/>
          <w:numId w:val="9"/>
        </w:numPr>
        <w:spacing w:after="0" w:line="240" w:lineRule="auto"/>
        <w:jc w:val="both"/>
        <w:rPr>
          <w:szCs w:val="20"/>
        </w:rPr>
      </w:pPr>
      <w:r w:rsidRPr="0094655C">
        <w:rPr>
          <w:szCs w:val="20"/>
        </w:rPr>
        <w:t>La scuola adotta un orario settimanale che si sviluppa da lunedì a venerdì ed un piano delle attività</w:t>
      </w:r>
      <w:r w:rsidR="00EF6E24" w:rsidRPr="0094655C">
        <w:rPr>
          <w:szCs w:val="20"/>
        </w:rPr>
        <w:t xml:space="preserve"> scolastiche che inizia il 01</w:t>
      </w:r>
      <w:r w:rsidRPr="0094655C">
        <w:rPr>
          <w:szCs w:val="20"/>
        </w:rPr>
        <w:t xml:space="preserve"> settembre e si conclude il 30 giugno di ogni anno. Ad integrazione dell’orario scolastico la scuola prevede anche il servizio di </w:t>
      </w:r>
      <w:proofErr w:type="spellStart"/>
      <w:r w:rsidRPr="0094655C">
        <w:rPr>
          <w:szCs w:val="20"/>
        </w:rPr>
        <w:t>pre</w:t>
      </w:r>
      <w:proofErr w:type="spellEnd"/>
      <w:r w:rsidRPr="0094655C">
        <w:rPr>
          <w:szCs w:val="20"/>
        </w:rPr>
        <w:t>-accoglienza a partire dalle ore 7:30</w:t>
      </w:r>
      <w:r w:rsidR="0094655C">
        <w:rPr>
          <w:szCs w:val="20"/>
        </w:rPr>
        <w:t xml:space="preserve"> e un posticipo fino alle ore 17:00</w:t>
      </w:r>
    </w:p>
    <w:p w14:paraId="20911B38" w14:textId="77777777" w:rsidR="0094655C" w:rsidRPr="0094655C" w:rsidRDefault="0094655C" w:rsidP="0094655C">
      <w:pPr>
        <w:pStyle w:val="Paragrafoelenco"/>
        <w:rPr>
          <w:szCs w:val="20"/>
        </w:rPr>
      </w:pPr>
    </w:p>
    <w:p w14:paraId="1CA27C8E" w14:textId="77777777" w:rsidR="0094655C" w:rsidRPr="0094655C" w:rsidRDefault="0094655C" w:rsidP="0094655C">
      <w:pPr>
        <w:pStyle w:val="Paragrafoelenco"/>
        <w:spacing w:after="0" w:line="240" w:lineRule="auto"/>
        <w:jc w:val="both"/>
        <w:rPr>
          <w:szCs w:val="20"/>
        </w:rPr>
      </w:pPr>
    </w:p>
    <w:p w14:paraId="593EF08E" w14:textId="77777777" w:rsidR="00E40261" w:rsidRPr="00E40261" w:rsidRDefault="00E40261" w:rsidP="00E40261">
      <w:pPr>
        <w:pStyle w:val="Paragrafoelenco"/>
        <w:rPr>
          <w:sz w:val="24"/>
        </w:rPr>
      </w:pPr>
    </w:p>
    <w:p w14:paraId="1DA7C6AC" w14:textId="1825E82D" w:rsidR="00E40261" w:rsidRPr="00D36052" w:rsidRDefault="00E40261" w:rsidP="00D36052">
      <w:pPr>
        <w:shd w:val="clear" w:color="auto" w:fill="244061" w:themeFill="accent1" w:themeFillShade="80"/>
        <w:spacing w:after="0" w:line="360" w:lineRule="auto"/>
        <w:jc w:val="center"/>
        <w:rPr>
          <w:b/>
          <w:bCs/>
          <w:i/>
          <w:iCs/>
          <w:color w:val="FFFF00"/>
          <w:sz w:val="24"/>
          <w:szCs w:val="24"/>
          <w:u w:val="dash"/>
        </w:rPr>
      </w:pPr>
      <w:r w:rsidRPr="00D36052">
        <w:rPr>
          <w:b/>
          <w:bCs/>
          <w:i/>
          <w:iCs/>
          <w:color w:val="FFFF00"/>
          <w:sz w:val="23"/>
          <w:szCs w:val="23"/>
          <w:u w:val="dash"/>
        </w:rPr>
        <w:t>***</w:t>
      </w:r>
      <w:r w:rsidRPr="00D36052">
        <w:rPr>
          <w:b/>
          <w:bCs/>
          <w:i/>
          <w:iCs/>
          <w:color w:val="FFFF00"/>
          <w:sz w:val="24"/>
          <w:szCs w:val="24"/>
          <w:u w:val="dash"/>
        </w:rPr>
        <w:t>A.S. 202</w:t>
      </w:r>
      <w:r w:rsidR="00417FDA" w:rsidRPr="00D36052">
        <w:rPr>
          <w:b/>
          <w:bCs/>
          <w:i/>
          <w:iCs/>
          <w:color w:val="FFFF00"/>
          <w:sz w:val="24"/>
          <w:szCs w:val="24"/>
          <w:u w:val="dash"/>
        </w:rPr>
        <w:t>5</w:t>
      </w:r>
      <w:r w:rsidR="008A1EFB" w:rsidRPr="00D36052">
        <w:rPr>
          <w:b/>
          <w:bCs/>
          <w:i/>
          <w:iCs/>
          <w:color w:val="FFFF00"/>
          <w:sz w:val="24"/>
          <w:szCs w:val="24"/>
          <w:u w:val="dash"/>
        </w:rPr>
        <w:t>/</w:t>
      </w:r>
      <w:proofErr w:type="gramStart"/>
      <w:r w:rsidR="008A1EFB" w:rsidRPr="00D36052">
        <w:rPr>
          <w:b/>
          <w:bCs/>
          <w:i/>
          <w:iCs/>
          <w:color w:val="FFFF00"/>
          <w:sz w:val="24"/>
          <w:szCs w:val="24"/>
          <w:u w:val="dash"/>
        </w:rPr>
        <w:t>202</w:t>
      </w:r>
      <w:r w:rsidR="00417FDA" w:rsidRPr="00D36052">
        <w:rPr>
          <w:b/>
          <w:bCs/>
          <w:i/>
          <w:iCs/>
          <w:color w:val="FFFF00"/>
          <w:sz w:val="24"/>
          <w:szCs w:val="24"/>
          <w:u w:val="dash"/>
        </w:rPr>
        <w:t>8</w:t>
      </w:r>
      <w:r w:rsidRPr="00D36052">
        <w:rPr>
          <w:b/>
          <w:bCs/>
          <w:i/>
          <w:iCs/>
          <w:color w:val="FFFF00"/>
          <w:sz w:val="24"/>
          <w:szCs w:val="24"/>
          <w:u w:val="dash"/>
        </w:rPr>
        <w:t xml:space="preserve">:  </w:t>
      </w:r>
      <w:r w:rsidR="008A1EFB" w:rsidRPr="00D36052">
        <w:rPr>
          <w:b/>
          <w:bCs/>
          <w:i/>
          <w:iCs/>
          <w:color w:val="FFFF00"/>
          <w:sz w:val="24"/>
          <w:szCs w:val="24"/>
          <w:u w:val="dash"/>
        </w:rPr>
        <w:t>le</w:t>
      </w:r>
      <w:proofErr w:type="gramEnd"/>
      <w:r w:rsidR="008A1EFB" w:rsidRPr="00D36052">
        <w:rPr>
          <w:b/>
          <w:bCs/>
          <w:i/>
          <w:iCs/>
          <w:color w:val="FFFF00"/>
          <w:sz w:val="24"/>
          <w:szCs w:val="24"/>
          <w:u w:val="dash"/>
        </w:rPr>
        <w:t xml:space="preserve"> entrate e le uscite sono </w:t>
      </w:r>
      <w:r w:rsidR="00D014F8" w:rsidRPr="00D36052">
        <w:rPr>
          <w:b/>
          <w:bCs/>
          <w:i/>
          <w:iCs/>
          <w:color w:val="FFFF00"/>
          <w:sz w:val="24"/>
          <w:szCs w:val="24"/>
          <w:u w:val="dash"/>
        </w:rPr>
        <w:t>diverse per ogni sezione cos</w:t>
      </w:r>
      <w:r w:rsidR="00417FDA" w:rsidRPr="00D36052">
        <w:rPr>
          <w:b/>
          <w:bCs/>
          <w:i/>
          <w:iCs/>
          <w:color w:val="FFFF00"/>
          <w:sz w:val="24"/>
          <w:szCs w:val="24"/>
          <w:u w:val="dash"/>
        </w:rPr>
        <w:t>ì</w:t>
      </w:r>
      <w:r w:rsidR="00D014F8" w:rsidRPr="00D36052">
        <w:rPr>
          <w:b/>
          <w:bCs/>
          <w:i/>
          <w:iCs/>
          <w:color w:val="FFFF00"/>
          <w:sz w:val="24"/>
          <w:szCs w:val="24"/>
          <w:u w:val="dash"/>
        </w:rPr>
        <w:t xml:space="preserve"> da evitare possibili assembramenti.</w:t>
      </w:r>
    </w:p>
    <w:p w14:paraId="142E02FB" w14:textId="4DB0B037" w:rsidR="00CE7699" w:rsidRPr="00D36052" w:rsidRDefault="00D014F8" w:rsidP="00D36052">
      <w:pPr>
        <w:shd w:val="clear" w:color="auto" w:fill="244061" w:themeFill="accent1" w:themeFillShade="80"/>
        <w:spacing w:after="0" w:line="360" w:lineRule="auto"/>
        <w:jc w:val="center"/>
        <w:rPr>
          <w:b/>
          <w:bCs/>
          <w:i/>
          <w:iCs/>
          <w:color w:val="FFFF00"/>
          <w:sz w:val="24"/>
          <w:szCs w:val="24"/>
          <w:u w:val="dash"/>
        </w:rPr>
      </w:pPr>
      <w:r w:rsidRPr="00D36052">
        <w:rPr>
          <w:b/>
          <w:bCs/>
          <w:i/>
          <w:iCs/>
          <w:color w:val="FFFF00"/>
          <w:sz w:val="24"/>
          <w:szCs w:val="24"/>
          <w:u w:val="dash"/>
        </w:rPr>
        <w:t xml:space="preserve">Gli orari </w:t>
      </w:r>
      <w:proofErr w:type="gramStart"/>
      <w:r w:rsidRPr="00D36052">
        <w:rPr>
          <w:b/>
          <w:bCs/>
          <w:i/>
          <w:iCs/>
          <w:color w:val="FFFF00"/>
          <w:sz w:val="24"/>
          <w:szCs w:val="24"/>
          <w:u w:val="dash"/>
        </w:rPr>
        <w:t>sono  invece</w:t>
      </w:r>
      <w:proofErr w:type="gramEnd"/>
      <w:r w:rsidRPr="00D36052">
        <w:rPr>
          <w:b/>
          <w:bCs/>
          <w:i/>
          <w:iCs/>
          <w:color w:val="FFFF00"/>
          <w:sz w:val="24"/>
          <w:szCs w:val="24"/>
          <w:u w:val="dash"/>
        </w:rPr>
        <w:t xml:space="preserve"> i medesimi</w:t>
      </w:r>
      <w:r w:rsidR="00CE7699" w:rsidRPr="00D36052">
        <w:rPr>
          <w:b/>
          <w:bCs/>
          <w:i/>
          <w:iCs/>
          <w:color w:val="FFFF00"/>
          <w:sz w:val="24"/>
          <w:szCs w:val="24"/>
          <w:u w:val="dash"/>
        </w:rPr>
        <w:t xml:space="preserve">      07,30/08,00 entrata anticipata</w:t>
      </w:r>
    </w:p>
    <w:p w14:paraId="0D903F00" w14:textId="4B7877DA" w:rsidR="00E40261" w:rsidRPr="00D36052" w:rsidRDefault="00D014F8" w:rsidP="00D36052">
      <w:pPr>
        <w:shd w:val="clear" w:color="auto" w:fill="244061" w:themeFill="accent1" w:themeFillShade="80"/>
        <w:spacing w:after="0" w:line="360" w:lineRule="auto"/>
        <w:jc w:val="center"/>
        <w:rPr>
          <w:b/>
          <w:bCs/>
          <w:i/>
          <w:iCs/>
          <w:color w:val="FFFF00"/>
          <w:sz w:val="24"/>
          <w:szCs w:val="24"/>
          <w:u w:val="dash"/>
        </w:rPr>
      </w:pPr>
      <w:r w:rsidRPr="00D36052">
        <w:rPr>
          <w:b/>
          <w:bCs/>
          <w:i/>
          <w:iCs/>
          <w:color w:val="FFFF00"/>
          <w:sz w:val="24"/>
          <w:szCs w:val="24"/>
          <w:u w:val="dash"/>
        </w:rPr>
        <w:t>0</w:t>
      </w:r>
      <w:r w:rsidR="00CE7699" w:rsidRPr="00D36052">
        <w:rPr>
          <w:b/>
          <w:bCs/>
          <w:i/>
          <w:iCs/>
          <w:color w:val="FFFF00"/>
          <w:sz w:val="24"/>
          <w:szCs w:val="24"/>
          <w:u w:val="dash"/>
        </w:rPr>
        <w:t>8</w:t>
      </w:r>
      <w:r w:rsidRPr="00D36052">
        <w:rPr>
          <w:b/>
          <w:bCs/>
          <w:i/>
          <w:iCs/>
          <w:color w:val="FFFF00"/>
          <w:sz w:val="24"/>
          <w:szCs w:val="24"/>
          <w:u w:val="dash"/>
        </w:rPr>
        <w:t>.</w:t>
      </w:r>
      <w:r w:rsidR="00CE7699" w:rsidRPr="00D36052">
        <w:rPr>
          <w:b/>
          <w:bCs/>
          <w:i/>
          <w:iCs/>
          <w:color w:val="FFFF00"/>
          <w:sz w:val="24"/>
          <w:szCs w:val="24"/>
          <w:u w:val="dash"/>
        </w:rPr>
        <w:t>0</w:t>
      </w:r>
      <w:r w:rsidRPr="00D36052">
        <w:rPr>
          <w:b/>
          <w:bCs/>
          <w:i/>
          <w:iCs/>
          <w:color w:val="FFFF00"/>
          <w:sz w:val="24"/>
          <w:szCs w:val="24"/>
          <w:u w:val="dash"/>
        </w:rPr>
        <w:t>0/09.00 entrata</w:t>
      </w:r>
    </w:p>
    <w:p w14:paraId="51E32163" w14:textId="679AD443" w:rsidR="00B901FF" w:rsidRPr="00D36052" w:rsidRDefault="00B901FF" w:rsidP="00D36052">
      <w:pPr>
        <w:shd w:val="clear" w:color="auto" w:fill="244061" w:themeFill="accent1" w:themeFillShade="80"/>
        <w:spacing w:after="0" w:line="360" w:lineRule="auto"/>
        <w:jc w:val="center"/>
        <w:rPr>
          <w:b/>
          <w:bCs/>
          <w:i/>
          <w:iCs/>
          <w:color w:val="FFFF00"/>
          <w:sz w:val="24"/>
          <w:szCs w:val="24"/>
          <w:u w:val="dash"/>
        </w:rPr>
      </w:pPr>
      <w:r w:rsidRPr="00D36052">
        <w:rPr>
          <w:b/>
          <w:bCs/>
          <w:i/>
          <w:iCs/>
          <w:color w:val="FFFF00"/>
          <w:sz w:val="24"/>
          <w:szCs w:val="24"/>
          <w:u w:val="dash"/>
        </w:rPr>
        <w:t>12,45/13 uscita intermedia</w:t>
      </w:r>
    </w:p>
    <w:p w14:paraId="1C386BE1" w14:textId="39CE0806" w:rsidR="00D014F8" w:rsidRPr="00D36052" w:rsidRDefault="00D014F8" w:rsidP="00D36052">
      <w:pPr>
        <w:shd w:val="clear" w:color="auto" w:fill="244061" w:themeFill="accent1" w:themeFillShade="80"/>
        <w:spacing w:after="0" w:line="360" w:lineRule="auto"/>
        <w:jc w:val="center"/>
        <w:rPr>
          <w:b/>
          <w:bCs/>
          <w:i/>
          <w:iCs/>
          <w:color w:val="FFFF00"/>
          <w:sz w:val="24"/>
          <w:szCs w:val="24"/>
          <w:u w:val="dash"/>
        </w:rPr>
      </w:pPr>
      <w:r w:rsidRPr="00D36052">
        <w:rPr>
          <w:b/>
          <w:bCs/>
          <w:i/>
          <w:iCs/>
          <w:color w:val="FFFF00"/>
          <w:sz w:val="24"/>
          <w:szCs w:val="24"/>
          <w:u w:val="dash"/>
        </w:rPr>
        <w:t>15.45/16.00 uscita</w:t>
      </w:r>
    </w:p>
    <w:p w14:paraId="61ED58B4" w14:textId="3016A76C" w:rsidR="00417FDA" w:rsidRPr="00D36052" w:rsidRDefault="00417FDA" w:rsidP="00D36052">
      <w:pPr>
        <w:shd w:val="clear" w:color="auto" w:fill="244061" w:themeFill="accent1" w:themeFillShade="80"/>
        <w:spacing w:after="0" w:line="360" w:lineRule="auto"/>
        <w:jc w:val="center"/>
        <w:rPr>
          <w:b/>
          <w:bCs/>
          <w:i/>
          <w:iCs/>
          <w:color w:val="FFFF00"/>
          <w:sz w:val="24"/>
          <w:szCs w:val="24"/>
          <w:u w:val="dash"/>
        </w:rPr>
      </w:pPr>
      <w:r w:rsidRPr="00D36052">
        <w:rPr>
          <w:b/>
          <w:bCs/>
          <w:i/>
          <w:iCs/>
          <w:color w:val="FFFF00"/>
          <w:sz w:val="24"/>
          <w:szCs w:val="24"/>
          <w:u w:val="dash"/>
        </w:rPr>
        <w:t>16.00/17.00 posticipo</w:t>
      </w:r>
    </w:p>
    <w:p w14:paraId="1344CE10" w14:textId="125E9C94" w:rsidR="0002569A" w:rsidRPr="00D36052" w:rsidRDefault="0002569A" w:rsidP="00D36052">
      <w:pPr>
        <w:shd w:val="clear" w:color="auto" w:fill="244061" w:themeFill="accent1" w:themeFillShade="80"/>
        <w:spacing w:after="0" w:line="360" w:lineRule="auto"/>
        <w:jc w:val="center"/>
        <w:rPr>
          <w:b/>
          <w:bCs/>
          <w:i/>
          <w:iCs/>
          <w:color w:val="FFFFFF" w:themeColor="background1"/>
          <w:sz w:val="24"/>
          <w:szCs w:val="24"/>
          <w:u w:val="dash"/>
        </w:rPr>
      </w:pPr>
      <w:r w:rsidRPr="00D36052">
        <w:rPr>
          <w:b/>
          <w:bCs/>
          <w:i/>
          <w:iCs/>
          <w:color w:val="FFFF00"/>
          <w:sz w:val="24"/>
          <w:szCs w:val="24"/>
          <w:u w:val="dash"/>
        </w:rPr>
        <w:t>Gli spazi del refettorio permetto</w:t>
      </w:r>
      <w:r w:rsidR="00CE7699" w:rsidRPr="00D36052">
        <w:rPr>
          <w:b/>
          <w:bCs/>
          <w:i/>
          <w:iCs/>
          <w:color w:val="FFFF00"/>
          <w:sz w:val="24"/>
          <w:szCs w:val="24"/>
          <w:u w:val="dash"/>
        </w:rPr>
        <w:t>, per il pranzo,</w:t>
      </w:r>
      <w:r w:rsidRPr="00D36052">
        <w:rPr>
          <w:b/>
          <w:bCs/>
          <w:i/>
          <w:iCs/>
          <w:color w:val="FFFF00"/>
          <w:sz w:val="24"/>
          <w:szCs w:val="24"/>
          <w:u w:val="dash"/>
        </w:rPr>
        <w:t xml:space="preserve"> la compresenza delle tre sezioni dalle 11.30 alle 12</w:t>
      </w:r>
      <w:r w:rsidRPr="0092181F">
        <w:rPr>
          <w:b/>
          <w:bCs/>
          <w:i/>
          <w:iCs/>
          <w:color w:val="FFFF00"/>
          <w:sz w:val="24"/>
          <w:szCs w:val="24"/>
          <w:u w:val="dash"/>
        </w:rPr>
        <w:t>.30</w:t>
      </w:r>
    </w:p>
    <w:p w14:paraId="72650A17" w14:textId="1C63FF42" w:rsidR="00971792" w:rsidRPr="00D36052" w:rsidRDefault="00971792" w:rsidP="00D36052">
      <w:pPr>
        <w:shd w:val="clear" w:color="auto" w:fill="244061" w:themeFill="accent1" w:themeFillShade="80"/>
        <w:spacing w:after="0" w:line="360" w:lineRule="auto"/>
        <w:jc w:val="center"/>
        <w:rPr>
          <w:rFonts w:cs="Arial"/>
          <w:b/>
          <w:sz w:val="32"/>
          <w:szCs w:val="28"/>
        </w:rPr>
      </w:pPr>
    </w:p>
    <w:p w14:paraId="76291821" w14:textId="77777777" w:rsidR="0094655C" w:rsidRDefault="0094655C" w:rsidP="0007329F">
      <w:pPr>
        <w:shd w:val="clear" w:color="auto" w:fill="FFFFFF" w:themeFill="background1"/>
        <w:spacing w:after="0" w:line="360" w:lineRule="auto"/>
        <w:rPr>
          <w:rFonts w:cs="Arial"/>
          <w:b/>
          <w:sz w:val="32"/>
          <w:szCs w:val="28"/>
        </w:rPr>
      </w:pPr>
    </w:p>
    <w:p w14:paraId="71D5C1E3" w14:textId="307C0618" w:rsidR="003074A0" w:rsidRDefault="00C248B4" w:rsidP="0007329F">
      <w:pPr>
        <w:shd w:val="clear" w:color="auto" w:fill="FFFFFF" w:themeFill="background1"/>
        <w:spacing w:after="0" w:line="240" w:lineRule="auto"/>
        <w:jc w:val="center"/>
        <w:rPr>
          <w:rFonts w:cs="Arial"/>
          <w:b/>
          <w:sz w:val="28"/>
          <w:szCs w:val="24"/>
        </w:rPr>
      </w:pPr>
      <w:r w:rsidRPr="00D36052">
        <w:rPr>
          <w:rFonts w:cs="Arial"/>
          <w:b/>
          <w:sz w:val="32"/>
          <w:szCs w:val="28"/>
        </w:rPr>
        <w:lastRenderedPageBreak/>
        <w:t xml:space="preserve"> </w:t>
      </w:r>
      <w:r w:rsidR="00231DF5" w:rsidRPr="00231DF5">
        <w:rPr>
          <w:rFonts w:cs="Arial"/>
          <w:b/>
          <w:sz w:val="28"/>
          <w:szCs w:val="24"/>
        </w:rPr>
        <w:t>MATTINA</w:t>
      </w:r>
      <w:r w:rsidR="00971792">
        <w:rPr>
          <w:rFonts w:cs="Arial"/>
          <w:b/>
          <w:sz w:val="28"/>
          <w:szCs w:val="24"/>
        </w:rPr>
        <w:t xml:space="preserve"> </w:t>
      </w:r>
    </w:p>
    <w:p w14:paraId="29411B61" w14:textId="21029E76" w:rsidR="007C436F" w:rsidRPr="002201AC" w:rsidRDefault="00971792" w:rsidP="0007329F">
      <w:pPr>
        <w:shd w:val="clear" w:color="auto" w:fill="FFFFFF" w:themeFill="background1"/>
        <w:spacing w:after="0" w:line="240" w:lineRule="auto"/>
        <w:jc w:val="center"/>
        <w:rPr>
          <w:rFonts w:cs="Arial"/>
          <w:b/>
          <w:sz w:val="32"/>
          <w:szCs w:val="28"/>
        </w:rPr>
      </w:pPr>
      <w:r w:rsidRPr="00971792">
        <w:rPr>
          <w:rFonts w:cs="Arial"/>
          <w:b/>
          <w:color w:val="FF0000"/>
          <w:sz w:val="28"/>
          <w:szCs w:val="24"/>
        </w:rPr>
        <w:t>GRUPPO ROSSI</w:t>
      </w:r>
      <w:r>
        <w:rPr>
          <w:rFonts w:cs="Arial"/>
          <w:b/>
          <w:sz w:val="28"/>
          <w:szCs w:val="24"/>
        </w:rPr>
        <w:t>/</w:t>
      </w:r>
      <w:r w:rsidRPr="00971792">
        <w:rPr>
          <w:rFonts w:cs="Arial"/>
          <w:b/>
          <w:color w:val="FFC000"/>
          <w:sz w:val="28"/>
          <w:szCs w:val="24"/>
        </w:rPr>
        <w:t>GIALLI</w:t>
      </w:r>
      <w:r>
        <w:rPr>
          <w:rFonts w:cs="Arial"/>
          <w:b/>
          <w:sz w:val="28"/>
          <w:szCs w:val="24"/>
        </w:rPr>
        <w:t>/</w:t>
      </w:r>
      <w:r w:rsidRPr="00971792">
        <w:rPr>
          <w:rFonts w:cs="Arial"/>
          <w:b/>
          <w:color w:val="0070C0"/>
          <w:sz w:val="28"/>
          <w:szCs w:val="24"/>
        </w:rPr>
        <w:t>BLU</w:t>
      </w:r>
    </w:p>
    <w:p w14:paraId="41C41801" w14:textId="77777777" w:rsidR="00E51C49" w:rsidRPr="00231DF5" w:rsidRDefault="00E51C49" w:rsidP="007C436F">
      <w:pPr>
        <w:spacing w:after="0" w:line="360" w:lineRule="auto"/>
        <w:jc w:val="center"/>
        <w:rPr>
          <w:rFonts w:cs="Arial"/>
          <w:b/>
          <w:sz w:val="28"/>
          <w:szCs w:val="24"/>
        </w:rPr>
      </w:pPr>
    </w:p>
    <w:tbl>
      <w:tblPr>
        <w:tblStyle w:val="Tabellagriglia1chiara-colore1"/>
        <w:tblW w:w="0" w:type="auto"/>
        <w:tblLook w:val="04A0" w:firstRow="1" w:lastRow="0" w:firstColumn="1" w:lastColumn="0" w:noHBand="0" w:noVBand="1"/>
      </w:tblPr>
      <w:tblGrid>
        <w:gridCol w:w="2402"/>
        <w:gridCol w:w="8360"/>
      </w:tblGrid>
      <w:tr w:rsidR="00F4107C" w:rsidRPr="00B112FB" w14:paraId="20E0CF6E" w14:textId="77777777" w:rsidTr="007220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tcPr>
          <w:p w14:paraId="1AD9A7F2" w14:textId="77777777" w:rsidR="00007D15" w:rsidRPr="0072207A" w:rsidRDefault="00007D15" w:rsidP="00007D15">
            <w:pPr>
              <w:pStyle w:val="Paragrafoelenco"/>
              <w:ind w:left="0"/>
              <w:jc w:val="center"/>
              <w:rPr>
                <w:rFonts w:cs="Arial"/>
                <w:b w:val="0"/>
              </w:rPr>
            </w:pPr>
            <w:r w:rsidRPr="0072207A">
              <w:rPr>
                <w:rFonts w:cs="Arial"/>
              </w:rPr>
              <w:t>TEMPI</w:t>
            </w:r>
          </w:p>
        </w:tc>
        <w:tc>
          <w:tcPr>
            <w:tcW w:w="0" w:type="auto"/>
            <w:shd w:val="clear" w:color="auto" w:fill="B8CCE4" w:themeFill="accent1" w:themeFillTint="66"/>
          </w:tcPr>
          <w:p w14:paraId="2B0CB0A1" w14:textId="77777777" w:rsidR="00007D15" w:rsidRPr="0072207A" w:rsidRDefault="00007D15" w:rsidP="00007D15">
            <w:pPr>
              <w:pStyle w:val="Paragrafoelenco"/>
              <w:ind w:left="0"/>
              <w:jc w:val="center"/>
              <w:cnfStyle w:val="100000000000" w:firstRow="1" w:lastRow="0" w:firstColumn="0" w:lastColumn="0" w:oddVBand="0" w:evenVBand="0" w:oddHBand="0" w:evenHBand="0" w:firstRowFirstColumn="0" w:firstRowLastColumn="0" w:lastRowFirstColumn="0" w:lastRowLastColumn="0"/>
              <w:rPr>
                <w:rFonts w:cs="Arial"/>
                <w:b w:val="0"/>
              </w:rPr>
            </w:pPr>
            <w:r w:rsidRPr="0072207A">
              <w:rPr>
                <w:rFonts w:cs="Arial"/>
              </w:rPr>
              <w:t>ATTIVITA’</w:t>
            </w:r>
          </w:p>
        </w:tc>
      </w:tr>
      <w:tr w:rsidR="00F4107C" w:rsidRPr="00B112FB" w14:paraId="5CFC6182" w14:textId="77777777" w:rsidTr="0072207A">
        <w:tc>
          <w:tcPr>
            <w:cnfStyle w:val="001000000000" w:firstRow="0" w:lastRow="0" w:firstColumn="1" w:lastColumn="0" w:oddVBand="0" w:evenVBand="0" w:oddHBand="0" w:evenHBand="0" w:firstRowFirstColumn="0" w:firstRowLastColumn="0" w:lastRowFirstColumn="0" w:lastRowLastColumn="0"/>
            <w:tcW w:w="0" w:type="auto"/>
          </w:tcPr>
          <w:p w14:paraId="6B82789D" w14:textId="77777777" w:rsidR="00E115D2" w:rsidRPr="0072207A" w:rsidRDefault="00E115D2" w:rsidP="006B71E6">
            <w:pPr>
              <w:pStyle w:val="Paragrafoelenco"/>
              <w:ind w:left="0"/>
              <w:jc w:val="center"/>
              <w:rPr>
                <w:rFonts w:cs="Arial"/>
              </w:rPr>
            </w:pPr>
          </w:p>
          <w:p w14:paraId="075A0E15" w14:textId="77777777" w:rsidR="00007D15" w:rsidRPr="0072207A" w:rsidRDefault="00007D15" w:rsidP="006B71E6">
            <w:pPr>
              <w:pStyle w:val="Paragrafoelenco"/>
              <w:ind w:left="0"/>
              <w:jc w:val="center"/>
              <w:rPr>
                <w:rFonts w:cs="Arial"/>
              </w:rPr>
            </w:pPr>
            <w:r w:rsidRPr="0072207A">
              <w:rPr>
                <w:rFonts w:cs="Arial"/>
              </w:rPr>
              <w:t>07:3</w:t>
            </w:r>
            <w:r w:rsidR="0035010E" w:rsidRPr="0072207A">
              <w:rPr>
                <w:rFonts w:cs="Arial"/>
              </w:rPr>
              <w:t>0</w:t>
            </w:r>
            <w:r w:rsidR="00E51C49" w:rsidRPr="0072207A">
              <w:rPr>
                <w:rFonts w:cs="Arial"/>
              </w:rPr>
              <w:t>– 09:00</w:t>
            </w:r>
          </w:p>
          <w:p w14:paraId="24DAF699" w14:textId="77777777" w:rsidR="00007D15" w:rsidRPr="0072207A" w:rsidRDefault="00007D15" w:rsidP="006B71E6">
            <w:pPr>
              <w:pStyle w:val="Paragrafoelenco"/>
              <w:ind w:left="0"/>
              <w:jc w:val="center"/>
              <w:rPr>
                <w:rFonts w:cs="Arial"/>
                <w:b w:val="0"/>
              </w:rPr>
            </w:pPr>
            <w:r w:rsidRPr="0072207A">
              <w:rPr>
                <w:rFonts w:cs="Arial"/>
              </w:rPr>
              <w:t>Entrata/accoglienza</w:t>
            </w:r>
          </w:p>
          <w:p w14:paraId="7F33238B" w14:textId="77777777" w:rsidR="00E115D2" w:rsidRPr="0072207A" w:rsidRDefault="00E115D2" w:rsidP="006B71E6">
            <w:pPr>
              <w:pStyle w:val="Paragrafoelenco"/>
              <w:ind w:left="0"/>
              <w:jc w:val="center"/>
              <w:rPr>
                <w:rFonts w:cs="Arial"/>
                <w:b w:val="0"/>
              </w:rPr>
            </w:pPr>
          </w:p>
        </w:tc>
        <w:tc>
          <w:tcPr>
            <w:tcW w:w="0" w:type="auto"/>
          </w:tcPr>
          <w:p w14:paraId="67E79523" w14:textId="77777777" w:rsidR="00E115D2" w:rsidRPr="0072207A" w:rsidRDefault="00E115D2" w:rsidP="006B71E6">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p>
          <w:p w14:paraId="3A51537B" w14:textId="77777777" w:rsidR="00007D15" w:rsidRPr="0072207A" w:rsidRDefault="00007D15" w:rsidP="006B71E6">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r w:rsidRPr="0072207A">
              <w:rPr>
                <w:rFonts w:cs="Arial"/>
              </w:rPr>
              <w:t xml:space="preserve">I bambini vengono accolti nelle sezioni eterogenee e coinvolti in giochi ed attività libere/strutturate </w:t>
            </w:r>
          </w:p>
        </w:tc>
      </w:tr>
      <w:tr w:rsidR="00F4107C" w:rsidRPr="00B112FB" w14:paraId="2140F2E0" w14:textId="77777777" w:rsidTr="0072207A">
        <w:tc>
          <w:tcPr>
            <w:cnfStyle w:val="001000000000" w:firstRow="0" w:lastRow="0" w:firstColumn="1" w:lastColumn="0" w:oddVBand="0" w:evenVBand="0" w:oddHBand="0" w:evenHBand="0" w:firstRowFirstColumn="0" w:firstRowLastColumn="0" w:lastRowFirstColumn="0" w:lastRowLastColumn="0"/>
            <w:tcW w:w="0" w:type="auto"/>
          </w:tcPr>
          <w:p w14:paraId="5935B189" w14:textId="77777777" w:rsidR="00E115D2" w:rsidRPr="00B112FB" w:rsidRDefault="00E115D2" w:rsidP="006B71E6">
            <w:pPr>
              <w:pStyle w:val="Paragrafoelenco"/>
              <w:ind w:left="0"/>
              <w:jc w:val="center"/>
              <w:rPr>
                <w:rFonts w:cs="Arial"/>
              </w:rPr>
            </w:pPr>
          </w:p>
          <w:p w14:paraId="7BE8B187" w14:textId="77777777" w:rsidR="00007D15" w:rsidRPr="00B112FB" w:rsidRDefault="00E51C49" w:rsidP="006B71E6">
            <w:pPr>
              <w:pStyle w:val="Paragrafoelenco"/>
              <w:ind w:left="0"/>
              <w:jc w:val="center"/>
              <w:rPr>
                <w:rFonts w:cs="Arial"/>
              </w:rPr>
            </w:pPr>
            <w:r>
              <w:rPr>
                <w:rFonts w:cs="Arial"/>
              </w:rPr>
              <w:t>09:00</w:t>
            </w:r>
            <w:r w:rsidR="00007D15" w:rsidRPr="00B112FB">
              <w:rPr>
                <w:rFonts w:cs="Arial"/>
              </w:rPr>
              <w:t>– 09:30</w:t>
            </w:r>
          </w:p>
          <w:p w14:paraId="28EF834D" w14:textId="77777777" w:rsidR="00007D15" w:rsidRPr="00B112FB" w:rsidRDefault="00007D15" w:rsidP="006B71E6">
            <w:pPr>
              <w:pStyle w:val="Paragrafoelenco"/>
              <w:ind w:left="0"/>
              <w:jc w:val="center"/>
              <w:rPr>
                <w:rFonts w:cs="Arial"/>
                <w:b w:val="0"/>
              </w:rPr>
            </w:pPr>
            <w:r w:rsidRPr="00B112FB">
              <w:rPr>
                <w:rFonts w:cs="Arial"/>
              </w:rPr>
              <w:t xml:space="preserve">Servizi </w:t>
            </w:r>
            <w:r w:rsidR="00EF6E24" w:rsidRPr="00B112FB">
              <w:rPr>
                <w:rFonts w:cs="Arial"/>
              </w:rPr>
              <w:t>igienici</w:t>
            </w:r>
          </w:p>
          <w:p w14:paraId="078CF32C" w14:textId="77777777" w:rsidR="00E51C49" w:rsidRPr="00B112FB" w:rsidRDefault="00E51C49" w:rsidP="00E51C49">
            <w:pPr>
              <w:pStyle w:val="Paragrafoelenco"/>
              <w:ind w:left="0"/>
              <w:jc w:val="center"/>
              <w:rPr>
                <w:rFonts w:cs="Arial"/>
                <w:b w:val="0"/>
              </w:rPr>
            </w:pPr>
            <w:r w:rsidRPr="00B112FB">
              <w:rPr>
                <w:rFonts w:cs="Arial"/>
              </w:rPr>
              <w:t>Attività di routine</w:t>
            </w:r>
          </w:p>
          <w:p w14:paraId="45599C6D" w14:textId="77777777" w:rsidR="00E115D2" w:rsidRPr="00B112FB" w:rsidRDefault="00E115D2" w:rsidP="006B71E6">
            <w:pPr>
              <w:pStyle w:val="Paragrafoelenco"/>
              <w:ind w:left="0"/>
              <w:jc w:val="center"/>
              <w:rPr>
                <w:rFonts w:cs="Arial"/>
                <w:b w:val="0"/>
              </w:rPr>
            </w:pPr>
          </w:p>
        </w:tc>
        <w:tc>
          <w:tcPr>
            <w:tcW w:w="0" w:type="auto"/>
          </w:tcPr>
          <w:p w14:paraId="19D2D957" w14:textId="77777777" w:rsidR="00E51C49" w:rsidRDefault="00E51C49" w:rsidP="006B71E6">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p>
          <w:p w14:paraId="48E8ACFB" w14:textId="77777777" w:rsidR="00007D15" w:rsidRPr="00B112FB" w:rsidRDefault="00E51C49" w:rsidP="006B71E6">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r w:rsidRPr="00B112FB">
              <w:rPr>
                <w:rFonts w:cs="Arial"/>
              </w:rPr>
              <w:t>I bambini nelle rispettive sezioni eterogenee svolgono attività di routine: il riordino, l’appello, il calendario e conversazione</w:t>
            </w:r>
          </w:p>
        </w:tc>
      </w:tr>
      <w:tr w:rsidR="00F4107C" w:rsidRPr="00B112FB" w14:paraId="08BC3D89" w14:textId="77777777" w:rsidTr="0072207A">
        <w:tc>
          <w:tcPr>
            <w:cnfStyle w:val="001000000000" w:firstRow="0" w:lastRow="0" w:firstColumn="1" w:lastColumn="0" w:oddVBand="0" w:evenVBand="0" w:oddHBand="0" w:evenHBand="0" w:firstRowFirstColumn="0" w:firstRowLastColumn="0" w:lastRowFirstColumn="0" w:lastRowLastColumn="0"/>
            <w:tcW w:w="0" w:type="auto"/>
          </w:tcPr>
          <w:p w14:paraId="53B23F1C" w14:textId="77777777" w:rsidR="00E115D2" w:rsidRPr="00B112FB" w:rsidRDefault="00E115D2" w:rsidP="006B71E6">
            <w:pPr>
              <w:pStyle w:val="Paragrafoelenco"/>
              <w:ind w:left="0"/>
              <w:jc w:val="center"/>
              <w:rPr>
                <w:rFonts w:cs="Arial"/>
              </w:rPr>
            </w:pPr>
          </w:p>
          <w:p w14:paraId="782BF6CD" w14:textId="77777777" w:rsidR="00007D15" w:rsidRPr="00B112FB" w:rsidRDefault="00007D15" w:rsidP="006B71E6">
            <w:pPr>
              <w:pStyle w:val="Paragrafoelenco"/>
              <w:ind w:left="0"/>
              <w:jc w:val="center"/>
              <w:rPr>
                <w:rFonts w:cs="Arial"/>
              </w:rPr>
            </w:pPr>
            <w:r w:rsidRPr="00B112FB">
              <w:rPr>
                <w:rFonts w:cs="Arial"/>
              </w:rPr>
              <w:t>09:30 – 10:00</w:t>
            </w:r>
          </w:p>
          <w:p w14:paraId="49A80A50" w14:textId="77777777" w:rsidR="00E51C49" w:rsidRPr="00B112FB" w:rsidRDefault="00E51C49" w:rsidP="00E51C49">
            <w:pPr>
              <w:pStyle w:val="Paragrafoelenco"/>
              <w:ind w:left="0"/>
              <w:jc w:val="center"/>
              <w:rPr>
                <w:rFonts w:cs="Arial"/>
                <w:b w:val="0"/>
              </w:rPr>
            </w:pPr>
            <w:r w:rsidRPr="00B112FB">
              <w:rPr>
                <w:rFonts w:cs="Arial"/>
              </w:rPr>
              <w:t>Gioco libero</w:t>
            </w:r>
          </w:p>
          <w:p w14:paraId="4EA07202" w14:textId="77777777" w:rsidR="00E115D2" w:rsidRPr="00B112FB" w:rsidRDefault="00E115D2" w:rsidP="00E51C49">
            <w:pPr>
              <w:pStyle w:val="Paragrafoelenco"/>
              <w:ind w:left="0"/>
              <w:jc w:val="center"/>
              <w:rPr>
                <w:rFonts w:cs="Arial"/>
                <w:b w:val="0"/>
              </w:rPr>
            </w:pPr>
          </w:p>
        </w:tc>
        <w:tc>
          <w:tcPr>
            <w:tcW w:w="0" w:type="auto"/>
          </w:tcPr>
          <w:p w14:paraId="7C42937C" w14:textId="77777777" w:rsidR="00E115D2" w:rsidRPr="00B112FB" w:rsidRDefault="00E115D2" w:rsidP="00007D15">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p>
          <w:p w14:paraId="2120F74E" w14:textId="6463266F" w:rsidR="00007D15" w:rsidRPr="00B112FB" w:rsidRDefault="00D014F8" w:rsidP="00007D15">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In sezione o</w:t>
            </w:r>
            <w:r w:rsidR="00E51C49" w:rsidRPr="00B112FB">
              <w:rPr>
                <w:rFonts w:cs="Arial"/>
              </w:rPr>
              <w:t xml:space="preserve"> nel giardino della scuola si cantano e recitano filastrocche </w:t>
            </w:r>
            <w:r w:rsidR="00C75F16">
              <w:rPr>
                <w:rFonts w:cs="Arial"/>
              </w:rPr>
              <w:t xml:space="preserve">e </w:t>
            </w:r>
            <w:proofErr w:type="gramStart"/>
            <w:r w:rsidR="00C75F16">
              <w:rPr>
                <w:rFonts w:cs="Arial"/>
              </w:rPr>
              <w:t xml:space="preserve">canti </w:t>
            </w:r>
            <w:r w:rsidR="00E51C49" w:rsidRPr="00B112FB">
              <w:rPr>
                <w:rFonts w:cs="Arial"/>
              </w:rPr>
              <w:t>,</w:t>
            </w:r>
            <w:proofErr w:type="gramEnd"/>
            <w:r w:rsidR="00E51C49" w:rsidRPr="00B112FB">
              <w:rPr>
                <w:rFonts w:cs="Arial"/>
              </w:rPr>
              <w:t xml:space="preserve"> si gioca e si socializza</w:t>
            </w:r>
          </w:p>
        </w:tc>
      </w:tr>
      <w:tr w:rsidR="00F4107C" w:rsidRPr="00B112FB" w14:paraId="0DFBD6F2" w14:textId="77777777" w:rsidTr="0072207A">
        <w:tc>
          <w:tcPr>
            <w:cnfStyle w:val="001000000000" w:firstRow="0" w:lastRow="0" w:firstColumn="1" w:lastColumn="0" w:oddVBand="0" w:evenVBand="0" w:oddHBand="0" w:evenHBand="0" w:firstRowFirstColumn="0" w:firstRowLastColumn="0" w:lastRowFirstColumn="0" w:lastRowLastColumn="0"/>
            <w:tcW w:w="0" w:type="auto"/>
          </w:tcPr>
          <w:p w14:paraId="38916E36" w14:textId="77777777" w:rsidR="00E115D2" w:rsidRPr="00B112FB" w:rsidRDefault="00E115D2" w:rsidP="006B71E6">
            <w:pPr>
              <w:pStyle w:val="Paragrafoelenco"/>
              <w:ind w:left="0"/>
              <w:jc w:val="center"/>
              <w:rPr>
                <w:rFonts w:cs="Arial"/>
              </w:rPr>
            </w:pPr>
          </w:p>
          <w:p w14:paraId="3E3DE55C" w14:textId="77777777" w:rsidR="00007D15" w:rsidRPr="00B112FB" w:rsidRDefault="00E51C49" w:rsidP="006B71E6">
            <w:pPr>
              <w:pStyle w:val="Paragrafoelenco"/>
              <w:ind w:left="0"/>
              <w:jc w:val="center"/>
              <w:rPr>
                <w:rFonts w:cs="Arial"/>
              </w:rPr>
            </w:pPr>
            <w:r>
              <w:rPr>
                <w:rFonts w:cs="Arial"/>
              </w:rPr>
              <w:t>10:00 – 11:15</w:t>
            </w:r>
          </w:p>
          <w:p w14:paraId="6794C8CB" w14:textId="77777777" w:rsidR="00007D15" w:rsidRPr="00B112FB" w:rsidRDefault="00007D15" w:rsidP="006B71E6">
            <w:pPr>
              <w:pStyle w:val="Paragrafoelenco"/>
              <w:ind w:left="0"/>
              <w:jc w:val="center"/>
              <w:rPr>
                <w:rFonts w:cs="Arial"/>
                <w:b w:val="0"/>
              </w:rPr>
            </w:pPr>
            <w:r w:rsidRPr="00B112FB">
              <w:rPr>
                <w:rFonts w:cs="Arial"/>
              </w:rPr>
              <w:t>Attività di gruppo omogeneo</w:t>
            </w:r>
          </w:p>
          <w:p w14:paraId="51E813CC" w14:textId="77777777" w:rsidR="00E115D2" w:rsidRPr="00B112FB" w:rsidRDefault="00E115D2" w:rsidP="006B71E6">
            <w:pPr>
              <w:pStyle w:val="Paragrafoelenco"/>
              <w:ind w:left="0"/>
              <w:jc w:val="center"/>
              <w:rPr>
                <w:rFonts w:cs="Arial"/>
                <w:b w:val="0"/>
              </w:rPr>
            </w:pPr>
          </w:p>
        </w:tc>
        <w:tc>
          <w:tcPr>
            <w:tcW w:w="0" w:type="auto"/>
          </w:tcPr>
          <w:p w14:paraId="4F4C6335" w14:textId="77777777" w:rsidR="00E115D2" w:rsidRPr="00B112FB" w:rsidRDefault="00E115D2" w:rsidP="00007D15">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p>
          <w:p w14:paraId="4086C9E3" w14:textId="5D7DAA00" w:rsidR="00007D15" w:rsidRPr="00B112FB" w:rsidRDefault="00007D15" w:rsidP="00007D15">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r w:rsidRPr="00B112FB">
              <w:rPr>
                <w:rFonts w:cs="Arial"/>
              </w:rPr>
              <w:t xml:space="preserve">In sezioni </w:t>
            </w:r>
            <w:r w:rsidR="00D014F8">
              <w:rPr>
                <w:rFonts w:cs="Arial"/>
              </w:rPr>
              <w:t>eterogenee</w:t>
            </w:r>
            <w:r w:rsidRPr="00B112FB">
              <w:rPr>
                <w:rFonts w:cs="Arial"/>
              </w:rPr>
              <w:t xml:space="preserve"> vengono svolte attività didattiche programmate, ricreative, libere ed organizzate che variano in base al periodo in cui ci si trova e alla programmazione annuale</w:t>
            </w:r>
          </w:p>
        </w:tc>
      </w:tr>
      <w:tr w:rsidR="00F4107C" w:rsidRPr="00B112FB" w14:paraId="1D41C174" w14:textId="77777777" w:rsidTr="0072207A">
        <w:trPr>
          <w:trHeight w:val="450"/>
        </w:trPr>
        <w:tc>
          <w:tcPr>
            <w:cnfStyle w:val="001000000000" w:firstRow="0" w:lastRow="0" w:firstColumn="1" w:lastColumn="0" w:oddVBand="0" w:evenVBand="0" w:oddHBand="0" w:evenHBand="0" w:firstRowFirstColumn="0" w:firstRowLastColumn="0" w:lastRowFirstColumn="0" w:lastRowLastColumn="0"/>
            <w:tcW w:w="0" w:type="auto"/>
          </w:tcPr>
          <w:p w14:paraId="1171AE5A" w14:textId="77777777" w:rsidR="0072207A" w:rsidRDefault="0072207A" w:rsidP="0072207A">
            <w:pPr>
              <w:pStyle w:val="Paragrafoelenco"/>
              <w:ind w:left="0"/>
              <w:jc w:val="center"/>
              <w:rPr>
                <w:rFonts w:cs="Arial"/>
              </w:rPr>
            </w:pPr>
          </w:p>
          <w:p w14:paraId="513A5B28" w14:textId="77777777" w:rsidR="00D6595C" w:rsidRPr="0072207A" w:rsidRDefault="00E51C49" w:rsidP="0072207A">
            <w:pPr>
              <w:pStyle w:val="Paragrafoelenco"/>
              <w:ind w:left="0"/>
              <w:jc w:val="center"/>
              <w:rPr>
                <w:rFonts w:cs="Arial"/>
              </w:rPr>
            </w:pPr>
            <w:r>
              <w:rPr>
                <w:rFonts w:cs="Arial"/>
              </w:rPr>
              <w:t>11:15 – 11:30</w:t>
            </w:r>
          </w:p>
        </w:tc>
        <w:tc>
          <w:tcPr>
            <w:tcW w:w="0" w:type="auto"/>
          </w:tcPr>
          <w:p w14:paraId="46C7EAAB" w14:textId="77777777" w:rsidR="0072207A"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b/>
              </w:rPr>
            </w:pPr>
          </w:p>
          <w:p w14:paraId="7E82737D" w14:textId="77777777" w:rsidR="00007D15" w:rsidRPr="0072207A"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b/>
              </w:rPr>
            </w:pPr>
            <w:r w:rsidRPr="0072207A">
              <w:rPr>
                <w:rFonts w:cs="Arial"/>
                <w:b/>
              </w:rPr>
              <w:t>Servizi igienici</w:t>
            </w:r>
          </w:p>
          <w:p w14:paraId="6D958CA7" w14:textId="77777777" w:rsidR="0072207A" w:rsidRPr="0072207A"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b/>
              </w:rPr>
            </w:pPr>
          </w:p>
        </w:tc>
      </w:tr>
      <w:tr w:rsidR="00F4107C" w:rsidRPr="00B112FB" w14:paraId="69F85EEF" w14:textId="77777777" w:rsidTr="0072207A">
        <w:tc>
          <w:tcPr>
            <w:cnfStyle w:val="001000000000" w:firstRow="0" w:lastRow="0" w:firstColumn="1" w:lastColumn="0" w:oddVBand="0" w:evenVBand="0" w:oddHBand="0" w:evenHBand="0" w:firstRowFirstColumn="0" w:firstRowLastColumn="0" w:lastRowFirstColumn="0" w:lastRowLastColumn="0"/>
            <w:tcW w:w="0" w:type="auto"/>
          </w:tcPr>
          <w:p w14:paraId="7EA7506F" w14:textId="77777777" w:rsidR="0072207A" w:rsidRDefault="0072207A" w:rsidP="006B71E6">
            <w:pPr>
              <w:pStyle w:val="Paragrafoelenco"/>
              <w:ind w:left="0"/>
              <w:jc w:val="center"/>
              <w:rPr>
                <w:rFonts w:cs="Arial"/>
              </w:rPr>
            </w:pPr>
          </w:p>
          <w:p w14:paraId="73C5B599" w14:textId="77777777" w:rsidR="00E115D2" w:rsidRPr="00B112FB" w:rsidRDefault="0072207A" w:rsidP="006B71E6">
            <w:pPr>
              <w:pStyle w:val="Paragrafoelenco"/>
              <w:ind w:left="0"/>
              <w:jc w:val="center"/>
              <w:rPr>
                <w:rFonts w:cs="Arial"/>
              </w:rPr>
            </w:pPr>
            <w:r>
              <w:rPr>
                <w:rFonts w:cs="Arial"/>
              </w:rPr>
              <w:t>11:30</w:t>
            </w:r>
            <w:r w:rsidRPr="00B112FB">
              <w:rPr>
                <w:rFonts w:cs="Arial"/>
              </w:rPr>
              <w:t>– 12:30</w:t>
            </w:r>
          </w:p>
          <w:p w14:paraId="02D4916B" w14:textId="77777777" w:rsidR="00E115D2" w:rsidRPr="00B112FB" w:rsidRDefault="00E115D2" w:rsidP="0072207A">
            <w:pPr>
              <w:pStyle w:val="Paragrafoelenco"/>
              <w:ind w:left="0"/>
              <w:jc w:val="center"/>
              <w:rPr>
                <w:rFonts w:cs="Arial"/>
                <w:b w:val="0"/>
              </w:rPr>
            </w:pPr>
          </w:p>
        </w:tc>
        <w:tc>
          <w:tcPr>
            <w:tcW w:w="0" w:type="auto"/>
          </w:tcPr>
          <w:p w14:paraId="2FDB5977" w14:textId="77777777" w:rsidR="0072207A" w:rsidRDefault="0072207A" w:rsidP="006B71E6">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p>
          <w:p w14:paraId="0D03E86D" w14:textId="77777777" w:rsidR="00007D15" w:rsidRPr="0072207A" w:rsidRDefault="0072207A" w:rsidP="006B71E6">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b/>
              </w:rPr>
            </w:pPr>
            <w:r w:rsidRPr="0072207A">
              <w:rPr>
                <w:rFonts w:cs="Arial"/>
                <w:b/>
              </w:rPr>
              <w:t>Pranzo</w:t>
            </w:r>
          </w:p>
        </w:tc>
      </w:tr>
      <w:tr w:rsidR="00F4107C" w:rsidRPr="00B112FB" w14:paraId="0E913DA6" w14:textId="77777777" w:rsidTr="0072207A">
        <w:tc>
          <w:tcPr>
            <w:cnfStyle w:val="001000000000" w:firstRow="0" w:lastRow="0" w:firstColumn="1" w:lastColumn="0" w:oddVBand="0" w:evenVBand="0" w:oddHBand="0" w:evenHBand="0" w:firstRowFirstColumn="0" w:firstRowLastColumn="0" w:lastRowFirstColumn="0" w:lastRowLastColumn="0"/>
            <w:tcW w:w="0" w:type="auto"/>
          </w:tcPr>
          <w:p w14:paraId="785EDFA5" w14:textId="77777777" w:rsidR="00E115D2" w:rsidRPr="00B112FB" w:rsidRDefault="00E115D2" w:rsidP="006B71E6">
            <w:pPr>
              <w:pStyle w:val="Paragrafoelenco"/>
              <w:ind w:left="0"/>
              <w:jc w:val="center"/>
              <w:rPr>
                <w:rFonts w:cs="Arial"/>
              </w:rPr>
            </w:pPr>
          </w:p>
          <w:p w14:paraId="6AB6C190" w14:textId="77777777" w:rsidR="00007D15" w:rsidRPr="00B112FB" w:rsidRDefault="00007D15" w:rsidP="006B71E6">
            <w:pPr>
              <w:pStyle w:val="Paragrafoelenco"/>
              <w:ind w:left="0"/>
              <w:jc w:val="center"/>
              <w:rPr>
                <w:rFonts w:cs="Arial"/>
              </w:rPr>
            </w:pPr>
            <w:r w:rsidRPr="00B112FB">
              <w:rPr>
                <w:rFonts w:cs="Arial"/>
              </w:rPr>
              <w:t>12:45 – 13:00</w:t>
            </w:r>
          </w:p>
          <w:p w14:paraId="002C9EA3" w14:textId="77777777" w:rsidR="00E115D2" w:rsidRPr="00B112FB" w:rsidRDefault="00E115D2" w:rsidP="0072207A">
            <w:pPr>
              <w:pStyle w:val="Paragrafoelenco"/>
              <w:ind w:left="0"/>
              <w:jc w:val="center"/>
              <w:rPr>
                <w:rFonts w:cs="Arial"/>
                <w:b w:val="0"/>
              </w:rPr>
            </w:pPr>
          </w:p>
        </w:tc>
        <w:tc>
          <w:tcPr>
            <w:tcW w:w="0" w:type="auto"/>
          </w:tcPr>
          <w:p w14:paraId="4ACE8737" w14:textId="77777777" w:rsidR="0072207A"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b/>
              </w:rPr>
            </w:pPr>
          </w:p>
          <w:p w14:paraId="70262511" w14:textId="77777777" w:rsidR="0072207A" w:rsidRPr="00B112FB"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b/>
              </w:rPr>
            </w:pPr>
            <w:r w:rsidRPr="00B112FB">
              <w:rPr>
                <w:rFonts w:cs="Arial"/>
                <w:b/>
              </w:rPr>
              <w:t>Uscita intermedia</w:t>
            </w:r>
          </w:p>
          <w:p w14:paraId="0268EE79" w14:textId="77777777" w:rsidR="00007D15" w:rsidRPr="00B112FB" w:rsidRDefault="00007D15" w:rsidP="006B71E6">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p>
        </w:tc>
      </w:tr>
    </w:tbl>
    <w:p w14:paraId="74F6CACB" w14:textId="77777777" w:rsidR="00971792" w:rsidRDefault="00971792" w:rsidP="00EF6E24">
      <w:pPr>
        <w:rPr>
          <w:rFonts w:cs="Arial"/>
          <w:b/>
          <w:sz w:val="28"/>
          <w:szCs w:val="24"/>
        </w:rPr>
      </w:pPr>
    </w:p>
    <w:p w14:paraId="09A43BF0" w14:textId="474F7B5C" w:rsidR="0007329F" w:rsidRDefault="00245168" w:rsidP="0007329F">
      <w:pPr>
        <w:spacing w:line="240" w:lineRule="auto"/>
        <w:jc w:val="center"/>
        <w:rPr>
          <w:rFonts w:cs="Arial"/>
          <w:b/>
          <w:sz w:val="28"/>
          <w:szCs w:val="24"/>
        </w:rPr>
      </w:pPr>
      <w:r w:rsidRPr="0072207A">
        <w:rPr>
          <w:rFonts w:cs="Arial"/>
          <w:b/>
          <w:sz w:val="28"/>
          <w:szCs w:val="24"/>
        </w:rPr>
        <w:t>POMERIGGIO:</w:t>
      </w:r>
      <w:r w:rsidR="00D6595C" w:rsidRPr="0072207A">
        <w:rPr>
          <w:rFonts w:cs="Arial"/>
          <w:b/>
          <w:sz w:val="28"/>
          <w:szCs w:val="24"/>
        </w:rPr>
        <w:t xml:space="preserve"> </w:t>
      </w:r>
      <w:r w:rsidR="00007D15" w:rsidRPr="0072207A">
        <w:rPr>
          <w:rFonts w:cs="Arial"/>
          <w:b/>
          <w:sz w:val="28"/>
          <w:szCs w:val="24"/>
        </w:rPr>
        <w:t>GRUPPO</w:t>
      </w:r>
    </w:p>
    <w:p w14:paraId="3ACEB526" w14:textId="32ABF35E" w:rsidR="00BE5E01" w:rsidRPr="00971792" w:rsidRDefault="00007D15" w:rsidP="0007329F">
      <w:pPr>
        <w:spacing w:line="240" w:lineRule="auto"/>
        <w:jc w:val="center"/>
        <w:rPr>
          <w:rFonts w:cs="Arial"/>
          <w:b/>
          <w:sz w:val="28"/>
          <w:szCs w:val="24"/>
        </w:rPr>
      </w:pPr>
      <w:r w:rsidRPr="0072207A">
        <w:rPr>
          <w:rFonts w:cs="Arial"/>
          <w:b/>
          <w:color w:val="FF0000"/>
          <w:sz w:val="28"/>
          <w:szCs w:val="24"/>
        </w:rPr>
        <w:t>ROSSI</w:t>
      </w:r>
      <w:r w:rsidRPr="0072207A">
        <w:rPr>
          <w:rFonts w:cs="Arial"/>
          <w:b/>
          <w:sz w:val="28"/>
          <w:szCs w:val="24"/>
        </w:rPr>
        <w:t xml:space="preserve"> (3 anni)</w:t>
      </w:r>
    </w:p>
    <w:tbl>
      <w:tblPr>
        <w:tblStyle w:val="Tabellagriglia1chiara-colore1"/>
        <w:tblW w:w="10740" w:type="dxa"/>
        <w:tblLook w:val="04A0" w:firstRow="1" w:lastRow="0" w:firstColumn="1" w:lastColumn="0" w:noHBand="0" w:noVBand="1"/>
      </w:tblPr>
      <w:tblGrid>
        <w:gridCol w:w="2410"/>
        <w:gridCol w:w="8330"/>
      </w:tblGrid>
      <w:tr w:rsidR="00D6595C" w:rsidRPr="00B112FB" w14:paraId="6CBA663A" w14:textId="77777777" w:rsidTr="0072207A">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410" w:type="dxa"/>
            <w:shd w:val="clear" w:color="auto" w:fill="B8CCE4" w:themeFill="accent1" w:themeFillTint="66"/>
          </w:tcPr>
          <w:p w14:paraId="27083FC2" w14:textId="77777777" w:rsidR="00D6595C" w:rsidRPr="00B112FB" w:rsidRDefault="0072207A" w:rsidP="00D6595C">
            <w:pPr>
              <w:pStyle w:val="Paragrafoelenco"/>
              <w:ind w:left="0"/>
              <w:jc w:val="center"/>
              <w:rPr>
                <w:rFonts w:cs="Arial"/>
                <w:b w:val="0"/>
              </w:rPr>
            </w:pPr>
            <w:r>
              <w:rPr>
                <w:rFonts w:cs="Arial"/>
                <w:b w:val="0"/>
              </w:rPr>
              <w:t xml:space="preserve">TEMPI </w:t>
            </w:r>
          </w:p>
        </w:tc>
        <w:tc>
          <w:tcPr>
            <w:tcW w:w="8330" w:type="dxa"/>
            <w:shd w:val="clear" w:color="auto" w:fill="B8CCE4" w:themeFill="accent1" w:themeFillTint="66"/>
          </w:tcPr>
          <w:p w14:paraId="0282BDDD" w14:textId="77777777" w:rsidR="00D6595C" w:rsidRPr="00B112FB" w:rsidRDefault="0072207A" w:rsidP="00D6595C">
            <w:pPr>
              <w:pStyle w:val="Paragrafoelenco"/>
              <w:ind w:left="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ATTIVITA’</w:t>
            </w:r>
          </w:p>
        </w:tc>
      </w:tr>
      <w:tr w:rsidR="0072207A" w:rsidRPr="00B112FB" w14:paraId="2026578D" w14:textId="77777777" w:rsidTr="0072207A">
        <w:trPr>
          <w:trHeight w:val="482"/>
        </w:trPr>
        <w:tc>
          <w:tcPr>
            <w:cnfStyle w:val="001000000000" w:firstRow="0" w:lastRow="0" w:firstColumn="1" w:lastColumn="0" w:oddVBand="0" w:evenVBand="0" w:oddHBand="0" w:evenHBand="0" w:firstRowFirstColumn="0" w:firstRowLastColumn="0" w:lastRowFirstColumn="0" w:lastRowLastColumn="0"/>
            <w:tcW w:w="2410" w:type="dxa"/>
          </w:tcPr>
          <w:p w14:paraId="45F0BFF3" w14:textId="77777777" w:rsidR="0072207A" w:rsidRPr="00B112FB" w:rsidRDefault="0072207A" w:rsidP="0072207A">
            <w:pPr>
              <w:pStyle w:val="Paragrafoelenco"/>
              <w:ind w:left="0"/>
              <w:jc w:val="center"/>
              <w:rPr>
                <w:rFonts w:cs="Arial"/>
              </w:rPr>
            </w:pPr>
          </w:p>
          <w:p w14:paraId="4000A804" w14:textId="77777777" w:rsidR="0072207A" w:rsidRPr="00B112FB" w:rsidRDefault="0072207A" w:rsidP="0072207A">
            <w:pPr>
              <w:pStyle w:val="Paragrafoelenco"/>
              <w:ind w:left="0"/>
              <w:jc w:val="center"/>
              <w:rPr>
                <w:rFonts w:cs="Arial"/>
              </w:rPr>
            </w:pPr>
            <w:r>
              <w:rPr>
                <w:rFonts w:cs="Arial"/>
              </w:rPr>
              <w:t>12.30-13.15</w:t>
            </w:r>
          </w:p>
          <w:p w14:paraId="743A7A04" w14:textId="77777777" w:rsidR="0072207A" w:rsidRPr="00B112FB" w:rsidRDefault="0072207A" w:rsidP="0072207A">
            <w:pPr>
              <w:pStyle w:val="Paragrafoelenco"/>
              <w:ind w:left="0"/>
              <w:jc w:val="center"/>
              <w:rPr>
                <w:rFonts w:cs="Arial"/>
                <w:b w:val="0"/>
              </w:rPr>
            </w:pPr>
            <w:r w:rsidRPr="00B112FB">
              <w:rPr>
                <w:rFonts w:cs="Arial"/>
              </w:rPr>
              <w:t>Gioco libero</w:t>
            </w:r>
          </w:p>
          <w:p w14:paraId="0267E01F" w14:textId="77777777" w:rsidR="0072207A" w:rsidRPr="00B112FB" w:rsidRDefault="0072207A" w:rsidP="0072207A">
            <w:pPr>
              <w:pStyle w:val="Paragrafoelenco"/>
              <w:ind w:left="0"/>
              <w:jc w:val="center"/>
              <w:rPr>
                <w:rFonts w:cs="Arial"/>
                <w:b w:val="0"/>
              </w:rPr>
            </w:pPr>
          </w:p>
        </w:tc>
        <w:tc>
          <w:tcPr>
            <w:tcW w:w="8330" w:type="dxa"/>
          </w:tcPr>
          <w:p w14:paraId="660DB1B1" w14:textId="77777777" w:rsidR="0072207A" w:rsidRPr="00B112FB"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p>
          <w:p w14:paraId="3666C87E" w14:textId="3434BDA3" w:rsidR="0072207A" w:rsidRPr="00B112FB"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r w:rsidRPr="00B112FB">
              <w:rPr>
                <w:rFonts w:cs="Arial"/>
              </w:rPr>
              <w:t xml:space="preserve"> </w:t>
            </w:r>
            <w:r w:rsidR="00D014F8">
              <w:rPr>
                <w:rFonts w:cs="Arial"/>
              </w:rPr>
              <w:t>In sezione o</w:t>
            </w:r>
            <w:r w:rsidRPr="00B112FB">
              <w:rPr>
                <w:rFonts w:cs="Arial"/>
              </w:rPr>
              <w:t xml:space="preserve"> nel giardino della scuola si cantano e recitano filastrocche e cont</w:t>
            </w:r>
            <w:r w:rsidR="00C75F16">
              <w:rPr>
                <w:rFonts w:cs="Arial"/>
              </w:rPr>
              <w:t>i</w:t>
            </w:r>
            <w:r w:rsidRPr="00B112FB">
              <w:rPr>
                <w:rFonts w:cs="Arial"/>
              </w:rPr>
              <w:t>, si gioca e si socializza</w:t>
            </w:r>
          </w:p>
        </w:tc>
      </w:tr>
      <w:tr w:rsidR="0072207A" w:rsidRPr="00B112FB" w14:paraId="634CE399" w14:textId="77777777" w:rsidTr="0072207A">
        <w:trPr>
          <w:trHeight w:val="482"/>
        </w:trPr>
        <w:tc>
          <w:tcPr>
            <w:cnfStyle w:val="001000000000" w:firstRow="0" w:lastRow="0" w:firstColumn="1" w:lastColumn="0" w:oddVBand="0" w:evenVBand="0" w:oddHBand="0" w:evenHBand="0" w:firstRowFirstColumn="0" w:firstRowLastColumn="0" w:lastRowFirstColumn="0" w:lastRowLastColumn="0"/>
            <w:tcW w:w="2410" w:type="dxa"/>
          </w:tcPr>
          <w:p w14:paraId="79F98486" w14:textId="77777777" w:rsidR="0072207A" w:rsidRDefault="0072207A" w:rsidP="0072207A">
            <w:pPr>
              <w:pStyle w:val="Paragrafoelenco"/>
              <w:ind w:left="0"/>
              <w:jc w:val="center"/>
              <w:rPr>
                <w:rFonts w:cs="Arial"/>
              </w:rPr>
            </w:pPr>
          </w:p>
          <w:p w14:paraId="745E13BE" w14:textId="77777777" w:rsidR="0072207A" w:rsidRDefault="0072207A" w:rsidP="0072207A">
            <w:pPr>
              <w:pStyle w:val="Paragrafoelenco"/>
              <w:ind w:left="0"/>
              <w:jc w:val="center"/>
              <w:rPr>
                <w:rFonts w:cs="Arial"/>
              </w:rPr>
            </w:pPr>
            <w:r>
              <w:rPr>
                <w:rFonts w:cs="Arial"/>
              </w:rPr>
              <w:t>13.15-13.30</w:t>
            </w:r>
          </w:p>
          <w:p w14:paraId="58286505" w14:textId="77777777" w:rsidR="0072207A" w:rsidRPr="0072207A" w:rsidRDefault="0072207A" w:rsidP="0072207A">
            <w:pPr>
              <w:pStyle w:val="Paragrafoelenco"/>
              <w:ind w:left="0"/>
              <w:jc w:val="center"/>
              <w:rPr>
                <w:rFonts w:cs="Arial"/>
              </w:rPr>
            </w:pPr>
          </w:p>
        </w:tc>
        <w:tc>
          <w:tcPr>
            <w:tcW w:w="8330" w:type="dxa"/>
          </w:tcPr>
          <w:p w14:paraId="20B85A8B" w14:textId="77777777" w:rsidR="0072207A"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b/>
              </w:rPr>
            </w:pPr>
          </w:p>
          <w:p w14:paraId="5B764549" w14:textId="77777777" w:rsidR="0072207A" w:rsidRPr="00B112FB"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r w:rsidRPr="00D6595C">
              <w:rPr>
                <w:rFonts w:cs="Arial"/>
                <w:b/>
              </w:rPr>
              <w:t>Servizi igienici</w:t>
            </w:r>
          </w:p>
        </w:tc>
      </w:tr>
      <w:tr w:rsidR="0072207A" w:rsidRPr="00B112FB" w14:paraId="195D1733" w14:textId="77777777" w:rsidTr="0072207A">
        <w:trPr>
          <w:trHeight w:val="482"/>
        </w:trPr>
        <w:tc>
          <w:tcPr>
            <w:cnfStyle w:val="001000000000" w:firstRow="0" w:lastRow="0" w:firstColumn="1" w:lastColumn="0" w:oddVBand="0" w:evenVBand="0" w:oddHBand="0" w:evenHBand="0" w:firstRowFirstColumn="0" w:firstRowLastColumn="0" w:lastRowFirstColumn="0" w:lastRowLastColumn="0"/>
            <w:tcW w:w="2410" w:type="dxa"/>
          </w:tcPr>
          <w:p w14:paraId="17C45BDF" w14:textId="77777777" w:rsidR="0072207A" w:rsidRPr="00B112FB" w:rsidRDefault="0072207A" w:rsidP="0072207A">
            <w:pPr>
              <w:pStyle w:val="Paragrafoelenco"/>
              <w:ind w:left="0"/>
              <w:rPr>
                <w:rFonts w:cs="Arial"/>
              </w:rPr>
            </w:pPr>
          </w:p>
          <w:p w14:paraId="63053414" w14:textId="77777777" w:rsidR="0072207A" w:rsidRPr="00B112FB" w:rsidRDefault="0072207A" w:rsidP="0072207A">
            <w:pPr>
              <w:pStyle w:val="Paragrafoelenco"/>
              <w:ind w:left="0"/>
              <w:jc w:val="center"/>
              <w:rPr>
                <w:rFonts w:cs="Arial"/>
              </w:rPr>
            </w:pPr>
            <w:r>
              <w:rPr>
                <w:rFonts w:cs="Arial"/>
              </w:rPr>
              <w:t>13.30 – 15:00</w:t>
            </w:r>
          </w:p>
          <w:p w14:paraId="59ABDAB3" w14:textId="77777777" w:rsidR="0072207A" w:rsidRPr="00B112FB" w:rsidRDefault="0072207A" w:rsidP="0072207A">
            <w:pPr>
              <w:pStyle w:val="Paragrafoelenco"/>
              <w:ind w:left="0"/>
              <w:jc w:val="center"/>
              <w:rPr>
                <w:rFonts w:cs="Arial"/>
                <w:b w:val="0"/>
              </w:rPr>
            </w:pPr>
            <w:r w:rsidRPr="00B112FB">
              <w:rPr>
                <w:rFonts w:cs="Arial"/>
              </w:rPr>
              <w:t>Dormitorio</w:t>
            </w:r>
          </w:p>
          <w:p w14:paraId="30F1F366" w14:textId="77777777" w:rsidR="0072207A" w:rsidRPr="00B112FB" w:rsidRDefault="0072207A" w:rsidP="0072207A">
            <w:pPr>
              <w:pStyle w:val="Paragrafoelenco"/>
              <w:ind w:left="0"/>
              <w:jc w:val="center"/>
              <w:rPr>
                <w:rFonts w:cs="Arial"/>
              </w:rPr>
            </w:pPr>
          </w:p>
        </w:tc>
        <w:tc>
          <w:tcPr>
            <w:tcW w:w="8330" w:type="dxa"/>
          </w:tcPr>
          <w:p w14:paraId="4D1358E2" w14:textId="77777777" w:rsidR="0072207A" w:rsidRPr="00B112FB"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p>
          <w:p w14:paraId="7A45C538" w14:textId="77777777" w:rsidR="0072207A"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r w:rsidRPr="00B112FB">
              <w:rPr>
                <w:rFonts w:cs="Arial"/>
              </w:rPr>
              <w:t>I bambini so</w:t>
            </w:r>
            <w:r>
              <w:rPr>
                <w:rFonts w:cs="Arial"/>
              </w:rPr>
              <w:t xml:space="preserve">no accompagnati dall’insegnante in dormitorio </w:t>
            </w:r>
            <w:r w:rsidRPr="00B112FB">
              <w:rPr>
                <w:rFonts w:cs="Arial"/>
              </w:rPr>
              <w:t>cullati da musiche con sottofondi naturali che li aiutano a rilassarsi e ad addormentarsi</w:t>
            </w:r>
          </w:p>
          <w:p w14:paraId="61ABDD7E" w14:textId="77777777" w:rsidR="0072207A" w:rsidRPr="00B112FB"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p>
        </w:tc>
      </w:tr>
      <w:tr w:rsidR="0072207A" w:rsidRPr="00B112FB" w14:paraId="775331E1" w14:textId="77777777" w:rsidTr="0072207A">
        <w:trPr>
          <w:trHeight w:val="482"/>
        </w:trPr>
        <w:tc>
          <w:tcPr>
            <w:cnfStyle w:val="001000000000" w:firstRow="0" w:lastRow="0" w:firstColumn="1" w:lastColumn="0" w:oddVBand="0" w:evenVBand="0" w:oddHBand="0" w:evenHBand="0" w:firstRowFirstColumn="0" w:firstRowLastColumn="0" w:lastRowFirstColumn="0" w:lastRowLastColumn="0"/>
            <w:tcW w:w="2410" w:type="dxa"/>
          </w:tcPr>
          <w:p w14:paraId="234FACA3" w14:textId="77777777" w:rsidR="0072207A" w:rsidRDefault="0072207A" w:rsidP="0072207A">
            <w:pPr>
              <w:pStyle w:val="Paragrafoelenco"/>
              <w:ind w:left="0"/>
              <w:jc w:val="center"/>
              <w:rPr>
                <w:rFonts w:cs="Arial"/>
              </w:rPr>
            </w:pPr>
          </w:p>
          <w:p w14:paraId="429EAA07" w14:textId="093519D7" w:rsidR="0072207A" w:rsidRPr="00B112FB" w:rsidRDefault="00D13C8D" w:rsidP="0072207A">
            <w:pPr>
              <w:pStyle w:val="Paragrafoelenco"/>
              <w:ind w:left="0"/>
              <w:jc w:val="center"/>
              <w:rPr>
                <w:rFonts w:cs="Arial"/>
              </w:rPr>
            </w:pPr>
            <w:r>
              <w:rPr>
                <w:rFonts w:cs="Arial"/>
              </w:rPr>
              <w:t>15:00 – 15:3</w:t>
            </w:r>
            <w:r w:rsidR="00A1577E">
              <w:rPr>
                <w:rFonts w:cs="Arial"/>
              </w:rPr>
              <w:t>0</w:t>
            </w:r>
          </w:p>
          <w:p w14:paraId="5BEDACF4" w14:textId="77777777" w:rsidR="0072207A" w:rsidRPr="00D6595C" w:rsidRDefault="0072207A" w:rsidP="0072207A">
            <w:pPr>
              <w:pStyle w:val="Paragrafoelenco"/>
              <w:ind w:left="0"/>
              <w:jc w:val="center"/>
              <w:rPr>
                <w:rFonts w:cs="Arial"/>
                <w:b w:val="0"/>
              </w:rPr>
            </w:pPr>
          </w:p>
        </w:tc>
        <w:tc>
          <w:tcPr>
            <w:tcW w:w="8330" w:type="dxa"/>
          </w:tcPr>
          <w:p w14:paraId="4810E162" w14:textId="77777777" w:rsidR="0072207A"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b/>
              </w:rPr>
            </w:pPr>
          </w:p>
          <w:p w14:paraId="4AA35726" w14:textId="77777777" w:rsidR="0072207A" w:rsidRPr="00B112FB"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r w:rsidRPr="00B112FB">
              <w:rPr>
                <w:rFonts w:cs="Arial"/>
                <w:b/>
              </w:rPr>
              <w:t>Servizi igienici</w:t>
            </w:r>
          </w:p>
        </w:tc>
      </w:tr>
      <w:tr w:rsidR="0072207A" w:rsidRPr="00B112FB" w14:paraId="10397588" w14:textId="77777777" w:rsidTr="0072207A">
        <w:trPr>
          <w:trHeight w:val="482"/>
        </w:trPr>
        <w:tc>
          <w:tcPr>
            <w:cnfStyle w:val="001000000000" w:firstRow="0" w:lastRow="0" w:firstColumn="1" w:lastColumn="0" w:oddVBand="0" w:evenVBand="0" w:oddHBand="0" w:evenHBand="0" w:firstRowFirstColumn="0" w:firstRowLastColumn="0" w:lastRowFirstColumn="0" w:lastRowLastColumn="0"/>
            <w:tcW w:w="2410" w:type="dxa"/>
          </w:tcPr>
          <w:p w14:paraId="4DAD8637" w14:textId="77777777" w:rsidR="0072207A" w:rsidRPr="00B112FB" w:rsidRDefault="0072207A" w:rsidP="0072207A">
            <w:pPr>
              <w:pStyle w:val="Paragrafoelenco"/>
              <w:ind w:left="0"/>
              <w:jc w:val="center"/>
              <w:rPr>
                <w:rFonts w:cs="Arial"/>
              </w:rPr>
            </w:pPr>
          </w:p>
          <w:p w14:paraId="1502C107" w14:textId="77777777" w:rsidR="0072207A" w:rsidRPr="00B112FB" w:rsidRDefault="0072207A" w:rsidP="0072207A">
            <w:pPr>
              <w:pStyle w:val="Paragrafoelenco"/>
              <w:ind w:left="0"/>
              <w:jc w:val="center"/>
              <w:rPr>
                <w:rFonts w:cs="Arial"/>
              </w:rPr>
            </w:pPr>
            <w:r w:rsidRPr="00B112FB">
              <w:rPr>
                <w:rFonts w:cs="Arial"/>
              </w:rPr>
              <w:t>15:30-15:45</w:t>
            </w:r>
          </w:p>
          <w:p w14:paraId="25B3E33D" w14:textId="77777777" w:rsidR="0072207A" w:rsidRPr="00B112FB" w:rsidRDefault="0072207A" w:rsidP="0072207A">
            <w:pPr>
              <w:pStyle w:val="Paragrafoelenco"/>
              <w:ind w:left="0"/>
              <w:jc w:val="center"/>
              <w:rPr>
                <w:rFonts w:cs="Arial"/>
              </w:rPr>
            </w:pPr>
          </w:p>
        </w:tc>
        <w:tc>
          <w:tcPr>
            <w:tcW w:w="8330" w:type="dxa"/>
          </w:tcPr>
          <w:p w14:paraId="01216FC2" w14:textId="77777777" w:rsidR="0072207A" w:rsidRPr="00B112FB"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b/>
              </w:rPr>
            </w:pPr>
            <w:r w:rsidRPr="00B112FB">
              <w:rPr>
                <w:rFonts w:cs="Arial"/>
                <w:b/>
              </w:rPr>
              <w:t>Merenda</w:t>
            </w:r>
          </w:p>
          <w:p w14:paraId="7AC91BB9" w14:textId="77777777" w:rsidR="0072207A" w:rsidRPr="00B112FB"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r w:rsidRPr="00B112FB">
              <w:rPr>
                <w:rFonts w:cs="Arial"/>
              </w:rPr>
              <w:t>Riepilogo del giorno, merenda</w:t>
            </w:r>
          </w:p>
        </w:tc>
      </w:tr>
      <w:tr w:rsidR="0072207A" w:rsidRPr="00B112FB" w14:paraId="73EFB81E" w14:textId="77777777" w:rsidTr="0072207A">
        <w:trPr>
          <w:trHeight w:val="482"/>
        </w:trPr>
        <w:tc>
          <w:tcPr>
            <w:cnfStyle w:val="001000000000" w:firstRow="0" w:lastRow="0" w:firstColumn="1" w:lastColumn="0" w:oddVBand="0" w:evenVBand="0" w:oddHBand="0" w:evenHBand="0" w:firstRowFirstColumn="0" w:firstRowLastColumn="0" w:lastRowFirstColumn="0" w:lastRowLastColumn="0"/>
            <w:tcW w:w="2410" w:type="dxa"/>
          </w:tcPr>
          <w:p w14:paraId="075EA206" w14:textId="77777777" w:rsidR="0072207A" w:rsidRPr="00B112FB" w:rsidRDefault="0072207A" w:rsidP="0072207A">
            <w:pPr>
              <w:pStyle w:val="Paragrafoelenco"/>
              <w:ind w:left="0"/>
              <w:jc w:val="center"/>
              <w:rPr>
                <w:rFonts w:cs="Arial"/>
              </w:rPr>
            </w:pPr>
          </w:p>
          <w:p w14:paraId="547A7BD2" w14:textId="77777777" w:rsidR="0072207A" w:rsidRPr="00B112FB" w:rsidRDefault="0072207A" w:rsidP="0072207A">
            <w:pPr>
              <w:pStyle w:val="Paragrafoelenco"/>
              <w:ind w:left="0"/>
              <w:jc w:val="center"/>
              <w:rPr>
                <w:rFonts w:cs="Arial"/>
              </w:rPr>
            </w:pPr>
            <w:r w:rsidRPr="00B112FB">
              <w:rPr>
                <w:rFonts w:cs="Arial"/>
              </w:rPr>
              <w:t>15:45-16:00</w:t>
            </w:r>
          </w:p>
          <w:p w14:paraId="79ED179A" w14:textId="77777777" w:rsidR="0072207A" w:rsidRPr="00B112FB" w:rsidRDefault="0072207A" w:rsidP="0072207A">
            <w:pPr>
              <w:pStyle w:val="Paragrafoelenco"/>
              <w:ind w:left="0"/>
              <w:jc w:val="center"/>
              <w:rPr>
                <w:rFonts w:cs="Arial"/>
                <w:b w:val="0"/>
              </w:rPr>
            </w:pPr>
            <w:r w:rsidRPr="00B112FB">
              <w:rPr>
                <w:rFonts w:cs="Arial"/>
              </w:rPr>
              <w:t xml:space="preserve">Uscita </w:t>
            </w:r>
          </w:p>
          <w:p w14:paraId="17AF79DD" w14:textId="77777777" w:rsidR="0072207A" w:rsidRPr="00B112FB" w:rsidRDefault="0072207A" w:rsidP="0072207A">
            <w:pPr>
              <w:pStyle w:val="Paragrafoelenco"/>
              <w:ind w:left="0"/>
              <w:jc w:val="center"/>
              <w:rPr>
                <w:rFonts w:cs="Arial"/>
                <w:b w:val="0"/>
              </w:rPr>
            </w:pPr>
          </w:p>
        </w:tc>
        <w:tc>
          <w:tcPr>
            <w:tcW w:w="8330" w:type="dxa"/>
          </w:tcPr>
          <w:p w14:paraId="41E2E422" w14:textId="77777777" w:rsidR="0072207A" w:rsidRDefault="0072207A" w:rsidP="0072207A">
            <w:pPr>
              <w:pStyle w:val="Paragrafoelenco"/>
              <w:ind w:left="0"/>
              <w:cnfStyle w:val="000000000000" w:firstRow="0" w:lastRow="0" w:firstColumn="0" w:lastColumn="0" w:oddVBand="0" w:evenVBand="0" w:oddHBand="0" w:evenHBand="0" w:firstRowFirstColumn="0" w:firstRowLastColumn="0" w:lastRowFirstColumn="0" w:lastRowLastColumn="0"/>
              <w:rPr>
                <w:rFonts w:cs="Arial"/>
              </w:rPr>
            </w:pPr>
          </w:p>
          <w:p w14:paraId="3856C5D1" w14:textId="4E11E621" w:rsidR="0072207A" w:rsidRPr="00B112FB" w:rsidRDefault="0072207A" w:rsidP="0072207A">
            <w:pPr>
              <w:pStyle w:val="Paragrafoelenco"/>
              <w:ind w:left="0"/>
              <w:cnfStyle w:val="000000000000" w:firstRow="0" w:lastRow="0" w:firstColumn="0" w:lastColumn="0" w:oddVBand="0" w:evenVBand="0" w:oddHBand="0" w:evenHBand="0" w:firstRowFirstColumn="0" w:firstRowLastColumn="0" w:lastRowFirstColumn="0" w:lastRowLastColumn="0"/>
              <w:rPr>
                <w:rFonts w:cs="Arial"/>
              </w:rPr>
            </w:pPr>
            <w:r w:rsidRPr="00B112FB">
              <w:rPr>
                <w:rFonts w:cs="Arial"/>
              </w:rPr>
              <w:t xml:space="preserve">Nelle sezioni </w:t>
            </w:r>
            <w:proofErr w:type="gramStart"/>
            <w:r w:rsidRPr="00B112FB">
              <w:rPr>
                <w:rFonts w:cs="Arial"/>
              </w:rPr>
              <w:t>eterogenee  gli</w:t>
            </w:r>
            <w:proofErr w:type="gramEnd"/>
            <w:r w:rsidRPr="00B112FB">
              <w:rPr>
                <w:rFonts w:cs="Arial"/>
              </w:rPr>
              <w:t xml:space="preserve"> insegnanti intrattengono i bambini con letture animate o canzoncine fino all’arrivo dei genitori</w:t>
            </w:r>
          </w:p>
        </w:tc>
      </w:tr>
      <w:tr w:rsidR="0072207A" w:rsidRPr="00B112FB" w14:paraId="700F4440" w14:textId="77777777" w:rsidTr="0072207A">
        <w:trPr>
          <w:trHeight w:val="482"/>
        </w:trPr>
        <w:tc>
          <w:tcPr>
            <w:cnfStyle w:val="001000000000" w:firstRow="0" w:lastRow="0" w:firstColumn="1" w:lastColumn="0" w:oddVBand="0" w:evenVBand="0" w:oddHBand="0" w:evenHBand="0" w:firstRowFirstColumn="0" w:firstRowLastColumn="0" w:lastRowFirstColumn="0" w:lastRowLastColumn="0"/>
            <w:tcW w:w="2410" w:type="dxa"/>
          </w:tcPr>
          <w:p w14:paraId="4E7744E5" w14:textId="77777777" w:rsidR="0072207A" w:rsidRPr="00B112FB" w:rsidRDefault="0072207A" w:rsidP="0072207A">
            <w:pPr>
              <w:pStyle w:val="Paragrafoelenco"/>
              <w:ind w:left="0"/>
              <w:jc w:val="center"/>
              <w:rPr>
                <w:rFonts w:cs="Arial"/>
              </w:rPr>
            </w:pPr>
          </w:p>
          <w:p w14:paraId="509AD18B" w14:textId="77777777" w:rsidR="0072207A" w:rsidRPr="00B112FB" w:rsidRDefault="0072207A" w:rsidP="0072207A">
            <w:pPr>
              <w:pStyle w:val="Paragrafoelenco"/>
              <w:ind w:left="0"/>
              <w:jc w:val="center"/>
              <w:rPr>
                <w:rFonts w:cs="Arial"/>
              </w:rPr>
            </w:pPr>
            <w:r w:rsidRPr="00B112FB">
              <w:rPr>
                <w:rFonts w:cs="Arial"/>
              </w:rPr>
              <w:t>16:00</w:t>
            </w:r>
          </w:p>
          <w:p w14:paraId="5E659EDB" w14:textId="35E4286C" w:rsidR="0072207A" w:rsidRPr="004D2867" w:rsidRDefault="004D2867" w:rsidP="0072207A">
            <w:pPr>
              <w:pStyle w:val="Paragrafoelenco"/>
              <w:ind w:left="0"/>
              <w:jc w:val="center"/>
              <w:rPr>
                <w:rFonts w:cs="Arial"/>
                <w:bCs w:val="0"/>
              </w:rPr>
            </w:pPr>
            <w:r w:rsidRPr="004D2867">
              <w:rPr>
                <w:rFonts w:cs="Arial"/>
                <w:bCs w:val="0"/>
              </w:rPr>
              <w:t>17,00</w:t>
            </w:r>
          </w:p>
        </w:tc>
        <w:tc>
          <w:tcPr>
            <w:tcW w:w="8330" w:type="dxa"/>
          </w:tcPr>
          <w:p w14:paraId="7B8C1DD5" w14:textId="77777777" w:rsidR="0072207A"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b/>
              </w:rPr>
            </w:pPr>
          </w:p>
          <w:p w14:paraId="49617242" w14:textId="77777777" w:rsidR="0072207A"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b/>
              </w:rPr>
            </w:pPr>
            <w:r w:rsidRPr="00B112FB">
              <w:rPr>
                <w:rFonts w:cs="Arial"/>
                <w:b/>
              </w:rPr>
              <w:t>Chiusura scuola</w:t>
            </w:r>
          </w:p>
          <w:p w14:paraId="619EA1E3" w14:textId="47FD6C70" w:rsidR="004D2867" w:rsidRPr="00B112FB" w:rsidRDefault="004D2867" w:rsidP="004D2867">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b/>
              </w:rPr>
            </w:pPr>
            <w:r>
              <w:rPr>
                <w:rFonts w:cs="Arial"/>
                <w:b/>
              </w:rPr>
              <w:t>Posticipo</w:t>
            </w:r>
          </w:p>
          <w:p w14:paraId="3A692DCF" w14:textId="77777777" w:rsidR="0072207A" w:rsidRPr="00B112FB"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p>
        </w:tc>
      </w:tr>
    </w:tbl>
    <w:p w14:paraId="14BA343A" w14:textId="77777777" w:rsidR="00BE5E01" w:rsidRPr="00D6595C" w:rsidRDefault="00D6595C" w:rsidP="00D6595C">
      <w:pPr>
        <w:pStyle w:val="Paragrafoelenco"/>
        <w:rPr>
          <w:rFonts w:cs="Arial"/>
          <w:sz w:val="28"/>
          <w:szCs w:val="24"/>
        </w:rPr>
      </w:pPr>
      <w:r>
        <w:rPr>
          <w:rFonts w:cs="Arial"/>
          <w:sz w:val="28"/>
          <w:szCs w:val="24"/>
        </w:rPr>
        <w:t xml:space="preserve">           </w:t>
      </w:r>
    </w:p>
    <w:p w14:paraId="48CCE39C" w14:textId="77777777" w:rsidR="0007329F" w:rsidRDefault="00231DF5" w:rsidP="00007D15">
      <w:pPr>
        <w:pStyle w:val="Paragrafoelenco"/>
        <w:jc w:val="center"/>
        <w:rPr>
          <w:rFonts w:cs="Arial"/>
          <w:b/>
          <w:sz w:val="28"/>
          <w:szCs w:val="24"/>
        </w:rPr>
      </w:pPr>
      <w:r w:rsidRPr="0007329F">
        <w:rPr>
          <w:rFonts w:cs="Arial"/>
          <w:b/>
          <w:color w:val="D2A000"/>
          <w:sz w:val="28"/>
          <w:szCs w:val="24"/>
        </w:rPr>
        <w:t>GRUPPO GIALLI</w:t>
      </w:r>
      <w:r>
        <w:rPr>
          <w:rFonts w:cs="Arial"/>
          <w:b/>
          <w:sz w:val="28"/>
          <w:szCs w:val="24"/>
        </w:rPr>
        <w:t xml:space="preserve"> (4 anni) </w:t>
      </w:r>
      <w:r w:rsidR="00007D15" w:rsidRPr="00E115D2">
        <w:rPr>
          <w:rFonts w:cs="Arial"/>
          <w:b/>
          <w:sz w:val="28"/>
          <w:szCs w:val="24"/>
        </w:rPr>
        <w:t>e</w:t>
      </w:r>
      <w:r>
        <w:rPr>
          <w:rFonts w:cs="Arial"/>
          <w:b/>
          <w:sz w:val="28"/>
          <w:szCs w:val="24"/>
        </w:rPr>
        <w:t xml:space="preserve"> </w:t>
      </w:r>
    </w:p>
    <w:p w14:paraId="46725AFA" w14:textId="3BB278B1" w:rsidR="00007D15" w:rsidRDefault="00007D15" w:rsidP="00007D15">
      <w:pPr>
        <w:pStyle w:val="Paragrafoelenco"/>
        <w:jc w:val="center"/>
        <w:rPr>
          <w:rFonts w:cs="Arial"/>
          <w:b/>
          <w:sz w:val="28"/>
          <w:szCs w:val="24"/>
        </w:rPr>
      </w:pPr>
      <w:r w:rsidRPr="00971792">
        <w:rPr>
          <w:rFonts w:cs="Arial"/>
          <w:b/>
          <w:color w:val="0070C0"/>
          <w:sz w:val="28"/>
          <w:szCs w:val="24"/>
        </w:rPr>
        <w:t>GRUPPO</w:t>
      </w:r>
      <w:r w:rsidRPr="00E115D2">
        <w:rPr>
          <w:rFonts w:cs="Arial"/>
          <w:b/>
          <w:sz w:val="28"/>
          <w:szCs w:val="24"/>
        </w:rPr>
        <w:t xml:space="preserve"> </w:t>
      </w:r>
      <w:r w:rsidRPr="00971792">
        <w:rPr>
          <w:rFonts w:cs="Arial"/>
          <w:b/>
          <w:color w:val="0070C0"/>
          <w:sz w:val="28"/>
          <w:szCs w:val="24"/>
        </w:rPr>
        <w:t>BLU</w:t>
      </w:r>
      <w:r w:rsidRPr="00E115D2">
        <w:rPr>
          <w:rFonts w:cs="Arial"/>
          <w:b/>
          <w:sz w:val="28"/>
          <w:szCs w:val="24"/>
        </w:rPr>
        <w:t xml:space="preserve"> (5 anni)</w:t>
      </w:r>
    </w:p>
    <w:p w14:paraId="2C1914B8" w14:textId="77777777" w:rsidR="00BE5E01" w:rsidRPr="00E115D2" w:rsidRDefault="00BE5E01" w:rsidP="00007D15">
      <w:pPr>
        <w:pStyle w:val="Paragrafoelenco"/>
        <w:jc w:val="center"/>
        <w:rPr>
          <w:rFonts w:cs="Arial"/>
          <w:b/>
          <w:sz w:val="28"/>
          <w:szCs w:val="24"/>
        </w:rPr>
      </w:pPr>
    </w:p>
    <w:tbl>
      <w:tblPr>
        <w:tblStyle w:val="Tabellagriglia1chiara-colore1"/>
        <w:tblW w:w="10746" w:type="dxa"/>
        <w:tblLayout w:type="fixed"/>
        <w:tblLook w:val="04A0" w:firstRow="1" w:lastRow="0" w:firstColumn="1" w:lastColumn="0" w:noHBand="0" w:noVBand="1"/>
      </w:tblPr>
      <w:tblGrid>
        <w:gridCol w:w="3456"/>
        <w:gridCol w:w="7290"/>
      </w:tblGrid>
      <w:tr w:rsidR="00D6595C" w:rsidRPr="00B112FB" w14:paraId="74E0D1C4" w14:textId="77777777" w:rsidTr="00C75F16">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456" w:type="dxa"/>
            <w:shd w:val="clear" w:color="auto" w:fill="B8CCE4" w:themeFill="accent1" w:themeFillTint="66"/>
          </w:tcPr>
          <w:p w14:paraId="593C9FE6" w14:textId="77777777" w:rsidR="00D6595C" w:rsidRPr="00B112FB" w:rsidRDefault="0072207A" w:rsidP="00D6595C">
            <w:pPr>
              <w:pStyle w:val="Paragrafoelenco"/>
              <w:ind w:left="0"/>
              <w:jc w:val="center"/>
              <w:rPr>
                <w:rFonts w:cs="Arial"/>
                <w:b w:val="0"/>
              </w:rPr>
            </w:pPr>
            <w:r>
              <w:rPr>
                <w:rFonts w:cs="Arial"/>
                <w:b w:val="0"/>
              </w:rPr>
              <w:t>TEMPI</w:t>
            </w:r>
          </w:p>
        </w:tc>
        <w:tc>
          <w:tcPr>
            <w:tcW w:w="7290" w:type="dxa"/>
            <w:shd w:val="clear" w:color="auto" w:fill="B8CCE4" w:themeFill="accent1" w:themeFillTint="66"/>
          </w:tcPr>
          <w:p w14:paraId="05CF1838" w14:textId="77777777" w:rsidR="00D6595C" w:rsidRPr="00B112FB" w:rsidRDefault="0072207A" w:rsidP="00D6595C">
            <w:pPr>
              <w:pStyle w:val="Paragrafoelenco"/>
              <w:ind w:left="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ATTIVITA’</w:t>
            </w:r>
          </w:p>
        </w:tc>
      </w:tr>
      <w:tr w:rsidR="0072207A" w:rsidRPr="00B112FB" w14:paraId="0507BF35" w14:textId="77777777" w:rsidTr="00C75F16">
        <w:trPr>
          <w:trHeight w:val="486"/>
        </w:trPr>
        <w:tc>
          <w:tcPr>
            <w:cnfStyle w:val="001000000000" w:firstRow="0" w:lastRow="0" w:firstColumn="1" w:lastColumn="0" w:oddVBand="0" w:evenVBand="0" w:oddHBand="0" w:evenHBand="0" w:firstRowFirstColumn="0" w:firstRowLastColumn="0" w:lastRowFirstColumn="0" w:lastRowLastColumn="0"/>
            <w:tcW w:w="3456" w:type="dxa"/>
          </w:tcPr>
          <w:p w14:paraId="6FDC3999" w14:textId="77777777" w:rsidR="0072207A" w:rsidRPr="00B112FB" w:rsidRDefault="0072207A" w:rsidP="0072207A">
            <w:pPr>
              <w:pStyle w:val="Paragrafoelenco"/>
              <w:ind w:left="0"/>
              <w:jc w:val="center"/>
              <w:rPr>
                <w:rFonts w:cs="Arial"/>
              </w:rPr>
            </w:pPr>
          </w:p>
          <w:p w14:paraId="6E9A83E9" w14:textId="77777777" w:rsidR="0072207A" w:rsidRPr="00B112FB" w:rsidRDefault="0072207A" w:rsidP="0072207A">
            <w:pPr>
              <w:pStyle w:val="Paragrafoelenco"/>
              <w:ind w:left="0"/>
              <w:jc w:val="center"/>
              <w:rPr>
                <w:rFonts w:cs="Arial"/>
              </w:rPr>
            </w:pPr>
            <w:r>
              <w:rPr>
                <w:rFonts w:cs="Arial"/>
              </w:rPr>
              <w:t>12.30-13.30</w:t>
            </w:r>
          </w:p>
          <w:p w14:paraId="38C3800D" w14:textId="77777777" w:rsidR="0072207A" w:rsidRPr="00B112FB" w:rsidRDefault="0072207A" w:rsidP="0072207A">
            <w:pPr>
              <w:pStyle w:val="Paragrafoelenco"/>
              <w:ind w:left="0"/>
              <w:jc w:val="center"/>
              <w:rPr>
                <w:rFonts w:cs="Arial"/>
                <w:b w:val="0"/>
              </w:rPr>
            </w:pPr>
            <w:r w:rsidRPr="00B112FB">
              <w:rPr>
                <w:rFonts w:cs="Arial"/>
              </w:rPr>
              <w:t>Gioco libero</w:t>
            </w:r>
          </w:p>
          <w:p w14:paraId="3F1436AF" w14:textId="77777777" w:rsidR="0072207A" w:rsidRPr="00B112FB" w:rsidRDefault="0072207A" w:rsidP="0072207A">
            <w:pPr>
              <w:pStyle w:val="Paragrafoelenco"/>
              <w:ind w:left="0"/>
              <w:jc w:val="center"/>
              <w:rPr>
                <w:rFonts w:cs="Arial"/>
                <w:b w:val="0"/>
              </w:rPr>
            </w:pPr>
          </w:p>
        </w:tc>
        <w:tc>
          <w:tcPr>
            <w:tcW w:w="7290" w:type="dxa"/>
          </w:tcPr>
          <w:p w14:paraId="006A31DE" w14:textId="2CFBC8EF" w:rsidR="0072207A" w:rsidRPr="00B112FB" w:rsidRDefault="00D014F8"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Nelle sezioni</w:t>
            </w:r>
            <w:r w:rsidR="0072207A" w:rsidRPr="00B112FB">
              <w:rPr>
                <w:rFonts w:cs="Arial"/>
              </w:rPr>
              <w:t xml:space="preserve"> o nel giardino della scuola si cantano e recitano filastrocche e conte, si gioca e si socializza</w:t>
            </w:r>
          </w:p>
        </w:tc>
      </w:tr>
      <w:tr w:rsidR="0072207A" w:rsidRPr="00B112FB" w14:paraId="5774BECB" w14:textId="77777777" w:rsidTr="00C75F16">
        <w:trPr>
          <w:trHeight w:val="440"/>
        </w:trPr>
        <w:tc>
          <w:tcPr>
            <w:cnfStyle w:val="001000000000" w:firstRow="0" w:lastRow="0" w:firstColumn="1" w:lastColumn="0" w:oddVBand="0" w:evenVBand="0" w:oddHBand="0" w:evenHBand="0" w:firstRowFirstColumn="0" w:firstRowLastColumn="0" w:lastRowFirstColumn="0" w:lastRowLastColumn="0"/>
            <w:tcW w:w="3456" w:type="dxa"/>
          </w:tcPr>
          <w:p w14:paraId="153F1885" w14:textId="77777777" w:rsidR="0072207A" w:rsidRDefault="0072207A" w:rsidP="0072207A">
            <w:pPr>
              <w:pStyle w:val="Paragrafoelenco"/>
              <w:ind w:left="0"/>
              <w:jc w:val="center"/>
              <w:rPr>
                <w:rFonts w:cs="Arial"/>
              </w:rPr>
            </w:pPr>
            <w:r w:rsidRPr="00D6595C">
              <w:rPr>
                <w:rFonts w:cs="Arial"/>
              </w:rPr>
              <w:t>13.30-13.45</w:t>
            </w:r>
          </w:p>
          <w:p w14:paraId="309C5122" w14:textId="77777777" w:rsidR="0072207A" w:rsidRPr="006C17DF" w:rsidRDefault="0072207A" w:rsidP="0072207A">
            <w:pPr>
              <w:pStyle w:val="Paragrafoelenco"/>
              <w:ind w:left="0"/>
              <w:jc w:val="center"/>
              <w:rPr>
                <w:rFonts w:cs="Arial"/>
                <w:b w:val="0"/>
              </w:rPr>
            </w:pPr>
            <w:r w:rsidRPr="006C17DF">
              <w:rPr>
                <w:rFonts w:cs="Arial"/>
              </w:rPr>
              <w:t>Servizi igienici</w:t>
            </w:r>
          </w:p>
        </w:tc>
        <w:tc>
          <w:tcPr>
            <w:tcW w:w="7290" w:type="dxa"/>
          </w:tcPr>
          <w:p w14:paraId="77E1635D" w14:textId="77777777" w:rsidR="0072207A"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p>
          <w:p w14:paraId="1CADED49" w14:textId="77777777" w:rsidR="0072207A" w:rsidRPr="00B112FB"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p>
        </w:tc>
      </w:tr>
      <w:tr w:rsidR="0072207A" w:rsidRPr="00B112FB" w14:paraId="4C4953F1" w14:textId="77777777" w:rsidTr="00C75F16">
        <w:trPr>
          <w:trHeight w:val="486"/>
        </w:trPr>
        <w:tc>
          <w:tcPr>
            <w:cnfStyle w:val="001000000000" w:firstRow="0" w:lastRow="0" w:firstColumn="1" w:lastColumn="0" w:oddVBand="0" w:evenVBand="0" w:oddHBand="0" w:evenHBand="0" w:firstRowFirstColumn="0" w:firstRowLastColumn="0" w:lastRowFirstColumn="0" w:lastRowLastColumn="0"/>
            <w:tcW w:w="3456" w:type="dxa"/>
          </w:tcPr>
          <w:p w14:paraId="34C85135" w14:textId="77777777" w:rsidR="0072207A" w:rsidRPr="00B112FB" w:rsidRDefault="0072207A" w:rsidP="0072207A">
            <w:pPr>
              <w:pStyle w:val="Paragrafoelenco"/>
              <w:ind w:left="0"/>
              <w:jc w:val="center"/>
              <w:rPr>
                <w:rFonts w:cs="Arial"/>
              </w:rPr>
            </w:pPr>
          </w:p>
          <w:p w14:paraId="03E02178" w14:textId="77777777" w:rsidR="0072207A" w:rsidRPr="00B112FB" w:rsidRDefault="0072207A" w:rsidP="0072207A">
            <w:pPr>
              <w:pStyle w:val="Paragrafoelenco"/>
              <w:ind w:left="0"/>
              <w:jc w:val="center"/>
              <w:rPr>
                <w:rFonts w:cs="Arial"/>
              </w:rPr>
            </w:pPr>
            <w:r>
              <w:rPr>
                <w:rFonts w:cs="Arial"/>
              </w:rPr>
              <w:t>13.45– 15:00</w:t>
            </w:r>
          </w:p>
          <w:p w14:paraId="4870A972" w14:textId="77777777" w:rsidR="0072207A" w:rsidRPr="0072207A" w:rsidRDefault="0072207A" w:rsidP="0072207A">
            <w:pPr>
              <w:pStyle w:val="Paragrafoelenco"/>
              <w:ind w:left="0"/>
              <w:jc w:val="center"/>
              <w:rPr>
                <w:rFonts w:cs="Arial"/>
              </w:rPr>
            </w:pPr>
            <w:r w:rsidRPr="00B112FB">
              <w:rPr>
                <w:rFonts w:cs="Arial"/>
              </w:rPr>
              <w:t xml:space="preserve">Attività di gruppo </w:t>
            </w:r>
          </w:p>
          <w:p w14:paraId="252164BD" w14:textId="77777777" w:rsidR="0072207A" w:rsidRPr="00B112FB" w:rsidRDefault="0072207A" w:rsidP="0072207A">
            <w:pPr>
              <w:pStyle w:val="Paragrafoelenco"/>
              <w:ind w:left="0"/>
              <w:jc w:val="center"/>
              <w:rPr>
                <w:rFonts w:cs="Arial"/>
                <w:b w:val="0"/>
              </w:rPr>
            </w:pPr>
            <w:r w:rsidRPr="00B112FB">
              <w:rPr>
                <w:rFonts w:cs="Arial"/>
              </w:rPr>
              <w:t>Omogeneo</w:t>
            </w:r>
          </w:p>
          <w:p w14:paraId="0D2276D6" w14:textId="77777777" w:rsidR="0072207A" w:rsidRPr="00B112FB" w:rsidRDefault="0072207A" w:rsidP="0072207A">
            <w:pPr>
              <w:pStyle w:val="Paragrafoelenco"/>
              <w:ind w:left="0"/>
              <w:jc w:val="center"/>
              <w:rPr>
                <w:rFonts w:cs="Arial"/>
                <w:b w:val="0"/>
              </w:rPr>
            </w:pPr>
          </w:p>
        </w:tc>
        <w:tc>
          <w:tcPr>
            <w:tcW w:w="7290" w:type="dxa"/>
          </w:tcPr>
          <w:p w14:paraId="7E35B0DA" w14:textId="77777777" w:rsidR="0072207A" w:rsidRPr="00B112FB"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p>
          <w:p w14:paraId="6CCE957A" w14:textId="5408827B" w:rsidR="0072207A" w:rsidRPr="00B112FB"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r w:rsidRPr="00B112FB">
              <w:rPr>
                <w:rFonts w:cs="Arial"/>
              </w:rPr>
              <w:t xml:space="preserve">I bambini nei laboratori </w:t>
            </w:r>
            <w:r w:rsidR="00D014F8">
              <w:rPr>
                <w:rFonts w:cs="Arial"/>
              </w:rPr>
              <w:t>eterogenei</w:t>
            </w:r>
            <w:r w:rsidRPr="00B112FB">
              <w:rPr>
                <w:rFonts w:cs="Arial"/>
              </w:rPr>
              <w:t xml:space="preserve"> continuano il percorso educativo didattico con esperienze che proseguono e consolidano quelle del mattino </w:t>
            </w:r>
          </w:p>
        </w:tc>
      </w:tr>
      <w:tr w:rsidR="0072207A" w:rsidRPr="00B112FB" w14:paraId="03D26508" w14:textId="77777777" w:rsidTr="00C75F16">
        <w:trPr>
          <w:trHeight w:val="486"/>
        </w:trPr>
        <w:tc>
          <w:tcPr>
            <w:cnfStyle w:val="001000000000" w:firstRow="0" w:lastRow="0" w:firstColumn="1" w:lastColumn="0" w:oddVBand="0" w:evenVBand="0" w:oddHBand="0" w:evenHBand="0" w:firstRowFirstColumn="0" w:firstRowLastColumn="0" w:lastRowFirstColumn="0" w:lastRowLastColumn="0"/>
            <w:tcW w:w="3456" w:type="dxa"/>
          </w:tcPr>
          <w:p w14:paraId="342630AC" w14:textId="77777777" w:rsidR="0072207A" w:rsidRDefault="0072207A" w:rsidP="0072207A">
            <w:pPr>
              <w:pStyle w:val="Paragrafoelenco"/>
              <w:ind w:left="0"/>
              <w:jc w:val="center"/>
              <w:rPr>
                <w:rFonts w:cs="Arial"/>
              </w:rPr>
            </w:pPr>
            <w:r>
              <w:rPr>
                <w:rFonts w:cs="Arial"/>
              </w:rPr>
              <w:t>15.00-15.15</w:t>
            </w:r>
          </w:p>
          <w:p w14:paraId="38261472" w14:textId="77777777" w:rsidR="0072207A" w:rsidRPr="00E51C49" w:rsidRDefault="0072207A" w:rsidP="0072207A">
            <w:pPr>
              <w:pStyle w:val="Paragrafoelenco"/>
              <w:ind w:left="0"/>
              <w:jc w:val="center"/>
              <w:rPr>
                <w:rFonts w:cs="Arial"/>
                <w:b w:val="0"/>
              </w:rPr>
            </w:pPr>
          </w:p>
        </w:tc>
        <w:tc>
          <w:tcPr>
            <w:tcW w:w="7290" w:type="dxa"/>
          </w:tcPr>
          <w:p w14:paraId="27EB2AB7" w14:textId="77777777" w:rsidR="0072207A" w:rsidRPr="00B112FB" w:rsidRDefault="00D13C8D"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r w:rsidRPr="00E51C49">
              <w:rPr>
                <w:rFonts w:cs="Arial"/>
              </w:rPr>
              <w:t>Servizi igienici</w:t>
            </w:r>
          </w:p>
        </w:tc>
      </w:tr>
      <w:tr w:rsidR="0072207A" w:rsidRPr="00B112FB" w14:paraId="780EE537" w14:textId="77777777" w:rsidTr="00C75F16">
        <w:trPr>
          <w:trHeight w:val="486"/>
        </w:trPr>
        <w:tc>
          <w:tcPr>
            <w:cnfStyle w:val="001000000000" w:firstRow="0" w:lastRow="0" w:firstColumn="1" w:lastColumn="0" w:oddVBand="0" w:evenVBand="0" w:oddHBand="0" w:evenHBand="0" w:firstRowFirstColumn="0" w:firstRowLastColumn="0" w:lastRowFirstColumn="0" w:lastRowLastColumn="0"/>
            <w:tcW w:w="3456" w:type="dxa"/>
          </w:tcPr>
          <w:p w14:paraId="397AA060" w14:textId="77777777" w:rsidR="0072207A" w:rsidRPr="00B112FB" w:rsidRDefault="0072207A" w:rsidP="0072207A">
            <w:pPr>
              <w:pStyle w:val="Paragrafoelenco"/>
              <w:ind w:left="0"/>
              <w:jc w:val="center"/>
              <w:rPr>
                <w:rFonts w:cs="Arial"/>
              </w:rPr>
            </w:pPr>
          </w:p>
          <w:p w14:paraId="30674CC1" w14:textId="77777777" w:rsidR="0072207A" w:rsidRPr="00B112FB" w:rsidRDefault="0072207A" w:rsidP="0072207A">
            <w:pPr>
              <w:pStyle w:val="Paragrafoelenco"/>
              <w:ind w:left="0"/>
              <w:jc w:val="center"/>
              <w:rPr>
                <w:rFonts w:cs="Arial"/>
              </w:rPr>
            </w:pPr>
            <w:r>
              <w:rPr>
                <w:rFonts w:cs="Arial"/>
              </w:rPr>
              <w:t>15.15-15.45</w:t>
            </w:r>
          </w:p>
          <w:p w14:paraId="05F865B4" w14:textId="77777777" w:rsidR="0072207A" w:rsidRPr="00B112FB" w:rsidRDefault="0072207A" w:rsidP="00245168">
            <w:pPr>
              <w:pStyle w:val="Paragrafoelenco"/>
              <w:ind w:left="0"/>
              <w:jc w:val="center"/>
              <w:rPr>
                <w:rFonts w:cs="Arial"/>
                <w:b w:val="0"/>
              </w:rPr>
            </w:pPr>
          </w:p>
        </w:tc>
        <w:tc>
          <w:tcPr>
            <w:tcW w:w="7290" w:type="dxa"/>
          </w:tcPr>
          <w:p w14:paraId="256258D9" w14:textId="77777777" w:rsidR="0072207A" w:rsidRPr="00B112FB"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p>
          <w:p w14:paraId="48F747FC" w14:textId="77777777" w:rsidR="00245168" w:rsidRPr="00B112FB" w:rsidRDefault="00245168" w:rsidP="00245168">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b/>
              </w:rPr>
            </w:pPr>
            <w:r w:rsidRPr="00B112FB">
              <w:rPr>
                <w:rFonts w:cs="Arial"/>
              </w:rPr>
              <w:t>Merenda</w:t>
            </w:r>
          </w:p>
          <w:p w14:paraId="51916F81" w14:textId="77777777" w:rsidR="0072207A"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r w:rsidRPr="00B112FB">
              <w:rPr>
                <w:rFonts w:cs="Arial"/>
              </w:rPr>
              <w:t>Riepilogo del giorno, merenda</w:t>
            </w:r>
          </w:p>
          <w:p w14:paraId="536F835A" w14:textId="77777777" w:rsidR="00245168" w:rsidRPr="00B112FB" w:rsidRDefault="00245168"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p>
        </w:tc>
      </w:tr>
      <w:tr w:rsidR="0072207A" w:rsidRPr="00B112FB" w14:paraId="47322775" w14:textId="77777777" w:rsidTr="00C75F16">
        <w:trPr>
          <w:trHeight w:val="868"/>
        </w:trPr>
        <w:tc>
          <w:tcPr>
            <w:cnfStyle w:val="001000000000" w:firstRow="0" w:lastRow="0" w:firstColumn="1" w:lastColumn="0" w:oddVBand="0" w:evenVBand="0" w:oddHBand="0" w:evenHBand="0" w:firstRowFirstColumn="0" w:firstRowLastColumn="0" w:lastRowFirstColumn="0" w:lastRowLastColumn="0"/>
            <w:tcW w:w="3456" w:type="dxa"/>
          </w:tcPr>
          <w:p w14:paraId="6E7C60CB" w14:textId="77777777" w:rsidR="0072207A" w:rsidRPr="00B112FB" w:rsidRDefault="0072207A" w:rsidP="0072207A">
            <w:pPr>
              <w:pStyle w:val="Paragrafoelenco"/>
              <w:ind w:left="0"/>
              <w:jc w:val="center"/>
              <w:rPr>
                <w:rFonts w:cs="Arial"/>
              </w:rPr>
            </w:pPr>
          </w:p>
          <w:p w14:paraId="349A48A7" w14:textId="77777777" w:rsidR="0072207A" w:rsidRPr="00B112FB" w:rsidRDefault="0072207A" w:rsidP="0072207A">
            <w:pPr>
              <w:pStyle w:val="Paragrafoelenco"/>
              <w:ind w:left="0"/>
              <w:jc w:val="center"/>
              <w:rPr>
                <w:rFonts w:cs="Arial"/>
              </w:rPr>
            </w:pPr>
            <w:r w:rsidRPr="00B112FB">
              <w:rPr>
                <w:rFonts w:cs="Arial"/>
              </w:rPr>
              <w:t>15:45-16:00</w:t>
            </w:r>
          </w:p>
          <w:p w14:paraId="1DE200B8" w14:textId="77777777" w:rsidR="0072207A" w:rsidRPr="00B112FB" w:rsidRDefault="0072207A" w:rsidP="0072207A">
            <w:pPr>
              <w:pStyle w:val="Paragrafoelenco"/>
              <w:ind w:left="0"/>
              <w:jc w:val="center"/>
              <w:rPr>
                <w:rFonts w:cs="Arial"/>
                <w:b w:val="0"/>
              </w:rPr>
            </w:pPr>
            <w:r w:rsidRPr="00B112FB">
              <w:rPr>
                <w:rFonts w:cs="Arial"/>
              </w:rPr>
              <w:t xml:space="preserve">Uscita </w:t>
            </w:r>
          </w:p>
        </w:tc>
        <w:tc>
          <w:tcPr>
            <w:tcW w:w="7290" w:type="dxa"/>
          </w:tcPr>
          <w:p w14:paraId="0242425A" w14:textId="77777777" w:rsidR="0072207A" w:rsidRPr="00B112FB"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p>
          <w:p w14:paraId="42F83051" w14:textId="77777777" w:rsidR="0072207A" w:rsidRPr="00B112FB"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r w:rsidRPr="00B112FB">
              <w:rPr>
                <w:rFonts w:cs="Arial"/>
              </w:rPr>
              <w:t>Nelle sezioni eterogenee o in salone gli insegnanti intrattengono i bambini con letture animate o canzoncine fino all’arrivo dei genitori</w:t>
            </w:r>
          </w:p>
          <w:p w14:paraId="4662610E" w14:textId="77777777" w:rsidR="0072207A" w:rsidRPr="00B112FB" w:rsidRDefault="0072207A" w:rsidP="0072207A">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rPr>
            </w:pPr>
          </w:p>
        </w:tc>
      </w:tr>
      <w:tr w:rsidR="0072207A" w:rsidRPr="00B112FB" w14:paraId="7AB93AD0" w14:textId="77777777" w:rsidTr="00C75F16">
        <w:trPr>
          <w:trHeight w:val="440"/>
        </w:trPr>
        <w:tc>
          <w:tcPr>
            <w:cnfStyle w:val="001000000000" w:firstRow="0" w:lastRow="0" w:firstColumn="1" w:lastColumn="0" w:oddVBand="0" w:evenVBand="0" w:oddHBand="0" w:evenHBand="0" w:firstRowFirstColumn="0" w:firstRowLastColumn="0" w:lastRowFirstColumn="0" w:lastRowLastColumn="0"/>
            <w:tcW w:w="3456" w:type="dxa"/>
          </w:tcPr>
          <w:p w14:paraId="7F5C694F" w14:textId="58E2004F" w:rsidR="0072207A" w:rsidRDefault="0072207A" w:rsidP="0092181F">
            <w:pPr>
              <w:pStyle w:val="Paragrafoelenco"/>
              <w:ind w:left="0"/>
              <w:rPr>
                <w:rFonts w:cs="Arial"/>
                <w:b w:val="0"/>
                <w:bCs w:val="0"/>
              </w:rPr>
            </w:pPr>
            <w:r w:rsidRPr="00245168">
              <w:rPr>
                <w:rFonts w:cs="Arial"/>
                <w:i/>
              </w:rPr>
              <w:t xml:space="preserve">                      </w:t>
            </w:r>
            <w:r w:rsidRPr="00245168">
              <w:rPr>
                <w:rFonts w:cs="Arial"/>
              </w:rPr>
              <w:t>16:00</w:t>
            </w:r>
          </w:p>
          <w:p w14:paraId="068CF392" w14:textId="53987A7E" w:rsidR="0092181F" w:rsidRDefault="0092181F" w:rsidP="0092181F">
            <w:pPr>
              <w:pStyle w:val="Paragrafoelenco"/>
              <w:ind w:left="0"/>
              <w:rPr>
                <w:rFonts w:cs="Arial"/>
                <w:b w:val="0"/>
                <w:bCs w:val="0"/>
              </w:rPr>
            </w:pPr>
            <w:r>
              <w:rPr>
                <w:rFonts w:cs="Arial"/>
              </w:rPr>
              <w:t xml:space="preserve">                      17,00</w:t>
            </w:r>
          </w:p>
          <w:p w14:paraId="43A24DAA" w14:textId="77777777" w:rsidR="0092181F" w:rsidRPr="0092181F" w:rsidRDefault="0092181F" w:rsidP="0092181F">
            <w:pPr>
              <w:pStyle w:val="Paragrafoelenco"/>
              <w:ind w:left="0"/>
              <w:rPr>
                <w:rFonts w:cs="Arial"/>
                <w:i/>
              </w:rPr>
            </w:pPr>
          </w:p>
          <w:p w14:paraId="238E5612" w14:textId="77777777" w:rsidR="0092181F" w:rsidRPr="00245168" w:rsidRDefault="0092181F" w:rsidP="00245168">
            <w:pPr>
              <w:pStyle w:val="Paragrafoelenco"/>
              <w:ind w:left="0"/>
              <w:jc w:val="center"/>
              <w:rPr>
                <w:rFonts w:cs="Arial"/>
              </w:rPr>
            </w:pPr>
          </w:p>
          <w:p w14:paraId="1740EC52" w14:textId="77777777" w:rsidR="0072207A" w:rsidRPr="00245168" w:rsidRDefault="0072207A" w:rsidP="00245168">
            <w:pPr>
              <w:pStyle w:val="Paragrafoelenco"/>
              <w:ind w:left="0"/>
              <w:jc w:val="center"/>
              <w:rPr>
                <w:rFonts w:cs="Arial"/>
                <w:b w:val="0"/>
                <w:i/>
              </w:rPr>
            </w:pPr>
          </w:p>
        </w:tc>
        <w:tc>
          <w:tcPr>
            <w:tcW w:w="7290" w:type="dxa"/>
          </w:tcPr>
          <w:p w14:paraId="6CF9B6DB" w14:textId="44FC6BFC" w:rsidR="00245168" w:rsidRDefault="00245168" w:rsidP="0092181F">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b/>
              </w:rPr>
            </w:pPr>
            <w:r w:rsidRPr="00245168">
              <w:rPr>
                <w:rFonts w:cs="Arial"/>
                <w:b/>
              </w:rPr>
              <w:t>Chiusura scuola</w:t>
            </w:r>
          </w:p>
          <w:p w14:paraId="42E8DED4" w14:textId="33A0DA67" w:rsidR="0072207A" w:rsidRPr="00C75F16" w:rsidRDefault="0092181F" w:rsidP="00C75F16">
            <w:pPr>
              <w:pStyle w:val="Paragrafoelenco"/>
              <w:ind w:left="0"/>
              <w:jc w:val="center"/>
              <w:cnfStyle w:val="000000000000" w:firstRow="0" w:lastRow="0" w:firstColumn="0" w:lastColumn="0" w:oddVBand="0" w:evenVBand="0" w:oddHBand="0" w:evenHBand="0" w:firstRowFirstColumn="0" w:firstRowLastColumn="0" w:lastRowFirstColumn="0" w:lastRowLastColumn="0"/>
              <w:rPr>
                <w:rFonts w:cs="Arial"/>
                <w:b/>
              </w:rPr>
            </w:pPr>
            <w:r>
              <w:rPr>
                <w:rFonts w:cs="Arial"/>
                <w:b/>
              </w:rPr>
              <w:t>Posticipo</w:t>
            </w:r>
          </w:p>
        </w:tc>
      </w:tr>
    </w:tbl>
    <w:p w14:paraId="53A6395F" w14:textId="77777777" w:rsidR="0002569A" w:rsidRDefault="0002569A" w:rsidP="00EA6586">
      <w:pPr>
        <w:spacing w:after="0" w:line="360" w:lineRule="auto"/>
        <w:rPr>
          <w:b/>
          <w:bCs/>
          <w:i/>
          <w:iCs/>
          <w:sz w:val="23"/>
          <w:szCs w:val="23"/>
          <w:u w:val="dash"/>
        </w:rPr>
      </w:pPr>
    </w:p>
    <w:p w14:paraId="294CF5B7" w14:textId="77777777" w:rsidR="00C75F16" w:rsidRDefault="00C75F16" w:rsidP="00EA6586">
      <w:pPr>
        <w:spacing w:after="0" w:line="360" w:lineRule="auto"/>
        <w:rPr>
          <w:b/>
          <w:color w:val="00B050"/>
          <w:sz w:val="24"/>
          <w:szCs w:val="20"/>
        </w:rPr>
      </w:pPr>
    </w:p>
    <w:p w14:paraId="7C54E77E" w14:textId="77777777" w:rsidR="00C75F16" w:rsidRDefault="00C75F16" w:rsidP="00EA6586">
      <w:pPr>
        <w:spacing w:after="0" w:line="360" w:lineRule="auto"/>
        <w:rPr>
          <w:b/>
          <w:color w:val="00B050"/>
          <w:sz w:val="24"/>
          <w:szCs w:val="20"/>
        </w:rPr>
      </w:pPr>
    </w:p>
    <w:p w14:paraId="56812EA7" w14:textId="77777777" w:rsidR="00C75F16" w:rsidRDefault="00C75F16" w:rsidP="00EA6586">
      <w:pPr>
        <w:spacing w:after="0" w:line="360" w:lineRule="auto"/>
        <w:rPr>
          <w:b/>
          <w:color w:val="00B050"/>
          <w:sz w:val="24"/>
          <w:szCs w:val="20"/>
        </w:rPr>
      </w:pPr>
    </w:p>
    <w:p w14:paraId="5A34EE9A" w14:textId="77777777" w:rsidR="0007329F" w:rsidRDefault="0007329F" w:rsidP="00EA6586">
      <w:pPr>
        <w:spacing w:after="0" w:line="360" w:lineRule="auto"/>
        <w:rPr>
          <w:b/>
          <w:color w:val="00B050"/>
          <w:sz w:val="24"/>
          <w:szCs w:val="20"/>
        </w:rPr>
      </w:pPr>
    </w:p>
    <w:p w14:paraId="66AADE79" w14:textId="4F3C5FD3" w:rsidR="00E80455" w:rsidRPr="00C75F16" w:rsidRDefault="00971792" w:rsidP="00EA6586">
      <w:pPr>
        <w:spacing w:after="0" w:line="360" w:lineRule="auto"/>
        <w:rPr>
          <w:b/>
          <w:color w:val="00B050"/>
          <w:sz w:val="24"/>
          <w:szCs w:val="20"/>
        </w:rPr>
      </w:pPr>
      <w:r w:rsidRPr="00C75F16">
        <w:rPr>
          <w:b/>
          <w:color w:val="00B050"/>
          <w:sz w:val="24"/>
          <w:szCs w:val="20"/>
        </w:rPr>
        <w:t>CRITERI PER LA FORMAZIONE DELLE SEZIONI</w:t>
      </w:r>
    </w:p>
    <w:p w14:paraId="4425B0B5" w14:textId="77777777" w:rsidR="00422DED" w:rsidRPr="00C75F16" w:rsidRDefault="00422DED" w:rsidP="00BB3341">
      <w:pPr>
        <w:spacing w:after="0" w:line="240" w:lineRule="auto"/>
        <w:jc w:val="both"/>
        <w:rPr>
          <w:szCs w:val="20"/>
        </w:rPr>
      </w:pPr>
      <w:r w:rsidRPr="00C75F16">
        <w:rPr>
          <w:szCs w:val="20"/>
        </w:rPr>
        <w:t>Le sezioni all’interno della nostra scuola sono eterogenee per consentire ai bambini delle diverse età di allargare le esperienze e le opportunità di scambio, di confronto e di arricchimento anche mediante situazioni di aiuto reciproco</w:t>
      </w:r>
      <w:r w:rsidR="005A4350" w:rsidRPr="00C75F16">
        <w:rPr>
          <w:szCs w:val="20"/>
        </w:rPr>
        <w:t xml:space="preserve"> e di apprendimento socializzato. Nella formazione delle sezioni si terrà conto di alcuni criteri che mirano a raggiungere due obiettivi: l’eterogeneità all’ interno di ciascuna classe e l’omogeneità per il gruppo di lavoro</w:t>
      </w:r>
      <w:r w:rsidR="00971792" w:rsidRPr="00C75F16">
        <w:rPr>
          <w:szCs w:val="20"/>
        </w:rPr>
        <w:t xml:space="preserve"> tenendo</w:t>
      </w:r>
      <w:r w:rsidR="005A4350" w:rsidRPr="00C75F16">
        <w:rPr>
          <w:szCs w:val="20"/>
        </w:rPr>
        <w:t xml:space="preserve"> conto </w:t>
      </w:r>
      <w:proofErr w:type="gramStart"/>
      <w:r w:rsidR="005A4350" w:rsidRPr="00C75F16">
        <w:rPr>
          <w:szCs w:val="20"/>
        </w:rPr>
        <w:t>di :</w:t>
      </w:r>
      <w:proofErr w:type="gramEnd"/>
    </w:p>
    <w:p w14:paraId="74F8E70B" w14:textId="77777777" w:rsidR="005A4350" w:rsidRPr="00C75F16" w:rsidRDefault="005A4350" w:rsidP="00BB3341">
      <w:pPr>
        <w:pStyle w:val="Paragrafoelenco"/>
        <w:numPr>
          <w:ilvl w:val="0"/>
          <w:numId w:val="2"/>
        </w:numPr>
        <w:spacing w:after="0" w:line="240" w:lineRule="auto"/>
        <w:ind w:left="0" w:firstLine="284"/>
        <w:jc w:val="both"/>
        <w:rPr>
          <w:szCs w:val="20"/>
        </w:rPr>
      </w:pPr>
      <w:r w:rsidRPr="00C75F16">
        <w:rPr>
          <w:szCs w:val="20"/>
        </w:rPr>
        <w:t>Numero equilibrato di bambini assegnato a ciascuna sezione</w:t>
      </w:r>
    </w:p>
    <w:p w14:paraId="0BC4824B" w14:textId="77777777" w:rsidR="00F4107C" w:rsidRPr="00C75F16" w:rsidRDefault="005A4350" w:rsidP="00BB3341">
      <w:pPr>
        <w:pStyle w:val="Paragrafoelenco"/>
        <w:numPr>
          <w:ilvl w:val="0"/>
          <w:numId w:val="2"/>
        </w:numPr>
        <w:spacing w:after="0" w:line="240" w:lineRule="auto"/>
        <w:ind w:left="0" w:firstLine="284"/>
        <w:jc w:val="both"/>
        <w:rPr>
          <w:szCs w:val="20"/>
        </w:rPr>
      </w:pPr>
      <w:r w:rsidRPr="00C75F16">
        <w:rPr>
          <w:szCs w:val="20"/>
        </w:rPr>
        <w:t>Sesso</w:t>
      </w:r>
    </w:p>
    <w:p w14:paraId="0CC71CF0" w14:textId="77777777" w:rsidR="00F4107C" w:rsidRPr="00C75F16" w:rsidRDefault="005A4350" w:rsidP="00BB3341">
      <w:pPr>
        <w:pStyle w:val="Paragrafoelenco"/>
        <w:numPr>
          <w:ilvl w:val="0"/>
          <w:numId w:val="2"/>
        </w:numPr>
        <w:spacing w:after="0" w:line="240" w:lineRule="auto"/>
        <w:ind w:left="0" w:firstLine="284"/>
        <w:jc w:val="both"/>
        <w:rPr>
          <w:szCs w:val="20"/>
        </w:rPr>
      </w:pPr>
      <w:r w:rsidRPr="00C75F16">
        <w:rPr>
          <w:szCs w:val="20"/>
        </w:rPr>
        <w:t>Presenza di bambini con disabilità</w:t>
      </w:r>
    </w:p>
    <w:p w14:paraId="4DADE4AD" w14:textId="77777777" w:rsidR="00F4107C" w:rsidRPr="00C75F16" w:rsidRDefault="005A4350" w:rsidP="00BB3341">
      <w:pPr>
        <w:pStyle w:val="Paragrafoelenco"/>
        <w:numPr>
          <w:ilvl w:val="0"/>
          <w:numId w:val="2"/>
        </w:numPr>
        <w:spacing w:after="0" w:line="240" w:lineRule="auto"/>
        <w:ind w:left="0" w:firstLine="284"/>
        <w:jc w:val="both"/>
        <w:rPr>
          <w:szCs w:val="20"/>
        </w:rPr>
      </w:pPr>
      <w:r w:rsidRPr="00C75F16">
        <w:rPr>
          <w:szCs w:val="20"/>
        </w:rPr>
        <w:t>Ripartizione equilibrata di bambini stranieri</w:t>
      </w:r>
    </w:p>
    <w:p w14:paraId="232A913F" w14:textId="77777777" w:rsidR="00F4107C" w:rsidRPr="00C75F16" w:rsidRDefault="005A4350" w:rsidP="00BB3341">
      <w:pPr>
        <w:pStyle w:val="Paragrafoelenco"/>
        <w:numPr>
          <w:ilvl w:val="0"/>
          <w:numId w:val="2"/>
        </w:numPr>
        <w:spacing w:after="0" w:line="240" w:lineRule="auto"/>
        <w:ind w:left="0" w:firstLine="284"/>
        <w:jc w:val="both"/>
        <w:rPr>
          <w:szCs w:val="20"/>
        </w:rPr>
      </w:pPr>
      <w:r w:rsidRPr="00C75F16">
        <w:rPr>
          <w:szCs w:val="20"/>
        </w:rPr>
        <w:t>Una continuità garantita tra gli insegnanti e la famiglia</w:t>
      </w:r>
    </w:p>
    <w:p w14:paraId="3312F3E8" w14:textId="77777777" w:rsidR="00F4107C" w:rsidRPr="00C75F16" w:rsidRDefault="005A4350" w:rsidP="00BB3341">
      <w:pPr>
        <w:pStyle w:val="Paragrafoelenco"/>
        <w:numPr>
          <w:ilvl w:val="0"/>
          <w:numId w:val="2"/>
        </w:numPr>
        <w:spacing w:after="0" w:line="240" w:lineRule="auto"/>
        <w:ind w:left="709" w:hanging="425"/>
        <w:jc w:val="both"/>
        <w:rPr>
          <w:szCs w:val="20"/>
        </w:rPr>
      </w:pPr>
      <w:r w:rsidRPr="00C75F16">
        <w:rPr>
          <w:szCs w:val="20"/>
        </w:rPr>
        <w:t>Inserimento calibrato con riferimento all’età per gli alunni con inserimento nel mese di gennaio</w:t>
      </w:r>
    </w:p>
    <w:p w14:paraId="7923D2D6" w14:textId="77777777" w:rsidR="00F4107C" w:rsidRPr="00C75F16" w:rsidRDefault="005A4350" w:rsidP="00BB3341">
      <w:pPr>
        <w:pStyle w:val="Paragrafoelenco"/>
        <w:numPr>
          <w:ilvl w:val="0"/>
          <w:numId w:val="2"/>
        </w:numPr>
        <w:spacing w:after="0" w:line="240" w:lineRule="auto"/>
        <w:ind w:left="709" w:hanging="425"/>
        <w:jc w:val="both"/>
        <w:rPr>
          <w:szCs w:val="20"/>
        </w:rPr>
      </w:pPr>
      <w:r w:rsidRPr="00C75F16">
        <w:rPr>
          <w:szCs w:val="20"/>
        </w:rPr>
        <w:t>Gli alunni che hanno fratelli/sorelle che già frequentano la scuola hanno la precedenza su altri alunni</w:t>
      </w:r>
    </w:p>
    <w:p w14:paraId="6E5C477D" w14:textId="77777777" w:rsidR="005A4350" w:rsidRPr="00C75F16" w:rsidRDefault="005A4350" w:rsidP="00BB3341">
      <w:pPr>
        <w:pStyle w:val="Paragrafoelenco"/>
        <w:numPr>
          <w:ilvl w:val="0"/>
          <w:numId w:val="2"/>
        </w:numPr>
        <w:spacing w:after="0" w:line="240" w:lineRule="auto"/>
        <w:ind w:left="709" w:hanging="425"/>
        <w:jc w:val="both"/>
        <w:rPr>
          <w:szCs w:val="20"/>
        </w:rPr>
      </w:pPr>
      <w:r w:rsidRPr="00C75F16">
        <w:rPr>
          <w:szCs w:val="20"/>
        </w:rPr>
        <w:t>Qualora il numero delle richieste d’iscrizione fosse superiore alla disponibilità dei posti si provvederà alla formazione di una lista d’attesa</w:t>
      </w:r>
    </w:p>
    <w:p w14:paraId="652F680A" w14:textId="77777777" w:rsidR="00684D4C" w:rsidRPr="00C75F16" w:rsidRDefault="00684D4C" w:rsidP="00BB3341">
      <w:pPr>
        <w:spacing w:after="0" w:line="240" w:lineRule="auto"/>
        <w:jc w:val="both"/>
        <w:rPr>
          <w:szCs w:val="20"/>
        </w:rPr>
      </w:pPr>
    </w:p>
    <w:p w14:paraId="66B73B8B" w14:textId="77777777" w:rsidR="0079394C" w:rsidRPr="00C75F16" w:rsidRDefault="00684D4C" w:rsidP="00BB3341">
      <w:pPr>
        <w:spacing w:after="0" w:line="240" w:lineRule="auto"/>
        <w:jc w:val="both"/>
        <w:rPr>
          <w:szCs w:val="20"/>
        </w:rPr>
      </w:pPr>
      <w:r w:rsidRPr="00C75F16">
        <w:rPr>
          <w:szCs w:val="20"/>
        </w:rPr>
        <w:t xml:space="preserve">Ai sensi dell'art. 24 del decreto del Presidente della Repubblica 20 marzo 2009, n. 89, la scuola dell'infanzia accoglie bambini di età compresa tra i tre e i cinque anni compiuti entro il 31 dicembre dell'anno scolastico di riferimento. Possono, altresì, a richiesta dei genitori, essere iscritti bambini che compiono il terzo anno di età entro il 30 aprile </w:t>
      </w:r>
      <w:r w:rsidR="0079394C" w:rsidRPr="00C75F16">
        <w:rPr>
          <w:szCs w:val="20"/>
        </w:rPr>
        <w:t xml:space="preserve">con inizio di frequenza a gennaio </w:t>
      </w:r>
      <w:r w:rsidRPr="00C75F16">
        <w:rPr>
          <w:szCs w:val="20"/>
        </w:rPr>
        <w:t>(sempre dell’anno scolastico di riferimento</w:t>
      </w:r>
      <w:r w:rsidR="0079394C" w:rsidRPr="00C75F16">
        <w:rPr>
          <w:szCs w:val="20"/>
        </w:rPr>
        <w:t>.</w:t>
      </w:r>
      <w:r w:rsidRPr="00C75F16">
        <w:rPr>
          <w:szCs w:val="20"/>
        </w:rPr>
        <w:t>)</w:t>
      </w:r>
      <w:r w:rsidR="0079394C" w:rsidRPr="00C75F16">
        <w:rPr>
          <w:szCs w:val="20"/>
        </w:rPr>
        <w:t xml:space="preserve"> </w:t>
      </w:r>
      <w:r w:rsidRPr="00C75F16">
        <w:rPr>
          <w:szCs w:val="20"/>
        </w:rPr>
        <w:t xml:space="preserve">Non è consentita, anche in presenza di disponibilità di posti, l'iscrizione alla scuola dell'infanzia di bambini che compiono i tre anni di età successivamente al 30 aprile del corrente anno scolastico. Qualora il numero delle domande di iscrizione sia superiore al numero dei posti complessivamente disponibili, hanno precedenza le domande relative a coloro che compiono tre anni di età entro il 31 dicembre tenendo anche conto dei criteri di preferenza definiti dal Consiglio di istituto della scuola prescelta. </w:t>
      </w:r>
    </w:p>
    <w:p w14:paraId="1E7443A0" w14:textId="77777777" w:rsidR="0079394C" w:rsidRPr="00C75F16" w:rsidRDefault="00684D4C" w:rsidP="00BB3341">
      <w:pPr>
        <w:spacing w:after="0" w:line="240" w:lineRule="auto"/>
        <w:jc w:val="both"/>
        <w:rPr>
          <w:szCs w:val="20"/>
        </w:rPr>
      </w:pPr>
      <w:r w:rsidRPr="00C75F16">
        <w:rPr>
          <w:szCs w:val="20"/>
        </w:rPr>
        <w:t xml:space="preserve">L'ammissione di bambini alla frequenza anticipata è condizionata, ai sensi dell'art. 2, comma 2, del d.P.R. 89 del 2009: </w:t>
      </w:r>
    </w:p>
    <w:p w14:paraId="6D531BD3" w14:textId="77777777" w:rsidR="0079394C" w:rsidRPr="00C75F16" w:rsidRDefault="00684D4C" w:rsidP="00BB3341">
      <w:pPr>
        <w:spacing w:after="0" w:line="240" w:lineRule="auto"/>
        <w:jc w:val="both"/>
        <w:rPr>
          <w:szCs w:val="20"/>
        </w:rPr>
      </w:pPr>
      <w:r w:rsidRPr="00C75F16">
        <w:rPr>
          <w:szCs w:val="20"/>
        </w:rPr>
        <w:t xml:space="preserve">• alla disponibilità dei posti e all'esaurimento di eventuali liste di attesa; </w:t>
      </w:r>
    </w:p>
    <w:p w14:paraId="285F7187" w14:textId="77777777" w:rsidR="0079394C" w:rsidRPr="00C75F16" w:rsidRDefault="00684D4C" w:rsidP="00BB3341">
      <w:pPr>
        <w:spacing w:after="0" w:line="240" w:lineRule="auto"/>
        <w:jc w:val="both"/>
        <w:rPr>
          <w:szCs w:val="20"/>
        </w:rPr>
      </w:pPr>
      <w:r w:rsidRPr="00C75F16">
        <w:rPr>
          <w:szCs w:val="20"/>
        </w:rPr>
        <w:t xml:space="preserve">• alla disponibilità di locali e dotazioni idonee sotto il profilo dell'agibilità e della funzionalità, tali da rispondere alle diverse esigenze dei bambini di età inferiore a tre anni; </w:t>
      </w:r>
    </w:p>
    <w:p w14:paraId="709315E4" w14:textId="77777777" w:rsidR="0079394C" w:rsidRPr="00C75F16" w:rsidRDefault="00684D4C" w:rsidP="00BB3341">
      <w:pPr>
        <w:spacing w:after="0" w:line="240" w:lineRule="auto"/>
        <w:jc w:val="both"/>
        <w:rPr>
          <w:szCs w:val="20"/>
        </w:rPr>
      </w:pPr>
      <w:r w:rsidRPr="00C75F16">
        <w:rPr>
          <w:szCs w:val="20"/>
        </w:rPr>
        <w:t xml:space="preserve">• alla valutazione pedagogica e didattica, da parte del collegio dei docenti, dei tempi e delle modalità dell'accoglienza. </w:t>
      </w:r>
    </w:p>
    <w:p w14:paraId="55BBC177" w14:textId="420D91FC" w:rsidR="002D233D" w:rsidRPr="00C75F16" w:rsidRDefault="001341FB" w:rsidP="00BB3341">
      <w:pPr>
        <w:spacing w:after="0" w:line="240" w:lineRule="auto"/>
        <w:jc w:val="both"/>
        <w:rPr>
          <w:szCs w:val="20"/>
        </w:rPr>
      </w:pPr>
      <w:r w:rsidRPr="00C75F16">
        <w:rPr>
          <w:szCs w:val="20"/>
        </w:rPr>
        <w:t xml:space="preserve">I bambini iscritti vengono suddivisi nelle </w:t>
      </w:r>
      <w:r w:rsidR="00A8023F" w:rsidRPr="00C75F16">
        <w:rPr>
          <w:szCs w:val="20"/>
        </w:rPr>
        <w:t xml:space="preserve">tre </w:t>
      </w:r>
      <w:r w:rsidRPr="00C75F16">
        <w:rPr>
          <w:szCs w:val="20"/>
        </w:rPr>
        <w:t>sez</w:t>
      </w:r>
      <w:r w:rsidR="002D233D" w:rsidRPr="00C75F16">
        <w:rPr>
          <w:szCs w:val="20"/>
        </w:rPr>
        <w:t>ioni e sono di età eterogenea (3-4-5 anni</w:t>
      </w:r>
      <w:r w:rsidRPr="00C75F16">
        <w:rPr>
          <w:szCs w:val="20"/>
        </w:rPr>
        <w:t xml:space="preserve">). </w:t>
      </w:r>
    </w:p>
    <w:p w14:paraId="1EF9D2F7" w14:textId="719DC9FA" w:rsidR="001341FB" w:rsidRPr="00C75F16" w:rsidRDefault="001341FB" w:rsidP="00BB3341">
      <w:pPr>
        <w:spacing w:after="0" w:line="240" w:lineRule="auto"/>
        <w:jc w:val="both"/>
        <w:rPr>
          <w:szCs w:val="20"/>
        </w:rPr>
      </w:pPr>
      <w:r w:rsidRPr="00C75F16">
        <w:rPr>
          <w:szCs w:val="20"/>
        </w:rPr>
        <w:t>Il lavoro didattico invece, viene organizzato formando tre gruppi omogenei quali: rossi (3anni), gialli (4anni), blu (5anni).</w:t>
      </w:r>
    </w:p>
    <w:p w14:paraId="505B1EF2" w14:textId="5047A646" w:rsidR="007C436F" w:rsidRDefault="00756E50" w:rsidP="00EA6586">
      <w:pPr>
        <w:spacing w:after="0" w:line="360" w:lineRule="auto"/>
        <w:rPr>
          <w:b/>
          <w:i/>
          <w:color w:val="FF0000"/>
          <w:sz w:val="24"/>
        </w:rPr>
      </w:pPr>
      <w:r w:rsidRPr="00756E50">
        <w:rPr>
          <w:b/>
          <w:i/>
          <w:outline/>
          <w:noProof/>
          <w:color w:val="0099FF"/>
          <w:sz w:val="40"/>
          <w:szCs w:val="32"/>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lastRenderedPageBreak/>
        <mc:AlternateContent>
          <mc:Choice Requires="wps">
            <w:drawing>
              <wp:anchor distT="0" distB="0" distL="114300" distR="114300" simplePos="0" relativeHeight="251674624" behindDoc="0" locked="0" layoutInCell="1" allowOverlap="1" wp14:anchorId="487B6DB7" wp14:editId="3A73F146">
                <wp:simplePos x="0" y="0"/>
                <wp:positionH relativeFrom="column">
                  <wp:posOffset>4291591</wp:posOffset>
                </wp:positionH>
                <wp:positionV relativeFrom="paragraph">
                  <wp:posOffset>1153424</wp:posOffset>
                </wp:positionV>
                <wp:extent cx="276225" cy="381000"/>
                <wp:effectExtent l="85725" t="25400" r="95250" b="69850"/>
                <wp:wrapNone/>
                <wp:docPr id="1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81000"/>
                        </a:xfrm>
                        <a:prstGeom prst="downArrow">
                          <a:avLst>
                            <a:gd name="adj1" fmla="val 50000"/>
                            <a:gd name="adj2" fmla="val 34483"/>
                          </a:avLst>
                        </a:prstGeom>
                        <a:solidFill>
                          <a:schemeClr val="accent1">
                            <a:lumMod val="100000"/>
                            <a:lumOff val="0"/>
                          </a:schemeClr>
                        </a:solidFill>
                        <a:ln w="38100">
                          <a:solidFill>
                            <a:schemeClr val="accent5">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CE7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3" o:spid="_x0000_s1026" type="#_x0000_t67" style="position:absolute;margin-left:337.9pt;margin-top:90.8pt;width:21.7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" fillcolor="#4f81bd [3204]" strokecolor="#92cddc [1944]" strokeweight="3pt">
                <v:shadow on="t" color="#243f60 [1604]" opacity=".5" offset="1pt"/>
                <v:textbox style="layout-flow:vertical-ideographic"/>
              </v:shape>
            </w:pict>
          </mc:Fallback>
        </mc:AlternateContent>
      </w:r>
      <w:r w:rsidR="00021BA1" w:rsidRPr="00756E50">
        <w:rPr>
          <w:b/>
          <w:i/>
          <w:outline/>
          <w:noProof/>
          <w:color w:val="0099FF"/>
          <w:sz w:val="40"/>
          <w:szCs w:val="32"/>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mc:AlternateContent>
          <mc:Choice Requires="wps">
            <w:drawing>
              <wp:anchor distT="0" distB="0" distL="114300" distR="114300" simplePos="0" relativeHeight="251680768" behindDoc="0" locked="0" layoutInCell="1" allowOverlap="1" wp14:anchorId="2334A6FF" wp14:editId="35F74A65">
                <wp:simplePos x="0" y="0"/>
                <wp:positionH relativeFrom="column">
                  <wp:posOffset>2457450</wp:posOffset>
                </wp:positionH>
                <wp:positionV relativeFrom="paragraph">
                  <wp:posOffset>1870075</wp:posOffset>
                </wp:positionV>
                <wp:extent cx="742950" cy="365125"/>
                <wp:effectExtent l="9525" t="60325" r="38100" b="12700"/>
                <wp:wrapNone/>
                <wp:docPr id="1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950" cy="365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7E2BF" id="_x0000_t32" coordsize="21600,21600" o:spt="32" o:oned="t" path="m,l21600,21600e" filled="f">
                <v:path arrowok="t" fillok="f" o:connecttype="none"/>
                <o:lock v:ext="edit" shapetype="t"/>
              </v:shapetype>
              <v:shape id="AutoShape 64" o:spid="_x0000_s1026" type="#_x0000_t32" style="position:absolute;margin-left:193.5pt;margin-top:147.25pt;width:58.5pt;height:28.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">
                <v:stroke endarrow="block"/>
              </v:shape>
            </w:pict>
          </mc:Fallback>
        </mc:AlternateContent>
      </w:r>
      <w:r w:rsidR="00021BA1" w:rsidRPr="00756E50">
        <w:rPr>
          <w:b/>
          <w:i/>
          <w:outline/>
          <w:noProof/>
          <w:color w:val="0099FF"/>
          <w:sz w:val="40"/>
          <w:szCs w:val="32"/>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mc:AlternateContent>
          <mc:Choice Requires="wps">
            <w:drawing>
              <wp:anchor distT="0" distB="0" distL="114300" distR="114300" simplePos="0" relativeHeight="251683840" behindDoc="0" locked="0" layoutInCell="1" allowOverlap="1" wp14:anchorId="6AEDE2A6" wp14:editId="25867D22">
                <wp:simplePos x="0" y="0"/>
                <wp:positionH relativeFrom="column">
                  <wp:posOffset>2476500</wp:posOffset>
                </wp:positionH>
                <wp:positionV relativeFrom="paragraph">
                  <wp:posOffset>2235200</wp:posOffset>
                </wp:positionV>
                <wp:extent cx="923925" cy="4768850"/>
                <wp:effectExtent l="9525" t="6350" r="57150" b="25400"/>
                <wp:wrapNone/>
                <wp:docPr id="15"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4768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95A3B9" id="_x0000_t32" coordsize="21600,21600" o:spt="32" o:oned="t" path="m,l21600,21600e" filled="f">
                <v:path arrowok="t" fillok="f" o:connecttype="none"/>
                <o:lock v:ext="edit" shapetype="t"/>
              </v:shapetype>
              <v:shape id="AutoShape 67" o:spid="_x0000_s1026" type="#_x0000_t32" style="position:absolute;margin-left:195pt;margin-top:176pt;width:72.75pt;height:3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">
                <v:stroke endarrow="block"/>
              </v:shape>
            </w:pict>
          </mc:Fallback>
        </mc:AlternateContent>
      </w:r>
      <w:r w:rsidR="00021BA1" w:rsidRPr="00756E50">
        <w:rPr>
          <w:b/>
          <w:i/>
          <w:outline/>
          <w:noProof/>
          <w:color w:val="0099FF"/>
          <w:sz w:val="40"/>
          <w:szCs w:val="32"/>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mc:AlternateContent>
          <mc:Choice Requires="wps">
            <w:drawing>
              <wp:anchor distT="0" distB="0" distL="114300" distR="114300" simplePos="0" relativeHeight="251678720" behindDoc="0" locked="0" layoutInCell="1" allowOverlap="1" wp14:anchorId="50E462EA" wp14:editId="64B388F7">
                <wp:simplePos x="0" y="0"/>
                <wp:positionH relativeFrom="column">
                  <wp:posOffset>4362450</wp:posOffset>
                </wp:positionH>
                <wp:positionV relativeFrom="paragraph">
                  <wp:posOffset>2320925</wp:posOffset>
                </wp:positionV>
                <wp:extent cx="276225" cy="603250"/>
                <wp:effectExtent l="66675" t="25400" r="76200" b="76200"/>
                <wp:wrapNone/>
                <wp:docPr id="1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603250"/>
                        </a:xfrm>
                        <a:prstGeom prst="downArrow">
                          <a:avLst>
                            <a:gd name="adj1" fmla="val 50000"/>
                            <a:gd name="adj2" fmla="val 54598"/>
                          </a:avLst>
                        </a:prstGeom>
                        <a:solidFill>
                          <a:schemeClr val="accent1">
                            <a:lumMod val="100000"/>
                            <a:lumOff val="0"/>
                          </a:schemeClr>
                        </a:solidFill>
                        <a:ln w="38100">
                          <a:solidFill>
                            <a:schemeClr val="accent5">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32742" id="AutoShape 57" o:spid="_x0000_s1026" type="#_x0000_t67" style="position:absolute;margin-left:343.5pt;margin-top:182.75pt;width:21.75pt;height: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" fillcolor="#4f81bd [3204]" strokecolor="#92cddc [1944]" strokeweight="3pt">
                <v:shadow on="t" color="#243f60 [1604]" opacity=".5" offset="1pt"/>
                <v:textbox style="layout-flow:vertical-ideographic"/>
              </v:shape>
            </w:pict>
          </mc:Fallback>
        </mc:AlternateContent>
      </w:r>
      <w:r w:rsidR="00021BA1" w:rsidRPr="00756E50">
        <w:rPr>
          <w:b/>
          <w:i/>
          <w:outline/>
          <w:noProof/>
          <w:color w:val="0099FF"/>
          <w:sz w:val="40"/>
          <w:szCs w:val="32"/>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mc:AlternateContent>
          <mc:Choice Requires="wps">
            <w:drawing>
              <wp:anchor distT="0" distB="0" distL="114300" distR="114300" simplePos="0" relativeHeight="251677696" behindDoc="0" locked="0" layoutInCell="1" allowOverlap="1" wp14:anchorId="569A6364" wp14:editId="7BE3D03C">
                <wp:simplePos x="0" y="0"/>
                <wp:positionH relativeFrom="column">
                  <wp:posOffset>4352925</wp:posOffset>
                </wp:positionH>
                <wp:positionV relativeFrom="paragraph">
                  <wp:posOffset>3516630</wp:posOffset>
                </wp:positionV>
                <wp:extent cx="276225" cy="533400"/>
                <wp:effectExtent l="66675" t="20955" r="85725" b="74295"/>
                <wp:wrapNone/>
                <wp:docPr id="12"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533400"/>
                        </a:xfrm>
                        <a:prstGeom prst="downArrow">
                          <a:avLst>
                            <a:gd name="adj1" fmla="val 50000"/>
                            <a:gd name="adj2" fmla="val 48276"/>
                          </a:avLst>
                        </a:prstGeom>
                        <a:solidFill>
                          <a:schemeClr val="accent1">
                            <a:lumMod val="100000"/>
                            <a:lumOff val="0"/>
                          </a:schemeClr>
                        </a:solidFill>
                        <a:ln w="38100">
                          <a:solidFill>
                            <a:schemeClr val="accent5">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412D0" id="AutoShape 56" o:spid="_x0000_s1026" type="#_x0000_t67" style="position:absolute;margin-left:342.75pt;margin-top:276.9pt;width:21.75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" fillcolor="#4f81bd [3204]" strokecolor="#92cddc [1944]" strokeweight="3pt">
                <v:shadow on="t" color="#243f60 [1604]" opacity=".5" offset="1pt"/>
                <v:textbox style="layout-flow:vertical-ideographic"/>
              </v:shape>
            </w:pict>
          </mc:Fallback>
        </mc:AlternateContent>
      </w:r>
      <w:r w:rsidR="00021BA1" w:rsidRPr="00756E50">
        <w:rPr>
          <w:b/>
          <w:i/>
          <w:outline/>
          <w:noProof/>
          <w:color w:val="0099FF"/>
          <w:sz w:val="40"/>
          <w:szCs w:val="32"/>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mc:AlternateContent>
          <mc:Choice Requires="wps">
            <w:drawing>
              <wp:anchor distT="0" distB="0" distL="114300" distR="114300" simplePos="0" relativeHeight="251685888" behindDoc="0" locked="0" layoutInCell="1" allowOverlap="1" wp14:anchorId="6DB896FD" wp14:editId="5D85583A">
                <wp:simplePos x="0" y="0"/>
                <wp:positionH relativeFrom="column">
                  <wp:posOffset>2076450</wp:posOffset>
                </wp:positionH>
                <wp:positionV relativeFrom="paragraph">
                  <wp:posOffset>2273300</wp:posOffset>
                </wp:positionV>
                <wp:extent cx="400050" cy="1257300"/>
                <wp:effectExtent l="57150" t="6350" r="9525" b="31750"/>
                <wp:wrapNone/>
                <wp:docPr id="1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1257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90A94" id="AutoShape 68" o:spid="_x0000_s1026" type="#_x0000_t32" style="position:absolute;margin-left:163.5pt;margin-top:179pt;width:31.5pt;height:99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">
                <v:stroke endarrow="block"/>
              </v:shape>
            </w:pict>
          </mc:Fallback>
        </mc:AlternateContent>
      </w:r>
      <w:r w:rsidR="00021BA1" w:rsidRPr="00756E50">
        <w:rPr>
          <w:b/>
          <w:i/>
          <w:outline/>
          <w:noProof/>
          <w:color w:val="0099FF"/>
          <w:sz w:val="40"/>
          <w:szCs w:val="32"/>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mc:AlternateContent>
          <mc:Choice Requires="wps">
            <w:drawing>
              <wp:anchor distT="0" distB="0" distL="114300" distR="114300" simplePos="0" relativeHeight="251684864" behindDoc="0" locked="0" layoutInCell="1" allowOverlap="1" wp14:anchorId="5F968DB3" wp14:editId="2DC6E3B2">
                <wp:simplePos x="0" y="0"/>
                <wp:positionH relativeFrom="column">
                  <wp:posOffset>2275205</wp:posOffset>
                </wp:positionH>
                <wp:positionV relativeFrom="paragraph">
                  <wp:posOffset>4768850</wp:posOffset>
                </wp:positionV>
                <wp:extent cx="839470" cy="295275"/>
                <wp:effectExtent l="55880" t="63500" r="66675" b="88900"/>
                <wp:wrapNone/>
                <wp:docPr id="10"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470" cy="295275"/>
                        </a:xfrm>
                        <a:prstGeom prst="leftRightArrow">
                          <a:avLst>
                            <a:gd name="adj1" fmla="val 50000"/>
                            <a:gd name="adj2" fmla="val 56860"/>
                          </a:avLst>
                        </a:prstGeom>
                        <a:solidFill>
                          <a:schemeClr val="accent1">
                            <a:lumMod val="100000"/>
                            <a:lumOff val="0"/>
                          </a:schemeClr>
                        </a:solidFill>
                        <a:ln w="381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1ADD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0" o:spid="_x0000_s1026" type="#_x0000_t69" style="position:absolute;margin-left:179.15pt;margin-top:375.5pt;width:66.1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" fillcolor="#4f81bd [3204]" strokecolor="#92cddc [1944]" strokeweight="3pt">
                <v:shadow on="t" color="#205867 [1608]" opacity=".5" offset="1pt"/>
              </v:shape>
            </w:pict>
          </mc:Fallback>
        </mc:AlternateContent>
      </w:r>
      <w:r w:rsidR="00021BA1" w:rsidRPr="00756E50">
        <w:rPr>
          <w:b/>
          <w:i/>
          <w:outline/>
          <w:noProof/>
          <w:color w:val="0099FF"/>
          <w:sz w:val="40"/>
          <w:szCs w:val="32"/>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mc:AlternateContent>
          <mc:Choice Requires="wps">
            <w:drawing>
              <wp:anchor distT="0" distB="0" distL="114300" distR="114300" simplePos="0" relativeHeight="251682816" behindDoc="0" locked="0" layoutInCell="1" allowOverlap="1" wp14:anchorId="4219EB12" wp14:editId="775BEF59">
                <wp:simplePos x="0" y="0"/>
                <wp:positionH relativeFrom="column">
                  <wp:posOffset>2486025</wp:posOffset>
                </wp:positionH>
                <wp:positionV relativeFrom="paragraph">
                  <wp:posOffset>2216150</wp:posOffset>
                </wp:positionV>
                <wp:extent cx="704850" cy="2524125"/>
                <wp:effectExtent l="9525" t="6350" r="57150" b="31750"/>
                <wp:wrapNone/>
                <wp:docPr id="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2524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C4496" id="AutoShape 66" o:spid="_x0000_s1026" type="#_x0000_t32" style="position:absolute;margin-left:195.75pt;margin-top:174.5pt;width:55.5pt;height:19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">
                <v:stroke endarrow="block"/>
              </v:shape>
            </w:pict>
          </mc:Fallback>
        </mc:AlternateContent>
      </w:r>
      <w:r w:rsidR="00021BA1" w:rsidRPr="00756E50">
        <w:rPr>
          <w:b/>
          <w:i/>
          <w:outline/>
          <w:noProof/>
          <w:color w:val="0099FF"/>
          <w:sz w:val="40"/>
          <w:szCs w:val="32"/>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mc:AlternateContent>
          <mc:Choice Requires="wps">
            <w:drawing>
              <wp:anchor distT="0" distB="0" distL="114300" distR="114300" simplePos="0" relativeHeight="251681792" behindDoc="0" locked="0" layoutInCell="1" allowOverlap="1" wp14:anchorId="1CFA130F" wp14:editId="40B9E550">
                <wp:simplePos x="0" y="0"/>
                <wp:positionH relativeFrom="column">
                  <wp:posOffset>2466975</wp:posOffset>
                </wp:positionH>
                <wp:positionV relativeFrom="paragraph">
                  <wp:posOffset>2235200</wp:posOffset>
                </wp:positionV>
                <wp:extent cx="752475" cy="762000"/>
                <wp:effectExtent l="9525" t="6350" r="47625" b="5080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76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396474" id="AutoShape 65" o:spid="_x0000_s1026" type="#_x0000_t32" style="position:absolute;margin-left:194.25pt;margin-top:176pt;width:59.25pt;height:6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">
                <v:stroke endarrow="block"/>
              </v:shape>
            </w:pict>
          </mc:Fallback>
        </mc:AlternateContent>
      </w:r>
      <w:r w:rsidR="00021BA1" w:rsidRPr="00756E50">
        <w:rPr>
          <w:b/>
          <w:i/>
          <w:outline/>
          <w:noProof/>
          <w:color w:val="0099FF"/>
          <w:sz w:val="40"/>
          <w:szCs w:val="32"/>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mc:AlternateContent>
          <mc:Choice Requires="wps">
            <w:drawing>
              <wp:anchor distT="0" distB="0" distL="114300" distR="114300" simplePos="0" relativeHeight="251675648" behindDoc="0" locked="0" layoutInCell="1" allowOverlap="1" wp14:anchorId="369F171D" wp14:editId="10468057">
                <wp:simplePos x="0" y="0"/>
                <wp:positionH relativeFrom="column">
                  <wp:posOffset>2567305</wp:posOffset>
                </wp:positionH>
                <wp:positionV relativeFrom="paragraph">
                  <wp:posOffset>3018790</wp:posOffset>
                </wp:positionV>
                <wp:extent cx="309245" cy="1031240"/>
                <wp:effectExtent l="252730" t="0" r="32385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32072">
                          <a:off x="0" y="0"/>
                          <a:ext cx="309245" cy="1031240"/>
                        </a:xfrm>
                        <a:prstGeom prst="downArrow">
                          <a:avLst>
                            <a:gd name="adj1" fmla="val 50000"/>
                            <a:gd name="adj2" fmla="val 83368"/>
                          </a:avLst>
                        </a:prstGeom>
                        <a:solidFill>
                          <a:schemeClr val="accent1">
                            <a:lumMod val="100000"/>
                            <a:lumOff val="0"/>
                          </a:schemeClr>
                        </a:solidFill>
                        <a:ln w="38100">
                          <a:solidFill>
                            <a:schemeClr val="accent5">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954B6" id="AutoShape 54" o:spid="_x0000_s1026" type="#_x0000_t67" style="position:absolute;margin-left:202.15pt;margin-top:237.7pt;width:24.35pt;height:81.2pt;rotation:2874925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" fillcolor="#4f81bd [3204]" strokecolor="#92cddc [1944]" strokeweight="3pt">
                <v:shadow on="t" color="#243f60 [1604]" opacity=".5" offset="1pt"/>
                <v:textbox style="layout-flow:vertical-ideographic"/>
              </v:shape>
            </w:pict>
          </mc:Fallback>
        </mc:AlternateContent>
      </w:r>
      <w:r w:rsidR="00021BA1" w:rsidRPr="00756E50">
        <w:rPr>
          <w:b/>
          <w:i/>
          <w:outline/>
          <w:noProof/>
          <w:color w:val="0099FF"/>
          <w:sz w:val="40"/>
          <w:szCs w:val="32"/>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mc:AlternateContent>
          <mc:Choice Requires="wps">
            <w:drawing>
              <wp:anchor distT="0" distB="0" distL="114300" distR="114300" simplePos="0" relativeHeight="251676672" behindDoc="0" locked="0" layoutInCell="1" allowOverlap="1" wp14:anchorId="7BB6440C" wp14:editId="1A5D7447">
                <wp:simplePos x="0" y="0"/>
                <wp:positionH relativeFrom="column">
                  <wp:posOffset>4362450</wp:posOffset>
                </wp:positionH>
                <wp:positionV relativeFrom="paragraph">
                  <wp:posOffset>5711825</wp:posOffset>
                </wp:positionV>
                <wp:extent cx="352425" cy="659765"/>
                <wp:effectExtent l="76200" t="25400" r="85725" b="76835"/>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659765"/>
                        </a:xfrm>
                        <a:prstGeom prst="downArrow">
                          <a:avLst>
                            <a:gd name="adj1" fmla="val 50000"/>
                            <a:gd name="adj2" fmla="val 46802"/>
                          </a:avLst>
                        </a:prstGeom>
                        <a:solidFill>
                          <a:schemeClr val="accent1">
                            <a:lumMod val="100000"/>
                            <a:lumOff val="0"/>
                          </a:schemeClr>
                        </a:solidFill>
                        <a:ln w="38100">
                          <a:solidFill>
                            <a:schemeClr val="accent5">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CBCDD" id="AutoShape 55" o:spid="_x0000_s1026" type="#_x0000_t67" style="position:absolute;margin-left:343.5pt;margin-top:449.75pt;width:27.75pt;height:5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" fillcolor="#4f81bd [3204]" strokecolor="#92cddc [1944]" strokeweight="3pt">
                <v:shadow on="t" color="#243f60 [1604]" opacity=".5" offset="1pt"/>
                <v:textbox style="layout-flow:vertical-ideographic"/>
              </v:shape>
            </w:pict>
          </mc:Fallback>
        </mc:AlternateContent>
      </w:r>
      <w:r w:rsidR="007A3F2C" w:rsidRPr="00756E50">
        <w:rPr>
          <w:b/>
          <w:i/>
          <w:outline/>
          <w:color w:val="0099FF"/>
          <w:sz w:val="40"/>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Organigramma </w:t>
      </w:r>
      <w:r w:rsidR="001341FB" w:rsidRPr="00EA6586">
        <w:rPr>
          <w:b/>
          <w:i/>
          <w:noProof/>
          <w:color w:val="FF0000"/>
          <w:sz w:val="24"/>
          <w:lang w:eastAsia="it-IT"/>
        </w:rPr>
        <w:drawing>
          <wp:inline distT="0" distB="0" distL="0" distR="0" wp14:anchorId="0E427B46" wp14:editId="64E29047">
            <wp:extent cx="6286500" cy="8467725"/>
            <wp:effectExtent l="0" t="0" r="0" b="0"/>
            <wp:docPr id="3"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2BF1AAE" w14:textId="77777777" w:rsidR="00BE5E01" w:rsidRDefault="00BE5E01" w:rsidP="00EA6586">
      <w:pPr>
        <w:spacing w:after="0" w:line="360" w:lineRule="auto"/>
        <w:rPr>
          <w:b/>
          <w:color w:val="00B050"/>
          <w:sz w:val="28"/>
        </w:rPr>
      </w:pPr>
    </w:p>
    <w:p w14:paraId="086F6D37" w14:textId="77777777" w:rsidR="00642ACD" w:rsidRPr="0000642B" w:rsidRDefault="00971792" w:rsidP="00EA6586">
      <w:pPr>
        <w:spacing w:after="0" w:line="360" w:lineRule="auto"/>
        <w:rPr>
          <w:b/>
          <w:color w:val="00B050"/>
          <w:sz w:val="24"/>
          <w:szCs w:val="20"/>
        </w:rPr>
      </w:pPr>
      <w:r w:rsidRPr="0000642B">
        <w:rPr>
          <w:b/>
          <w:color w:val="00B050"/>
          <w:sz w:val="24"/>
          <w:szCs w:val="20"/>
        </w:rPr>
        <w:t>RISORSE UMANE</w:t>
      </w:r>
    </w:p>
    <w:p w14:paraId="35BD8EF4" w14:textId="77777777" w:rsidR="00642ACD" w:rsidRPr="0000642B" w:rsidRDefault="00642ACD" w:rsidP="00BB3341">
      <w:pPr>
        <w:spacing w:after="0" w:line="240" w:lineRule="auto"/>
        <w:jc w:val="both"/>
        <w:rPr>
          <w:szCs w:val="20"/>
        </w:rPr>
      </w:pPr>
      <w:r w:rsidRPr="0000642B">
        <w:rPr>
          <w:szCs w:val="20"/>
        </w:rPr>
        <w:t>Le risorse umane sono i docenti,</w:t>
      </w:r>
      <w:r w:rsidR="0099104C" w:rsidRPr="0000642B">
        <w:rPr>
          <w:szCs w:val="20"/>
        </w:rPr>
        <w:t xml:space="preserve"> i collaboratori scolastici,</w:t>
      </w:r>
      <w:r w:rsidRPr="0000642B">
        <w:rPr>
          <w:szCs w:val="20"/>
        </w:rPr>
        <w:t xml:space="preserve"> i genitori e gli esperti. Dalle Indicazioni Nazionali “I bambini sono il nostro futuro” pertanto la presenza di insegnanti motivati, preparati ed attenti è indispensabile per creare un ambiente educativo stimolante, sereno, efficace e capace di suscitare la fiducia dei familiari dei bambini e della comunità. </w:t>
      </w:r>
    </w:p>
    <w:p w14:paraId="4421F46B" w14:textId="77777777" w:rsidR="00642ACD" w:rsidRPr="0000642B" w:rsidRDefault="00642ACD" w:rsidP="00BB3341">
      <w:pPr>
        <w:pStyle w:val="Paragrafoelenco"/>
        <w:numPr>
          <w:ilvl w:val="0"/>
          <w:numId w:val="29"/>
        </w:numPr>
        <w:spacing w:after="0" w:line="240" w:lineRule="auto"/>
        <w:jc w:val="both"/>
        <w:rPr>
          <w:i/>
          <w:szCs w:val="20"/>
        </w:rPr>
      </w:pPr>
      <w:r w:rsidRPr="0000642B">
        <w:rPr>
          <w:i/>
          <w:szCs w:val="20"/>
        </w:rPr>
        <w:t>“La professionalità docente si arricchisce attraverso il lavoro collaborativo, la formazione continua in servizio, la riflessione sulla pratica didattica, il rapporto adulto con i speri e la cultura” (Nuove Indicazioni Nazionali).</w:t>
      </w:r>
    </w:p>
    <w:p w14:paraId="65AA752D" w14:textId="77777777" w:rsidR="0099104C" w:rsidRPr="0000642B" w:rsidRDefault="0099104C" w:rsidP="00BB3341">
      <w:pPr>
        <w:pStyle w:val="Paragrafoelenco"/>
        <w:numPr>
          <w:ilvl w:val="0"/>
          <w:numId w:val="29"/>
        </w:numPr>
        <w:spacing w:after="0" w:line="240" w:lineRule="auto"/>
        <w:jc w:val="both"/>
        <w:rPr>
          <w:szCs w:val="20"/>
        </w:rPr>
      </w:pPr>
      <w:r w:rsidRPr="0000642B">
        <w:rPr>
          <w:szCs w:val="20"/>
        </w:rPr>
        <w:t>I collaboratori scolastici cooperano con il collegio dei docenti all’organizzazione ed alla realizzazione delle attività. Il loro contributo è necessario alla costruzione di un corretto clima educativo all’interno della scuola e ad assicurare una situazione ambi8entale adeguata alle esigenze e ai bisogni dei bambini.</w:t>
      </w:r>
    </w:p>
    <w:p w14:paraId="575E240D" w14:textId="77777777" w:rsidR="00642ACD" w:rsidRPr="0000642B" w:rsidRDefault="00642ACD" w:rsidP="00BB3341">
      <w:pPr>
        <w:pStyle w:val="Paragrafoelenco"/>
        <w:numPr>
          <w:ilvl w:val="0"/>
          <w:numId w:val="29"/>
        </w:numPr>
        <w:spacing w:after="0" w:line="240" w:lineRule="auto"/>
        <w:jc w:val="both"/>
        <w:rPr>
          <w:szCs w:val="20"/>
        </w:rPr>
      </w:pPr>
      <w:r w:rsidRPr="0000642B">
        <w:rPr>
          <w:szCs w:val="20"/>
        </w:rPr>
        <w:t xml:space="preserve">I genitori come risorsa costruttiva collaborano con la scuola: offrono consigli, esprimono suggerimenti e proposte per meglio organizzare e condurre l’attività scolastica. </w:t>
      </w:r>
    </w:p>
    <w:p w14:paraId="5199E55B" w14:textId="77777777" w:rsidR="00642ACD" w:rsidRPr="0000642B" w:rsidRDefault="00642ACD" w:rsidP="00BB3341">
      <w:pPr>
        <w:pStyle w:val="Paragrafoelenco"/>
        <w:numPr>
          <w:ilvl w:val="0"/>
          <w:numId w:val="29"/>
        </w:numPr>
        <w:spacing w:after="0" w:line="240" w:lineRule="auto"/>
        <w:jc w:val="both"/>
        <w:rPr>
          <w:szCs w:val="20"/>
        </w:rPr>
      </w:pPr>
      <w:r w:rsidRPr="0000642B">
        <w:rPr>
          <w:szCs w:val="20"/>
        </w:rPr>
        <w:t>Gli esperti presenti sul territorio offrono il loro contributo costruttivo per la realizzazione di progetti programmati.</w:t>
      </w:r>
    </w:p>
    <w:p w14:paraId="1800BDB6" w14:textId="77777777" w:rsidR="00E80455" w:rsidRPr="0000642B" w:rsidRDefault="00E80455" w:rsidP="00BB3341">
      <w:pPr>
        <w:pStyle w:val="Paragrafoelenco"/>
        <w:numPr>
          <w:ilvl w:val="0"/>
          <w:numId w:val="29"/>
        </w:numPr>
        <w:spacing w:after="0" w:line="240" w:lineRule="auto"/>
        <w:jc w:val="both"/>
      </w:pPr>
      <w:r w:rsidRPr="0000642B">
        <w:t xml:space="preserve">la FISM provinciale con i suoi due coordinamenti: quello pedagogico e quello della disabilità; </w:t>
      </w:r>
    </w:p>
    <w:p w14:paraId="6F7AA6F0" w14:textId="77777777" w:rsidR="00E80455" w:rsidRPr="0000642B" w:rsidRDefault="00E80455" w:rsidP="00BB3341">
      <w:pPr>
        <w:pStyle w:val="Paragrafoelenco"/>
        <w:numPr>
          <w:ilvl w:val="0"/>
          <w:numId w:val="29"/>
        </w:numPr>
        <w:spacing w:after="0" w:line="240" w:lineRule="auto"/>
        <w:jc w:val="both"/>
      </w:pPr>
      <w:r w:rsidRPr="0000642B">
        <w:t xml:space="preserve"> il CTI (centro territoriale per l’inclusione) organizza annualmente dei corsi;   </w:t>
      </w:r>
    </w:p>
    <w:p w14:paraId="4F632B64" w14:textId="77777777" w:rsidR="00E80455" w:rsidRPr="0000642B" w:rsidRDefault="00E80455" w:rsidP="00BB3341">
      <w:pPr>
        <w:pStyle w:val="Paragrafoelenco"/>
        <w:numPr>
          <w:ilvl w:val="0"/>
          <w:numId w:val="29"/>
        </w:numPr>
        <w:spacing w:after="0" w:line="240" w:lineRule="auto"/>
        <w:jc w:val="both"/>
      </w:pPr>
      <w:r w:rsidRPr="0000642B">
        <w:t xml:space="preserve">la Parrocchia dando la disponibilità della sala/ </w:t>
      </w:r>
      <w:proofErr w:type="gramStart"/>
      <w:r w:rsidRPr="0000642B">
        <w:t>teatro  per</w:t>
      </w:r>
      <w:proofErr w:type="gramEnd"/>
      <w:r w:rsidRPr="0000642B">
        <w:t xml:space="preserve"> la recita di Natale ed altre occasioni annuali;  </w:t>
      </w:r>
    </w:p>
    <w:p w14:paraId="2A846BE1" w14:textId="77777777" w:rsidR="00E80455" w:rsidRPr="0000642B" w:rsidRDefault="00E80455" w:rsidP="00BB3341">
      <w:pPr>
        <w:pStyle w:val="Paragrafoelenco"/>
        <w:numPr>
          <w:ilvl w:val="0"/>
          <w:numId w:val="29"/>
        </w:numPr>
        <w:spacing w:after="0" w:line="240" w:lineRule="auto"/>
        <w:jc w:val="both"/>
      </w:pPr>
      <w:r w:rsidRPr="0000642B">
        <w:t>Alcune associazioni del paese per organizzare le f</w:t>
      </w:r>
      <w:r w:rsidR="00EF6E24" w:rsidRPr="0000642B">
        <w:t>este: centro sport, proloco</w:t>
      </w:r>
      <w:r w:rsidRPr="0000642B">
        <w:t xml:space="preserve">; </w:t>
      </w:r>
    </w:p>
    <w:p w14:paraId="352B5455" w14:textId="77777777" w:rsidR="00E80455" w:rsidRPr="0000642B" w:rsidRDefault="00E80455" w:rsidP="00BB3341">
      <w:pPr>
        <w:pStyle w:val="Paragrafoelenco"/>
        <w:numPr>
          <w:ilvl w:val="0"/>
          <w:numId w:val="29"/>
        </w:numPr>
        <w:spacing w:after="0" w:line="240" w:lineRule="auto"/>
        <w:jc w:val="both"/>
      </w:pPr>
      <w:r w:rsidRPr="0000642B">
        <w:t xml:space="preserve"> ASL per l’approvazione del menù e per consultazioni riguardanti l’alimentazione e la somministrazione di farmaci salvavita.</w:t>
      </w:r>
    </w:p>
    <w:p w14:paraId="5A4F0031" w14:textId="77777777" w:rsidR="007A3F2C" w:rsidRPr="0000642B" w:rsidRDefault="007A3F2C" w:rsidP="00BB3341">
      <w:pPr>
        <w:spacing w:after="0" w:line="240" w:lineRule="auto"/>
        <w:jc w:val="both"/>
        <w:rPr>
          <w:b/>
          <w:i/>
          <w:color w:val="FF0000"/>
          <w:szCs w:val="20"/>
        </w:rPr>
      </w:pPr>
    </w:p>
    <w:p w14:paraId="23C7444D" w14:textId="77777777" w:rsidR="007A3F2C" w:rsidRPr="0000642B" w:rsidRDefault="00971792" w:rsidP="00BB3341">
      <w:pPr>
        <w:spacing w:after="0" w:line="240" w:lineRule="auto"/>
        <w:jc w:val="both"/>
        <w:rPr>
          <w:b/>
          <w:color w:val="00B050"/>
          <w:sz w:val="24"/>
          <w:szCs w:val="20"/>
        </w:rPr>
      </w:pPr>
      <w:r w:rsidRPr="0000642B">
        <w:rPr>
          <w:b/>
          <w:color w:val="00B050"/>
          <w:sz w:val="24"/>
          <w:szCs w:val="20"/>
        </w:rPr>
        <w:t>RISORSE FINA</w:t>
      </w:r>
      <w:r w:rsidR="0016735D" w:rsidRPr="0000642B">
        <w:rPr>
          <w:b/>
          <w:color w:val="00B050"/>
          <w:sz w:val="24"/>
          <w:szCs w:val="20"/>
        </w:rPr>
        <w:t>N</w:t>
      </w:r>
      <w:r w:rsidRPr="0000642B">
        <w:rPr>
          <w:b/>
          <w:color w:val="00B050"/>
          <w:sz w:val="24"/>
          <w:szCs w:val="20"/>
        </w:rPr>
        <w:t>ZIARIE</w:t>
      </w:r>
    </w:p>
    <w:p w14:paraId="2E93F20D" w14:textId="77777777" w:rsidR="00EA6586" w:rsidRPr="0000642B" w:rsidRDefault="00EA6586" w:rsidP="00BB3341">
      <w:pPr>
        <w:spacing w:after="0" w:line="240" w:lineRule="auto"/>
        <w:jc w:val="both"/>
        <w:rPr>
          <w:szCs w:val="20"/>
        </w:rPr>
      </w:pPr>
      <w:r w:rsidRPr="0000642B">
        <w:rPr>
          <w:szCs w:val="20"/>
        </w:rPr>
        <w:t>Le risorse economiche sono indicate nel bilancio della scuola, il quale è conforme alle regole della pubblicità previste dalla legge ed è comunque accessibile a chiunque vi abbia interesse.</w:t>
      </w:r>
    </w:p>
    <w:p w14:paraId="7CB99969" w14:textId="77777777" w:rsidR="00EA6586" w:rsidRPr="0000642B" w:rsidRDefault="00EA6586" w:rsidP="00BB3341">
      <w:pPr>
        <w:spacing w:after="0" w:line="240" w:lineRule="auto"/>
        <w:jc w:val="both"/>
        <w:rPr>
          <w:szCs w:val="20"/>
        </w:rPr>
      </w:pPr>
      <w:r w:rsidRPr="0000642B">
        <w:rPr>
          <w:szCs w:val="20"/>
        </w:rPr>
        <w:t>Tali risorse derivano da:</w:t>
      </w:r>
    </w:p>
    <w:p w14:paraId="773F564A" w14:textId="77777777" w:rsidR="00F4107C" w:rsidRPr="0000642B" w:rsidRDefault="00EA6586" w:rsidP="00BB3341">
      <w:pPr>
        <w:pStyle w:val="Paragrafoelenco"/>
        <w:numPr>
          <w:ilvl w:val="0"/>
          <w:numId w:val="6"/>
        </w:numPr>
        <w:spacing w:after="0" w:line="240" w:lineRule="auto"/>
        <w:jc w:val="both"/>
      </w:pPr>
      <w:r w:rsidRPr="0000642B">
        <w:t>Il tasso delle iscrizioni degli alunni</w:t>
      </w:r>
    </w:p>
    <w:p w14:paraId="53DE4C8B" w14:textId="77777777" w:rsidR="00F4107C" w:rsidRPr="0000642B" w:rsidRDefault="00EA6586" w:rsidP="00BB3341">
      <w:pPr>
        <w:pStyle w:val="Paragrafoelenco"/>
        <w:numPr>
          <w:ilvl w:val="0"/>
          <w:numId w:val="6"/>
        </w:numPr>
        <w:spacing w:after="0" w:line="240" w:lineRule="auto"/>
        <w:jc w:val="both"/>
      </w:pPr>
      <w:r w:rsidRPr="0000642B">
        <w:t>Le rette a carico delle famiglie</w:t>
      </w:r>
    </w:p>
    <w:p w14:paraId="122B4D7C" w14:textId="77777777" w:rsidR="00F4107C" w:rsidRPr="0000642B" w:rsidRDefault="00EA6586" w:rsidP="00BB3341">
      <w:pPr>
        <w:pStyle w:val="Paragrafoelenco"/>
        <w:numPr>
          <w:ilvl w:val="0"/>
          <w:numId w:val="6"/>
        </w:numPr>
        <w:spacing w:after="0" w:line="240" w:lineRule="auto"/>
        <w:jc w:val="both"/>
      </w:pPr>
      <w:r w:rsidRPr="0000642B">
        <w:t xml:space="preserve">I contributi pubblici previsti per le scuole paritarie </w:t>
      </w:r>
    </w:p>
    <w:p w14:paraId="2248517C" w14:textId="77777777" w:rsidR="00F4107C" w:rsidRPr="0000642B" w:rsidRDefault="0049079D" w:rsidP="00BB3341">
      <w:pPr>
        <w:pStyle w:val="Paragrafoelenco"/>
        <w:numPr>
          <w:ilvl w:val="0"/>
          <w:numId w:val="6"/>
        </w:numPr>
        <w:spacing w:after="0" w:line="240" w:lineRule="auto"/>
        <w:jc w:val="both"/>
      </w:pPr>
      <w:r w:rsidRPr="0000642B">
        <w:t>Il</w:t>
      </w:r>
      <w:r w:rsidR="001A0E9D" w:rsidRPr="0000642B">
        <w:t xml:space="preserve"> Comune con la convenzione;  </w:t>
      </w:r>
    </w:p>
    <w:p w14:paraId="4B6AC7CE" w14:textId="77777777" w:rsidR="007D2D44" w:rsidRPr="0000642B" w:rsidRDefault="00EA6586" w:rsidP="00BB3341">
      <w:pPr>
        <w:pStyle w:val="Paragrafoelenco"/>
        <w:numPr>
          <w:ilvl w:val="0"/>
          <w:numId w:val="6"/>
        </w:numPr>
        <w:spacing w:after="0" w:line="240" w:lineRule="auto"/>
      </w:pPr>
      <w:r w:rsidRPr="0000642B">
        <w:t>Le eventuali offerte volontarie dei benefattori e i ricavati di feste o manifestazioni gestite dal gruppo genitori</w:t>
      </w:r>
    </w:p>
    <w:p w14:paraId="5A8007CB" w14:textId="77777777" w:rsidR="00EF6E24" w:rsidRDefault="00EF6E24" w:rsidP="00BB3341">
      <w:pPr>
        <w:pStyle w:val="Paragrafoelenco"/>
        <w:spacing w:after="0" w:line="240" w:lineRule="auto"/>
        <w:rPr>
          <w:sz w:val="24"/>
          <w:szCs w:val="24"/>
        </w:rPr>
      </w:pPr>
    </w:p>
    <w:p w14:paraId="4840B7E6" w14:textId="77777777" w:rsidR="0000642B" w:rsidRDefault="0000642B" w:rsidP="00BB3341">
      <w:pPr>
        <w:pStyle w:val="Paragrafoelenco"/>
        <w:spacing w:after="0" w:line="240" w:lineRule="auto"/>
        <w:rPr>
          <w:sz w:val="24"/>
          <w:szCs w:val="24"/>
        </w:rPr>
      </w:pPr>
    </w:p>
    <w:p w14:paraId="0E289A40" w14:textId="77777777" w:rsidR="0000642B" w:rsidRDefault="0000642B" w:rsidP="00BB3341">
      <w:pPr>
        <w:pStyle w:val="Paragrafoelenco"/>
        <w:spacing w:after="0" w:line="240" w:lineRule="auto"/>
        <w:rPr>
          <w:sz w:val="24"/>
          <w:szCs w:val="24"/>
        </w:rPr>
      </w:pPr>
    </w:p>
    <w:p w14:paraId="4262941E" w14:textId="77777777" w:rsidR="0000642B" w:rsidRDefault="0000642B" w:rsidP="00BB3341">
      <w:pPr>
        <w:pStyle w:val="Paragrafoelenco"/>
        <w:spacing w:after="0" w:line="240" w:lineRule="auto"/>
        <w:rPr>
          <w:sz w:val="24"/>
          <w:szCs w:val="24"/>
        </w:rPr>
      </w:pPr>
    </w:p>
    <w:p w14:paraId="55335BB6" w14:textId="77777777" w:rsidR="0000642B" w:rsidRPr="00EF6E24" w:rsidRDefault="0000642B" w:rsidP="00BB3341">
      <w:pPr>
        <w:pStyle w:val="Paragrafoelenco"/>
        <w:spacing w:after="0" w:line="240" w:lineRule="auto"/>
        <w:rPr>
          <w:sz w:val="24"/>
          <w:szCs w:val="24"/>
        </w:rPr>
      </w:pPr>
    </w:p>
    <w:p w14:paraId="7CB7EE67" w14:textId="77777777" w:rsidR="00971792" w:rsidRPr="0000642B" w:rsidRDefault="007A3F2C" w:rsidP="00204E2F">
      <w:pPr>
        <w:shd w:val="clear" w:color="auto" w:fill="FFC000"/>
        <w:spacing w:after="0" w:line="360" w:lineRule="auto"/>
        <w:jc w:val="center"/>
        <w:rPr>
          <w:b/>
          <w:sz w:val="24"/>
          <w:szCs w:val="24"/>
        </w:rPr>
      </w:pPr>
      <w:r w:rsidRPr="00204E2F">
        <w:rPr>
          <w:b/>
          <w:sz w:val="24"/>
          <w:szCs w:val="24"/>
        </w:rPr>
        <w:t>LINEE GIUDA DEI PERCORSI EDUCATIVO-DIDATTICI</w:t>
      </w:r>
    </w:p>
    <w:p w14:paraId="3741E8B1" w14:textId="77777777" w:rsidR="007D2D44" w:rsidRPr="0000642B" w:rsidRDefault="00382173" w:rsidP="00EA6586">
      <w:pPr>
        <w:spacing w:after="0" w:line="360" w:lineRule="auto"/>
        <w:rPr>
          <w:b/>
          <w:color w:val="00B050"/>
          <w:sz w:val="24"/>
          <w:szCs w:val="24"/>
        </w:rPr>
      </w:pPr>
      <w:r w:rsidRPr="0000642B">
        <w:rPr>
          <w:b/>
          <w:color w:val="00B050"/>
          <w:sz w:val="24"/>
          <w:szCs w:val="24"/>
        </w:rPr>
        <w:t>INTRODUZIONE</w:t>
      </w:r>
    </w:p>
    <w:p w14:paraId="7688B121" w14:textId="77777777" w:rsidR="001415E6" w:rsidRPr="0000642B" w:rsidRDefault="001415E6" w:rsidP="0000642B">
      <w:pPr>
        <w:spacing w:after="0" w:line="360" w:lineRule="auto"/>
        <w:jc w:val="both"/>
        <w:rPr>
          <w:i/>
        </w:rPr>
      </w:pPr>
      <w:r w:rsidRPr="0000642B">
        <w:t xml:space="preserve">La scuola dell’infanzia viene considerata come ambiente di vita, di relazione e di apprendimento. </w:t>
      </w:r>
      <w:proofErr w:type="gramStart"/>
      <w:r w:rsidRPr="0000642B">
        <w:t>E’</w:t>
      </w:r>
      <w:proofErr w:type="gramEnd"/>
      <w:r w:rsidRPr="0000642B">
        <w:t xml:space="preserve"> un luogo educativo di esperienze concrete che “</w:t>
      </w:r>
      <w:r w:rsidRPr="0000642B">
        <w:rPr>
          <w:i/>
        </w:rPr>
        <w:t xml:space="preserve">concorre all’educazione armonica e integrale dei bambini e delle bambine </w:t>
      </w:r>
      <w:r w:rsidR="00EF6E24" w:rsidRPr="0000642B">
        <w:rPr>
          <w:i/>
        </w:rPr>
        <w:t>che, attraverso</w:t>
      </w:r>
      <w:r w:rsidRPr="0000642B">
        <w:rPr>
          <w:i/>
        </w:rPr>
        <w:t xml:space="preserve"> la famiglia, scelgono di frequentare dai due anni e mezzo fino all’ingresso della scuola primaria, nel rispetto e nella valorizzazione dei ritmi evolutivi, delle </w:t>
      </w:r>
      <w:r w:rsidR="00EF6E24" w:rsidRPr="0000642B">
        <w:rPr>
          <w:i/>
        </w:rPr>
        <w:t>capacità,</w:t>
      </w:r>
      <w:r w:rsidRPr="0000642B">
        <w:rPr>
          <w:i/>
        </w:rPr>
        <w:t xml:space="preserve"> delle differenze e dell’identità di ciascuno, nonché della responsabilità educativa della famiglia” (Indicazioni Nazionali). </w:t>
      </w:r>
    </w:p>
    <w:p w14:paraId="75002F3A" w14:textId="77777777" w:rsidR="001415E6" w:rsidRPr="0000642B" w:rsidRDefault="001415E6" w:rsidP="0000642B">
      <w:pPr>
        <w:spacing w:after="0" w:line="360" w:lineRule="auto"/>
        <w:jc w:val="both"/>
      </w:pPr>
    </w:p>
    <w:p w14:paraId="2320C82C" w14:textId="77777777" w:rsidR="001E6B6E" w:rsidRPr="0000642B" w:rsidRDefault="00382173" w:rsidP="0000642B">
      <w:pPr>
        <w:spacing w:after="0" w:line="360" w:lineRule="auto"/>
        <w:jc w:val="both"/>
        <w:rPr>
          <w:b/>
          <w:color w:val="00B050"/>
          <w:sz w:val="24"/>
          <w:szCs w:val="24"/>
        </w:rPr>
      </w:pPr>
      <w:r w:rsidRPr="0000642B">
        <w:rPr>
          <w:b/>
          <w:color w:val="00B050"/>
          <w:sz w:val="24"/>
          <w:szCs w:val="24"/>
        </w:rPr>
        <w:t>IL NOSTRO CURRICOLO</w:t>
      </w:r>
    </w:p>
    <w:p w14:paraId="3BABFC74" w14:textId="77777777" w:rsidR="001E6B6E" w:rsidRPr="0000642B" w:rsidRDefault="001E6B6E" w:rsidP="0000642B">
      <w:pPr>
        <w:spacing w:after="0" w:line="360" w:lineRule="auto"/>
        <w:jc w:val="both"/>
        <w:rPr>
          <w:i/>
        </w:rPr>
      </w:pPr>
      <w:r w:rsidRPr="0000642B">
        <w:rPr>
          <w:i/>
        </w:rPr>
        <w:t>“Il curricolo d’Istituto è espressione della libertà d’insegnamento e dell’autonomia scolastica e, al tempo stesso, esplicita le scelte della comunità scolastica e l’identità dell’Istituto” (Indicazione Nazionali 2012).</w:t>
      </w:r>
    </w:p>
    <w:p w14:paraId="5000B805" w14:textId="77777777" w:rsidR="001415E6" w:rsidRPr="0000642B" w:rsidRDefault="001415E6" w:rsidP="0000642B">
      <w:pPr>
        <w:spacing w:after="0" w:line="360" w:lineRule="auto"/>
        <w:jc w:val="both"/>
      </w:pPr>
    </w:p>
    <w:p w14:paraId="46A07567" w14:textId="77777777" w:rsidR="00F60650" w:rsidRPr="0000642B" w:rsidRDefault="001E6B6E" w:rsidP="0000642B">
      <w:pPr>
        <w:jc w:val="both"/>
        <w:rPr>
          <w:szCs w:val="20"/>
        </w:rPr>
      </w:pPr>
      <w:r w:rsidRPr="0000642B">
        <w:rPr>
          <w:szCs w:val="20"/>
        </w:rPr>
        <w:t>Il curricolo pianifica l’intero percorso formativo che il bambino compie nel</w:t>
      </w:r>
      <w:r w:rsidR="00715358" w:rsidRPr="0000642B">
        <w:rPr>
          <w:szCs w:val="20"/>
        </w:rPr>
        <w:t xml:space="preserve">la nostra scuola dell’infanzia attraverso i campi di esperienza, ed è il contenitore del processo di alfabetizzazione ed esplicita l’intenzionalità dei saperi.  </w:t>
      </w:r>
      <w:r w:rsidRPr="0000642B">
        <w:rPr>
          <w:szCs w:val="20"/>
        </w:rPr>
        <w:t>L’organizzazione del curricolo ha come scopo quello di fare acquisi</w:t>
      </w:r>
      <w:r w:rsidR="007E3D53" w:rsidRPr="0000642B">
        <w:rPr>
          <w:szCs w:val="20"/>
        </w:rPr>
        <w:t>re agli alunni delle competenze</w:t>
      </w:r>
      <w:r w:rsidRPr="0000642B">
        <w:rPr>
          <w:szCs w:val="20"/>
        </w:rPr>
        <w:t xml:space="preserve"> </w:t>
      </w:r>
      <w:r w:rsidR="007E3D53" w:rsidRPr="0000642B">
        <w:rPr>
          <w:szCs w:val="20"/>
        </w:rPr>
        <w:t xml:space="preserve">per la formazione permanente: </w:t>
      </w:r>
      <w:r w:rsidRPr="0000642B">
        <w:rPr>
          <w:szCs w:val="20"/>
        </w:rPr>
        <w:t xml:space="preserve">con questo termine s’intende la capacità di </w:t>
      </w:r>
      <w:r w:rsidR="00B338FB" w:rsidRPr="0000642B">
        <w:rPr>
          <w:szCs w:val="20"/>
        </w:rPr>
        <w:t xml:space="preserve">ed </w:t>
      </w:r>
      <w:r w:rsidRPr="0000642B">
        <w:rPr>
          <w:szCs w:val="20"/>
        </w:rPr>
        <w:t>utilizzare</w:t>
      </w:r>
      <w:r w:rsidR="00715358" w:rsidRPr="0000642B">
        <w:rPr>
          <w:szCs w:val="20"/>
        </w:rPr>
        <w:t xml:space="preserve"> elaborare, organizzare, sviluppare ricostruire contenuti, abilità, atteggiamenti in quelle che saranno poi situazioni di lavoro/studio future con autonomia (locus of focus interno) e responsabilità.  </w:t>
      </w:r>
      <w:r w:rsidR="00F60650" w:rsidRPr="0000642B">
        <w:rPr>
          <w:szCs w:val="20"/>
        </w:rPr>
        <w:t xml:space="preserve">Il bambino deve </w:t>
      </w:r>
      <w:r w:rsidR="00F60650" w:rsidRPr="0000642B">
        <w:rPr>
          <w:i/>
          <w:szCs w:val="20"/>
        </w:rPr>
        <w:t xml:space="preserve">“saper agire ad ampio spettro dando un senso autentico e motivato alle cose apprese e </w:t>
      </w:r>
      <w:r w:rsidR="00715358" w:rsidRPr="0000642B">
        <w:rPr>
          <w:i/>
          <w:szCs w:val="20"/>
        </w:rPr>
        <w:t>utilizzate, per</w:t>
      </w:r>
      <w:r w:rsidR="00F60650" w:rsidRPr="0000642B">
        <w:rPr>
          <w:i/>
          <w:szCs w:val="20"/>
        </w:rPr>
        <w:t xml:space="preserve"> renderle utilizzabili in più campi e con </w:t>
      </w:r>
      <w:r w:rsidR="00715358" w:rsidRPr="0000642B">
        <w:rPr>
          <w:i/>
          <w:szCs w:val="20"/>
        </w:rPr>
        <w:t>versatilità</w:t>
      </w:r>
      <w:r w:rsidR="00715358" w:rsidRPr="0000642B">
        <w:rPr>
          <w:szCs w:val="20"/>
        </w:rPr>
        <w:t>” (</w:t>
      </w:r>
      <w:r w:rsidR="00F60650" w:rsidRPr="0000642B">
        <w:rPr>
          <w:szCs w:val="20"/>
        </w:rPr>
        <w:t>Fioroni 2007)</w:t>
      </w:r>
      <w:r w:rsidR="007E3D53" w:rsidRPr="0000642B">
        <w:rPr>
          <w:szCs w:val="20"/>
        </w:rPr>
        <w:t xml:space="preserve">. Si </w:t>
      </w:r>
      <w:r w:rsidR="00F60650" w:rsidRPr="0000642B">
        <w:rPr>
          <w:szCs w:val="20"/>
        </w:rPr>
        <w:t xml:space="preserve">parla quindi non più di una scuola delle conoscenze ma di una scuola delle competenze </w:t>
      </w:r>
      <w:r w:rsidR="007E3D53" w:rsidRPr="0000642B">
        <w:rPr>
          <w:szCs w:val="20"/>
        </w:rPr>
        <w:t>le cui otto principali a cui aspira tutto il cammino dell’istruzione sono:</w:t>
      </w:r>
    </w:p>
    <w:p w14:paraId="14C4C53D" w14:textId="302398B4" w:rsidR="007E3D53" w:rsidRPr="0000642B" w:rsidRDefault="007E3D53" w:rsidP="0000642B">
      <w:pPr>
        <w:pStyle w:val="Paragrafoelenco"/>
        <w:numPr>
          <w:ilvl w:val="0"/>
          <w:numId w:val="17"/>
        </w:numPr>
        <w:spacing w:after="0" w:line="360" w:lineRule="auto"/>
        <w:jc w:val="both"/>
      </w:pPr>
      <w:r w:rsidRPr="0000642B">
        <w:t xml:space="preserve">Comunicazione </w:t>
      </w:r>
      <w:r w:rsidR="002201AC" w:rsidRPr="0000642B">
        <w:t>n</w:t>
      </w:r>
      <w:r w:rsidRPr="0000642B">
        <w:t>ella madrelingua</w:t>
      </w:r>
    </w:p>
    <w:p w14:paraId="5BCF8050" w14:textId="58B13A27" w:rsidR="007E3D53" w:rsidRPr="0000642B" w:rsidRDefault="007E3D53" w:rsidP="0000642B">
      <w:pPr>
        <w:pStyle w:val="Paragrafoelenco"/>
        <w:numPr>
          <w:ilvl w:val="0"/>
          <w:numId w:val="17"/>
        </w:numPr>
        <w:spacing w:after="0" w:line="360" w:lineRule="auto"/>
        <w:jc w:val="both"/>
      </w:pPr>
      <w:r w:rsidRPr="0000642B">
        <w:t xml:space="preserve">Comunicazione </w:t>
      </w:r>
      <w:r w:rsidR="002201AC" w:rsidRPr="0000642B">
        <w:t>n</w:t>
      </w:r>
      <w:r w:rsidRPr="0000642B">
        <w:t>elle lingue straniere</w:t>
      </w:r>
    </w:p>
    <w:p w14:paraId="427A5E05" w14:textId="3F1DEFC7" w:rsidR="007E3D53" w:rsidRPr="0000642B" w:rsidRDefault="007E3D53" w:rsidP="0000642B">
      <w:pPr>
        <w:pStyle w:val="Paragrafoelenco"/>
        <w:numPr>
          <w:ilvl w:val="0"/>
          <w:numId w:val="17"/>
        </w:numPr>
        <w:spacing w:after="0" w:line="360" w:lineRule="auto"/>
        <w:jc w:val="both"/>
      </w:pPr>
      <w:r w:rsidRPr="0000642B">
        <w:t>Competenza matematica</w:t>
      </w:r>
      <w:r w:rsidR="002201AC" w:rsidRPr="0000642B">
        <w:t xml:space="preserve"> e competenze di base in scienze e tecnologie.</w:t>
      </w:r>
    </w:p>
    <w:p w14:paraId="6B75C14D" w14:textId="77777777" w:rsidR="007E3D53" w:rsidRPr="0000642B" w:rsidRDefault="007E3D53" w:rsidP="0000642B">
      <w:pPr>
        <w:pStyle w:val="Paragrafoelenco"/>
        <w:numPr>
          <w:ilvl w:val="0"/>
          <w:numId w:val="17"/>
        </w:numPr>
        <w:spacing w:after="0" w:line="360" w:lineRule="auto"/>
        <w:jc w:val="both"/>
      </w:pPr>
      <w:r w:rsidRPr="0000642B">
        <w:t>Competenza digitale</w:t>
      </w:r>
    </w:p>
    <w:p w14:paraId="1F859EDC" w14:textId="77777777" w:rsidR="007E3D53" w:rsidRPr="0000642B" w:rsidRDefault="007E3D53" w:rsidP="0000642B">
      <w:pPr>
        <w:pStyle w:val="Paragrafoelenco"/>
        <w:numPr>
          <w:ilvl w:val="0"/>
          <w:numId w:val="17"/>
        </w:numPr>
        <w:spacing w:after="0" w:line="360" w:lineRule="auto"/>
        <w:jc w:val="both"/>
        <w:rPr>
          <w:szCs w:val="20"/>
        </w:rPr>
      </w:pPr>
      <w:r w:rsidRPr="0000642B">
        <w:rPr>
          <w:szCs w:val="20"/>
        </w:rPr>
        <w:t>Competenze sociali e civiche</w:t>
      </w:r>
    </w:p>
    <w:p w14:paraId="642C295F" w14:textId="77777777" w:rsidR="007E3D53" w:rsidRPr="0000642B" w:rsidRDefault="007E3D53" w:rsidP="0000642B">
      <w:pPr>
        <w:pStyle w:val="Paragrafoelenco"/>
        <w:numPr>
          <w:ilvl w:val="0"/>
          <w:numId w:val="17"/>
        </w:numPr>
        <w:spacing w:after="0" w:line="360" w:lineRule="auto"/>
        <w:jc w:val="both"/>
        <w:rPr>
          <w:szCs w:val="20"/>
        </w:rPr>
      </w:pPr>
      <w:r w:rsidRPr="0000642B">
        <w:rPr>
          <w:szCs w:val="20"/>
        </w:rPr>
        <w:t>Imparare ad imparare</w:t>
      </w:r>
    </w:p>
    <w:p w14:paraId="0D3C1E58" w14:textId="77777777" w:rsidR="007E3D53" w:rsidRPr="0000642B" w:rsidRDefault="007E3D53" w:rsidP="0000642B">
      <w:pPr>
        <w:pStyle w:val="Paragrafoelenco"/>
        <w:numPr>
          <w:ilvl w:val="0"/>
          <w:numId w:val="17"/>
        </w:numPr>
        <w:spacing w:after="0" w:line="360" w:lineRule="auto"/>
        <w:jc w:val="both"/>
        <w:rPr>
          <w:szCs w:val="20"/>
        </w:rPr>
      </w:pPr>
      <w:r w:rsidRPr="0000642B">
        <w:rPr>
          <w:szCs w:val="20"/>
        </w:rPr>
        <w:t>Spirito di iniziativa e imprenditorialità</w:t>
      </w:r>
    </w:p>
    <w:p w14:paraId="5664E0F9" w14:textId="77777777" w:rsidR="007E3D53" w:rsidRPr="0000642B" w:rsidRDefault="007E3D53" w:rsidP="0000642B">
      <w:pPr>
        <w:pStyle w:val="Paragrafoelenco"/>
        <w:numPr>
          <w:ilvl w:val="0"/>
          <w:numId w:val="17"/>
        </w:numPr>
        <w:spacing w:after="0" w:line="360" w:lineRule="auto"/>
        <w:jc w:val="both"/>
        <w:rPr>
          <w:szCs w:val="20"/>
        </w:rPr>
      </w:pPr>
      <w:r w:rsidRPr="0000642B">
        <w:rPr>
          <w:szCs w:val="20"/>
        </w:rPr>
        <w:t>Consapevolezza ed espressione culturale</w:t>
      </w:r>
    </w:p>
    <w:p w14:paraId="77178379" w14:textId="77777777" w:rsidR="001415E6" w:rsidRPr="0000642B" w:rsidRDefault="001E6B6E" w:rsidP="0000642B">
      <w:pPr>
        <w:spacing w:after="0" w:line="360" w:lineRule="auto"/>
        <w:jc w:val="both"/>
        <w:rPr>
          <w:szCs w:val="20"/>
        </w:rPr>
      </w:pPr>
      <w:r w:rsidRPr="0000642B">
        <w:rPr>
          <w:szCs w:val="20"/>
        </w:rPr>
        <w:t>Il curricolo sottolinea la centralità dell’alunno pertanto il collegio docenti attua un processo di riflessione e di valutazione annuale e di revisione del curricolo offerto. La progettazione didattica è condivisa, attuata e verificata nell’ambito del collegio docenti.</w:t>
      </w:r>
    </w:p>
    <w:p w14:paraId="5C1BC30C" w14:textId="77777777" w:rsidR="001415E6" w:rsidRPr="0000642B" w:rsidRDefault="001415E6" w:rsidP="0000642B">
      <w:pPr>
        <w:spacing w:after="0" w:line="360" w:lineRule="auto"/>
        <w:jc w:val="both"/>
      </w:pPr>
      <w:r w:rsidRPr="0000642B">
        <w:t xml:space="preserve">Per ogni bambino o bambina la scuola dell'infanzia pone la finalità di promuovere lo sviluppo dell'identità, dell'autonomia, della competenza e della cittadinanza. </w:t>
      </w:r>
    </w:p>
    <w:p w14:paraId="30169A92" w14:textId="77777777" w:rsidR="008E706B" w:rsidRPr="0000642B" w:rsidRDefault="001415E6" w:rsidP="0000642B">
      <w:pPr>
        <w:pStyle w:val="Paragrafoelenco"/>
        <w:numPr>
          <w:ilvl w:val="0"/>
          <w:numId w:val="4"/>
        </w:numPr>
        <w:spacing w:after="0" w:line="360" w:lineRule="auto"/>
      </w:pPr>
      <w:r w:rsidRPr="0000642B">
        <w:rPr>
          <w:b/>
        </w:rPr>
        <w:t>Sviluppare l’identità</w:t>
      </w:r>
      <w:r w:rsidRPr="0000642B">
        <w:t xml:space="preserve"> significa imparare a stare bene e a sentirsi sicuri nell’affrontare nuove esperienze in un ambiente sociale allargato. Imparare a conoscersi e a sentirsi riconosciuti come persona unica ma anche sperimentare diversi ruoli, sentirsi parte di una comunità. </w:t>
      </w:r>
    </w:p>
    <w:p w14:paraId="6E34AC80" w14:textId="77777777" w:rsidR="008E706B" w:rsidRPr="0000642B" w:rsidRDefault="001415E6" w:rsidP="0000642B">
      <w:pPr>
        <w:pStyle w:val="Paragrafoelenco"/>
        <w:numPr>
          <w:ilvl w:val="0"/>
          <w:numId w:val="4"/>
        </w:numPr>
        <w:spacing w:after="0" w:line="360" w:lineRule="auto"/>
      </w:pPr>
      <w:r w:rsidRPr="0000642B">
        <w:t xml:space="preserve"> </w:t>
      </w:r>
      <w:r w:rsidRPr="0000642B">
        <w:rPr>
          <w:b/>
        </w:rPr>
        <w:t>Sviluppare l’autonomia</w:t>
      </w:r>
      <w:r w:rsidRPr="0000642B">
        <w:t xml:space="preserve"> comporta l’acquisizione della capacità di interpretare e governare il proprio corpo; avere fiducia in sé e fidarsi degli altri, esprimere diversi linguaggi, comprendere le regole e assumere atteggiamenti responsabili. </w:t>
      </w:r>
    </w:p>
    <w:p w14:paraId="75CAA60E" w14:textId="77777777" w:rsidR="008E706B" w:rsidRPr="0000642B" w:rsidRDefault="001415E6" w:rsidP="0000642B">
      <w:pPr>
        <w:pStyle w:val="Paragrafoelenco"/>
        <w:numPr>
          <w:ilvl w:val="0"/>
          <w:numId w:val="4"/>
        </w:numPr>
        <w:spacing w:after="0" w:line="360" w:lineRule="auto"/>
      </w:pPr>
      <w:r w:rsidRPr="0000642B">
        <w:t xml:space="preserve"> </w:t>
      </w:r>
      <w:r w:rsidRPr="0000642B">
        <w:rPr>
          <w:b/>
        </w:rPr>
        <w:t>Sviluppare la competenza</w:t>
      </w:r>
      <w:r w:rsidRPr="0000642B">
        <w:t xml:space="preserve"> significa imparare a riflettere sull’esperienza attraverso l’esplorazione. Descrivere la propria esperienza, rievocare narrare e rappresentare fatti significativi; fare domande, riflettere e negoziare i significati. </w:t>
      </w:r>
    </w:p>
    <w:p w14:paraId="7A515527" w14:textId="77777777" w:rsidR="001415E6" w:rsidRPr="0000642B" w:rsidRDefault="001415E6" w:rsidP="0000642B">
      <w:pPr>
        <w:pStyle w:val="Paragrafoelenco"/>
        <w:numPr>
          <w:ilvl w:val="0"/>
          <w:numId w:val="4"/>
        </w:numPr>
        <w:spacing w:after="0" w:line="360" w:lineRule="auto"/>
      </w:pPr>
      <w:r w:rsidRPr="0000642B">
        <w:t xml:space="preserve"> </w:t>
      </w:r>
      <w:r w:rsidRPr="0000642B">
        <w:rPr>
          <w:b/>
        </w:rPr>
        <w:t>Sviluppare il senso della cittadinanza</w:t>
      </w:r>
      <w:r w:rsidRPr="0000642B">
        <w:t xml:space="preserve"> significa scoprire gli altri, i loro bisogni e le necessita di gestire i contrasti attraverso regole condivise che si definiscono attraverso le </w:t>
      </w:r>
      <w:r w:rsidR="00715358" w:rsidRPr="0000642B">
        <w:t>relazioni,</w:t>
      </w:r>
      <w:r w:rsidRPr="0000642B">
        <w:t xml:space="preserve"> il primo riconoscimento dei diritti e dei doveri; pone il fondamento di un abito democratico; aperto e rispettoso verso l’uomo e la natura.</w:t>
      </w:r>
    </w:p>
    <w:p w14:paraId="1D3CB2EE" w14:textId="77777777" w:rsidR="008E706B" w:rsidRPr="0000642B" w:rsidRDefault="008E706B" w:rsidP="0000642B">
      <w:pPr>
        <w:pStyle w:val="Paragrafoelenco"/>
        <w:spacing w:after="0" w:line="360" w:lineRule="auto"/>
        <w:rPr>
          <w:szCs w:val="20"/>
        </w:rPr>
      </w:pPr>
    </w:p>
    <w:p w14:paraId="3CA90E62" w14:textId="77777777" w:rsidR="00335080" w:rsidRPr="00336A56" w:rsidRDefault="00715358" w:rsidP="00BF4F3A">
      <w:pPr>
        <w:shd w:val="clear" w:color="auto" w:fill="CCECFF"/>
        <w:spacing w:after="0" w:line="360" w:lineRule="auto"/>
        <w:jc w:val="both"/>
        <w:rPr>
          <w:b/>
          <w:bCs/>
          <w:i/>
          <w:color w:val="0099FF"/>
          <w:szCs w:val="20"/>
        </w:rPr>
      </w:pPr>
      <w:r w:rsidRPr="00BB3341">
        <w:rPr>
          <w:b/>
          <w:bCs/>
          <w:i/>
          <w:szCs w:val="20"/>
        </w:rPr>
        <w:lastRenderedPageBreak/>
        <w:t>“Se</w:t>
      </w:r>
      <w:r w:rsidR="00335080" w:rsidRPr="00BB3341">
        <w:rPr>
          <w:b/>
          <w:bCs/>
          <w:i/>
          <w:szCs w:val="20"/>
        </w:rPr>
        <w:t xml:space="preserve"> la creatività non penetra nel DNA di un’organizzazione, è improbabile che venga trasmessa alla generazione successiva” </w:t>
      </w:r>
      <w:proofErr w:type="gramStart"/>
      <w:r w:rsidR="00335080" w:rsidRPr="00BB3341">
        <w:rPr>
          <w:b/>
          <w:bCs/>
          <w:i/>
          <w:szCs w:val="20"/>
        </w:rPr>
        <w:t>( H.</w:t>
      </w:r>
      <w:proofErr w:type="gramEnd"/>
      <w:r w:rsidR="00335080" w:rsidRPr="00BB3341">
        <w:rPr>
          <w:b/>
          <w:bCs/>
          <w:i/>
          <w:szCs w:val="20"/>
        </w:rPr>
        <w:t xml:space="preserve"> Gardner)</w:t>
      </w:r>
    </w:p>
    <w:p w14:paraId="3C9988BD" w14:textId="77777777" w:rsidR="00B3403A" w:rsidRPr="0000642B" w:rsidRDefault="00B3403A" w:rsidP="0000642B">
      <w:pPr>
        <w:spacing w:after="0" w:line="360" w:lineRule="auto"/>
        <w:jc w:val="both"/>
        <w:rPr>
          <w:i/>
          <w:szCs w:val="20"/>
        </w:rPr>
      </w:pPr>
    </w:p>
    <w:p w14:paraId="691F8AE8" w14:textId="77777777" w:rsidR="00335080" w:rsidRPr="0000642B" w:rsidRDefault="00335080" w:rsidP="0000642B">
      <w:pPr>
        <w:spacing w:after="0" w:line="360" w:lineRule="auto"/>
        <w:rPr>
          <w:szCs w:val="20"/>
        </w:rPr>
      </w:pPr>
      <w:r w:rsidRPr="0000642B">
        <w:rPr>
          <w:i/>
          <w:szCs w:val="20"/>
        </w:rPr>
        <w:t xml:space="preserve">La dicitura “campi di esperienza” </w:t>
      </w:r>
      <w:r w:rsidR="00B3403A" w:rsidRPr="0000642B">
        <w:rPr>
          <w:i/>
          <w:szCs w:val="20"/>
        </w:rPr>
        <w:t>(</w:t>
      </w:r>
      <w:r w:rsidR="00B3403A" w:rsidRPr="0000642B">
        <w:rPr>
          <w:szCs w:val="20"/>
        </w:rPr>
        <w:t>i</w:t>
      </w:r>
      <w:r w:rsidRPr="0000642B">
        <w:rPr>
          <w:szCs w:val="20"/>
        </w:rPr>
        <w:t>l fare e l’agire del bambino</w:t>
      </w:r>
      <w:r w:rsidR="00B3403A" w:rsidRPr="0000642B">
        <w:rPr>
          <w:szCs w:val="20"/>
        </w:rPr>
        <w:t xml:space="preserve">) si riferisce a contesti, situazioni di apprendimento in cui promuovere azioni significative dei bambini su cui fondare abilità e conoscenze. Ogni sapere è un campo molto aperto che offre un vasto repertorio per l’attivazione di abilità </w:t>
      </w:r>
      <w:r w:rsidR="00715358" w:rsidRPr="0000642B">
        <w:rPr>
          <w:szCs w:val="20"/>
        </w:rPr>
        <w:t>esecutive, percettive</w:t>
      </w:r>
      <w:r w:rsidR="00B3403A" w:rsidRPr="0000642B">
        <w:rPr>
          <w:szCs w:val="20"/>
        </w:rPr>
        <w:t xml:space="preserve"> e simboliche (Bruner)che si configurano come veri e propri schemi su cui ancorare nuovi dati e nuove conoscenze (G. Cerini)</w:t>
      </w:r>
    </w:p>
    <w:p w14:paraId="7A20D4B9" w14:textId="77777777" w:rsidR="00BE5E01" w:rsidRPr="0000642B" w:rsidRDefault="00BE5E01" w:rsidP="0000642B">
      <w:pPr>
        <w:spacing w:after="0" w:line="360" w:lineRule="auto"/>
        <w:rPr>
          <w:szCs w:val="20"/>
        </w:rPr>
      </w:pPr>
    </w:p>
    <w:p w14:paraId="588DB35E" w14:textId="77777777" w:rsidR="00BE5E01" w:rsidRPr="0000642B" w:rsidRDefault="00BE5E01" w:rsidP="0000642B">
      <w:pPr>
        <w:spacing w:after="0" w:line="360" w:lineRule="auto"/>
        <w:rPr>
          <w:szCs w:val="20"/>
        </w:rPr>
      </w:pPr>
    </w:p>
    <w:p w14:paraId="37FCC52E" w14:textId="54EBA76C" w:rsidR="008E706B" w:rsidRPr="0000642B" w:rsidRDefault="001E6B6E" w:rsidP="00EC4FA8">
      <w:pPr>
        <w:spacing w:after="0" w:line="360" w:lineRule="auto"/>
        <w:jc w:val="both"/>
        <w:rPr>
          <w:i/>
          <w:szCs w:val="20"/>
        </w:rPr>
      </w:pPr>
      <w:r w:rsidRPr="0000642B">
        <w:rPr>
          <w:szCs w:val="20"/>
        </w:rPr>
        <w:t>Il curricolo si articola att</w:t>
      </w:r>
      <w:r w:rsidR="00B3403A" w:rsidRPr="0000642B">
        <w:rPr>
          <w:szCs w:val="20"/>
        </w:rPr>
        <w:t xml:space="preserve">raverso nei seguenti </w:t>
      </w:r>
      <w:r w:rsidRPr="0000642B">
        <w:rPr>
          <w:szCs w:val="20"/>
        </w:rPr>
        <w:t>campi d’esperienza</w:t>
      </w:r>
      <w:r w:rsidR="00B3403A" w:rsidRPr="0000642B">
        <w:rPr>
          <w:szCs w:val="20"/>
        </w:rPr>
        <w:t>:</w:t>
      </w:r>
    </w:p>
    <w:p w14:paraId="77253D1D" w14:textId="77777777" w:rsidR="00B3403A" w:rsidRPr="0000642B" w:rsidRDefault="00B3403A" w:rsidP="00EC4FA8">
      <w:pPr>
        <w:spacing w:after="0" w:line="360" w:lineRule="auto"/>
        <w:jc w:val="both"/>
        <w:rPr>
          <w:szCs w:val="20"/>
        </w:rPr>
      </w:pPr>
    </w:p>
    <w:p w14:paraId="6AA685B5" w14:textId="77777777" w:rsidR="00D73428" w:rsidRPr="0000642B" w:rsidRDefault="008E706B" w:rsidP="00EC4FA8">
      <w:pPr>
        <w:pStyle w:val="Paragrafoelenco"/>
        <w:numPr>
          <w:ilvl w:val="0"/>
          <w:numId w:val="5"/>
        </w:numPr>
        <w:spacing w:after="0" w:line="360" w:lineRule="auto"/>
        <w:jc w:val="both"/>
        <w:rPr>
          <w:szCs w:val="20"/>
        </w:rPr>
      </w:pPr>
      <w:r w:rsidRPr="0000642B">
        <w:rPr>
          <w:b/>
          <w:szCs w:val="20"/>
          <w:u w:val="single"/>
        </w:rPr>
        <w:t>Il sé e l’altro</w:t>
      </w:r>
      <w:r w:rsidRPr="0000642B">
        <w:rPr>
          <w:szCs w:val="20"/>
        </w:rPr>
        <w:t xml:space="preserve">: </w:t>
      </w:r>
      <w:r w:rsidR="00D73428" w:rsidRPr="0000642B">
        <w:rPr>
          <w:szCs w:val="20"/>
        </w:rPr>
        <w:t>(</w:t>
      </w:r>
      <w:r w:rsidRPr="0000642B">
        <w:rPr>
          <w:szCs w:val="20"/>
        </w:rPr>
        <w:t xml:space="preserve">le grandi domande, il senso </w:t>
      </w:r>
      <w:r w:rsidR="00715358" w:rsidRPr="0000642B">
        <w:rPr>
          <w:szCs w:val="20"/>
        </w:rPr>
        <w:t>morale,</w:t>
      </w:r>
      <w:r w:rsidRPr="0000642B">
        <w:rPr>
          <w:szCs w:val="20"/>
        </w:rPr>
        <w:t xml:space="preserve"> il vivere insieme</w:t>
      </w:r>
      <w:r w:rsidR="00D73428" w:rsidRPr="0000642B">
        <w:rPr>
          <w:szCs w:val="20"/>
        </w:rPr>
        <w:t>)</w:t>
      </w:r>
    </w:p>
    <w:p w14:paraId="11645A7B" w14:textId="77777777" w:rsidR="008E706B" w:rsidRPr="0000642B" w:rsidRDefault="00D73428" w:rsidP="00EC4FA8">
      <w:pPr>
        <w:pStyle w:val="Paragrafoelenco"/>
        <w:spacing w:after="0" w:line="360" w:lineRule="auto"/>
        <w:jc w:val="both"/>
        <w:rPr>
          <w:i/>
          <w:szCs w:val="20"/>
        </w:rPr>
      </w:pPr>
      <w:r w:rsidRPr="0000642B">
        <w:rPr>
          <w:i/>
          <w:szCs w:val="20"/>
        </w:rPr>
        <w:t xml:space="preserve">In questo campo </w:t>
      </w:r>
      <w:r w:rsidR="00715358" w:rsidRPr="0000642B">
        <w:rPr>
          <w:i/>
          <w:szCs w:val="20"/>
        </w:rPr>
        <w:t>d’esperienza si</w:t>
      </w:r>
      <w:r w:rsidRPr="0000642B">
        <w:rPr>
          <w:i/>
          <w:szCs w:val="20"/>
        </w:rPr>
        <w:t xml:space="preserve"> pone l’attenzione all’ambiente sociale più </w:t>
      </w:r>
      <w:r w:rsidR="00715358" w:rsidRPr="0000642B">
        <w:rPr>
          <w:i/>
          <w:szCs w:val="20"/>
        </w:rPr>
        <w:t>che prefigurare</w:t>
      </w:r>
      <w:r w:rsidRPr="0000642B">
        <w:rPr>
          <w:i/>
          <w:szCs w:val="20"/>
        </w:rPr>
        <w:t xml:space="preserve"> un senso morale. Si denotano bambini mossi da una spinta a capire il significato della realtà e della vita che li circonda ma all’interno di diversità </w:t>
      </w:r>
      <w:r w:rsidR="00715358" w:rsidRPr="0000642B">
        <w:rPr>
          <w:i/>
          <w:szCs w:val="20"/>
        </w:rPr>
        <w:t>culturali, religiose</w:t>
      </w:r>
      <w:r w:rsidRPr="0000642B">
        <w:rPr>
          <w:i/>
          <w:szCs w:val="20"/>
        </w:rPr>
        <w:t xml:space="preserve">, </w:t>
      </w:r>
      <w:r w:rsidR="00715358" w:rsidRPr="0000642B">
        <w:rPr>
          <w:i/>
          <w:szCs w:val="20"/>
        </w:rPr>
        <w:t>etiche, di</w:t>
      </w:r>
      <w:r w:rsidRPr="0000642B">
        <w:rPr>
          <w:i/>
          <w:szCs w:val="20"/>
        </w:rPr>
        <w:t xml:space="preserve"> diversi costumi e tradizioni. Si richiama ad una cittadinanza attiva, a condivisione e conflitti, pluralità di punti di vista e ad un rasserenamento rispetto alle incertezze nella comprensione delle diverse posizioni.</w:t>
      </w:r>
      <w:r w:rsidR="008E706B" w:rsidRPr="0000642B">
        <w:rPr>
          <w:i/>
          <w:szCs w:val="20"/>
        </w:rPr>
        <w:t xml:space="preserve"> </w:t>
      </w:r>
      <w:r w:rsidRPr="0000642B">
        <w:rPr>
          <w:i/>
          <w:szCs w:val="20"/>
        </w:rPr>
        <w:t>(Revisione delle Indicazioni -bozza 30.5.12)</w:t>
      </w:r>
    </w:p>
    <w:p w14:paraId="51EFDF79" w14:textId="77777777" w:rsidR="006F7300" w:rsidRPr="0000642B" w:rsidRDefault="006F7300" w:rsidP="00EC4FA8">
      <w:pPr>
        <w:pStyle w:val="Paragrafoelenco"/>
        <w:spacing w:after="0" w:line="360" w:lineRule="auto"/>
        <w:jc w:val="both"/>
        <w:rPr>
          <w:i/>
          <w:szCs w:val="20"/>
        </w:rPr>
      </w:pPr>
    </w:p>
    <w:p w14:paraId="7A5D0709" w14:textId="77777777" w:rsidR="008E706B" w:rsidRPr="0000642B" w:rsidRDefault="008E706B" w:rsidP="00EC4FA8">
      <w:pPr>
        <w:pStyle w:val="Paragrafoelenco"/>
        <w:numPr>
          <w:ilvl w:val="0"/>
          <w:numId w:val="5"/>
        </w:numPr>
        <w:spacing w:after="0" w:line="360" w:lineRule="auto"/>
        <w:jc w:val="both"/>
        <w:rPr>
          <w:szCs w:val="20"/>
        </w:rPr>
      </w:pPr>
      <w:r w:rsidRPr="0000642B">
        <w:rPr>
          <w:b/>
          <w:szCs w:val="20"/>
          <w:u w:val="single"/>
        </w:rPr>
        <w:t>Il corpo e il movimento</w:t>
      </w:r>
      <w:r w:rsidRPr="0000642B">
        <w:rPr>
          <w:szCs w:val="20"/>
        </w:rPr>
        <w:t xml:space="preserve">: </w:t>
      </w:r>
      <w:r w:rsidR="00A87995" w:rsidRPr="0000642B">
        <w:rPr>
          <w:szCs w:val="20"/>
        </w:rPr>
        <w:t>(identità, autonomia, salute)</w:t>
      </w:r>
    </w:p>
    <w:p w14:paraId="5DE3DB8E" w14:textId="77777777" w:rsidR="00A87995" w:rsidRPr="0000642B" w:rsidRDefault="00D73428" w:rsidP="00EC4FA8">
      <w:pPr>
        <w:pStyle w:val="Paragrafoelenco"/>
        <w:spacing w:after="0" w:line="360" w:lineRule="auto"/>
        <w:jc w:val="both"/>
        <w:rPr>
          <w:szCs w:val="20"/>
        </w:rPr>
      </w:pPr>
      <w:r w:rsidRPr="0000642B">
        <w:rPr>
          <w:i/>
          <w:szCs w:val="20"/>
        </w:rPr>
        <w:t>“</w:t>
      </w:r>
      <w:r w:rsidR="00C648A0" w:rsidRPr="0000642B">
        <w:rPr>
          <w:i/>
          <w:szCs w:val="20"/>
        </w:rPr>
        <w:t xml:space="preserve">Progettare attività su </w:t>
      </w:r>
      <w:r w:rsidR="00715358" w:rsidRPr="0000642B">
        <w:rPr>
          <w:i/>
          <w:szCs w:val="20"/>
        </w:rPr>
        <w:t>“il</w:t>
      </w:r>
      <w:r w:rsidR="00C648A0" w:rsidRPr="0000642B">
        <w:rPr>
          <w:i/>
          <w:szCs w:val="20"/>
        </w:rPr>
        <w:t xml:space="preserve"> corpo e il movimento” significa stare fermi e osservare con curiosità e meraviglia quanto la corporeità del bambino sia una grande melodia musicale. Il corpo è fonte di benessere ed equilibrio e come tale la corporeità è una dimensione irrinunciabile della vita. Ecco perché il corpo prima che essere educato</w:t>
      </w:r>
      <w:r w:rsidR="00683E35" w:rsidRPr="0000642B">
        <w:rPr>
          <w:i/>
          <w:szCs w:val="20"/>
        </w:rPr>
        <w:t xml:space="preserve"> andrebbe semplicemente </w:t>
      </w:r>
      <w:r w:rsidR="00715358" w:rsidRPr="0000642B">
        <w:rPr>
          <w:i/>
          <w:szCs w:val="20"/>
        </w:rPr>
        <w:t>vissuto</w:t>
      </w:r>
      <w:r w:rsidR="00715358" w:rsidRPr="0000642B">
        <w:rPr>
          <w:szCs w:val="20"/>
        </w:rPr>
        <w:t xml:space="preserve">” </w:t>
      </w:r>
      <w:proofErr w:type="gramStart"/>
      <w:r w:rsidR="00715358" w:rsidRPr="0000642B">
        <w:rPr>
          <w:szCs w:val="20"/>
        </w:rPr>
        <w:t>(</w:t>
      </w:r>
      <w:r w:rsidR="00C648A0" w:rsidRPr="0000642B">
        <w:rPr>
          <w:szCs w:val="20"/>
        </w:rPr>
        <w:t xml:space="preserve"> </w:t>
      </w:r>
      <w:proofErr w:type="spellStart"/>
      <w:r w:rsidR="00C648A0" w:rsidRPr="0000642B">
        <w:rPr>
          <w:szCs w:val="20"/>
        </w:rPr>
        <w:t>G</w:t>
      </w:r>
      <w:proofErr w:type="gramEnd"/>
      <w:r w:rsidR="00C648A0" w:rsidRPr="0000642B">
        <w:rPr>
          <w:szCs w:val="20"/>
        </w:rPr>
        <w:t>.Rispoli</w:t>
      </w:r>
      <w:proofErr w:type="spellEnd"/>
      <w:r w:rsidR="00C648A0" w:rsidRPr="0000642B">
        <w:rPr>
          <w:szCs w:val="20"/>
        </w:rPr>
        <w:t xml:space="preserve">). Nella scuola dell’infanzia le esperienze motorie </w:t>
      </w:r>
      <w:r w:rsidR="00715358" w:rsidRPr="0000642B">
        <w:rPr>
          <w:szCs w:val="20"/>
        </w:rPr>
        <w:t>consentiranno, in</w:t>
      </w:r>
      <w:r w:rsidR="00C648A0" w:rsidRPr="0000642B">
        <w:rPr>
          <w:szCs w:val="20"/>
        </w:rPr>
        <w:t xml:space="preserve"> progress, la migliore costruzione dell’immagine di sé e l’elaborazione dello schema corporeo anche attraverso la presenza di specchi e angoli dei travestimenti.</w:t>
      </w:r>
    </w:p>
    <w:p w14:paraId="096AB706" w14:textId="77777777" w:rsidR="006F7300" w:rsidRPr="0000642B" w:rsidRDefault="006F7300" w:rsidP="00EC4FA8">
      <w:pPr>
        <w:pStyle w:val="Paragrafoelenco"/>
        <w:spacing w:after="0" w:line="360" w:lineRule="auto"/>
        <w:jc w:val="both"/>
        <w:rPr>
          <w:szCs w:val="20"/>
        </w:rPr>
      </w:pPr>
    </w:p>
    <w:p w14:paraId="5DFC0BE3" w14:textId="77777777" w:rsidR="00D73428" w:rsidRPr="0000642B" w:rsidRDefault="00D73428" w:rsidP="00EC4FA8">
      <w:pPr>
        <w:pStyle w:val="Paragrafoelenco"/>
        <w:numPr>
          <w:ilvl w:val="0"/>
          <w:numId w:val="5"/>
        </w:numPr>
        <w:spacing w:after="0" w:line="360" w:lineRule="auto"/>
        <w:jc w:val="both"/>
        <w:rPr>
          <w:szCs w:val="20"/>
        </w:rPr>
      </w:pPr>
      <w:r w:rsidRPr="0000642B">
        <w:rPr>
          <w:b/>
          <w:szCs w:val="20"/>
          <w:u w:val="single"/>
        </w:rPr>
        <w:t>Immagini/suoni/colori</w:t>
      </w:r>
      <w:r w:rsidR="008E706B" w:rsidRPr="0000642B">
        <w:rPr>
          <w:szCs w:val="20"/>
        </w:rPr>
        <w:t xml:space="preserve">: </w:t>
      </w:r>
      <w:r w:rsidRPr="0000642B">
        <w:rPr>
          <w:szCs w:val="20"/>
        </w:rPr>
        <w:t>(</w:t>
      </w:r>
      <w:r w:rsidR="008E706B" w:rsidRPr="0000642B">
        <w:rPr>
          <w:szCs w:val="20"/>
        </w:rPr>
        <w:t xml:space="preserve">gestualità, arte, </w:t>
      </w:r>
      <w:r w:rsidR="00715358" w:rsidRPr="0000642B">
        <w:rPr>
          <w:szCs w:val="20"/>
        </w:rPr>
        <w:t>musica, multimedialità</w:t>
      </w:r>
      <w:r w:rsidRPr="0000642B">
        <w:rPr>
          <w:szCs w:val="20"/>
        </w:rPr>
        <w:t>)</w:t>
      </w:r>
    </w:p>
    <w:p w14:paraId="2960F1D6" w14:textId="77777777" w:rsidR="008E706B" w:rsidRPr="0000642B" w:rsidRDefault="00D73428" w:rsidP="00EC4FA8">
      <w:pPr>
        <w:pStyle w:val="Paragrafoelenco"/>
        <w:spacing w:after="0" w:line="360" w:lineRule="auto"/>
        <w:jc w:val="both"/>
        <w:rPr>
          <w:szCs w:val="20"/>
        </w:rPr>
      </w:pPr>
      <w:r w:rsidRPr="0000642B">
        <w:rPr>
          <w:i/>
          <w:szCs w:val="20"/>
        </w:rPr>
        <w:t>“I bambini esprimono pensieri ed emozioni con immaginazione e creatività</w:t>
      </w:r>
      <w:r w:rsidR="00D8205F" w:rsidRPr="0000642B">
        <w:rPr>
          <w:i/>
          <w:szCs w:val="20"/>
        </w:rPr>
        <w:t xml:space="preserve">: l’arte orienta questa </w:t>
      </w:r>
      <w:r w:rsidR="00715358" w:rsidRPr="0000642B">
        <w:rPr>
          <w:i/>
          <w:szCs w:val="20"/>
        </w:rPr>
        <w:t>propensione, educando</w:t>
      </w:r>
      <w:r w:rsidR="00D8205F" w:rsidRPr="0000642B">
        <w:rPr>
          <w:i/>
          <w:szCs w:val="20"/>
        </w:rPr>
        <w:t xml:space="preserve"> al piacere del bello e al sentire </w:t>
      </w:r>
      <w:r w:rsidR="00715358" w:rsidRPr="0000642B">
        <w:rPr>
          <w:i/>
          <w:szCs w:val="20"/>
        </w:rPr>
        <w:t>estetico” (</w:t>
      </w:r>
      <w:r w:rsidR="00D8205F" w:rsidRPr="0000642B">
        <w:rPr>
          <w:i/>
          <w:szCs w:val="20"/>
        </w:rPr>
        <w:t>Indicazioni Nazionali 2012)</w:t>
      </w:r>
      <w:r w:rsidR="00715358" w:rsidRPr="0000642B">
        <w:rPr>
          <w:szCs w:val="20"/>
        </w:rPr>
        <w:t xml:space="preserve"> ponendo l’attenzione </w:t>
      </w:r>
      <w:r w:rsidR="00D8205F" w:rsidRPr="0000642B">
        <w:rPr>
          <w:szCs w:val="20"/>
        </w:rPr>
        <w:t xml:space="preserve">su un bambino che </w:t>
      </w:r>
      <w:r w:rsidR="00715358" w:rsidRPr="0000642B">
        <w:rPr>
          <w:szCs w:val="20"/>
        </w:rPr>
        <w:t>pensa, immagina</w:t>
      </w:r>
      <w:r w:rsidR="00D8205F" w:rsidRPr="0000642B">
        <w:rPr>
          <w:szCs w:val="20"/>
        </w:rPr>
        <w:t xml:space="preserve"> e allo stesso tempo comunica attraverso i sentimenti.</w:t>
      </w:r>
      <w:r w:rsidR="008E706B" w:rsidRPr="0000642B">
        <w:rPr>
          <w:szCs w:val="20"/>
        </w:rPr>
        <w:t xml:space="preserve"> </w:t>
      </w:r>
      <w:r w:rsidR="00D8205F" w:rsidRPr="0000642B">
        <w:rPr>
          <w:szCs w:val="20"/>
        </w:rPr>
        <w:t>Privilegio dell’infanzia e del mondo dell’arte sono la ricerca di una sensibilità estetica e creati</w:t>
      </w:r>
      <w:r w:rsidR="002C4680" w:rsidRPr="0000642B">
        <w:rPr>
          <w:szCs w:val="20"/>
        </w:rPr>
        <w:t>va e la tensione alla bellezza! A</w:t>
      </w:r>
      <w:r w:rsidR="00D8205F" w:rsidRPr="0000642B">
        <w:rPr>
          <w:szCs w:val="20"/>
        </w:rPr>
        <w:t xml:space="preserve">ttraverso l’osservazione e il fare arte sul campo, sperimentando e condividendo diverse </w:t>
      </w:r>
      <w:r w:rsidR="00715358" w:rsidRPr="0000642B">
        <w:rPr>
          <w:szCs w:val="20"/>
        </w:rPr>
        <w:t>tecniche, il</w:t>
      </w:r>
      <w:r w:rsidR="00D8205F" w:rsidRPr="0000642B">
        <w:rPr>
          <w:szCs w:val="20"/>
        </w:rPr>
        <w:t xml:space="preserve"> bambino acquisisce competenze per relazionarsi con il patrimonio artistico e si avvicina alla cultura con piacere e interesse.</w:t>
      </w:r>
    </w:p>
    <w:p w14:paraId="072A6794" w14:textId="0A7172FA" w:rsidR="00D8205F" w:rsidRPr="0000642B" w:rsidRDefault="00D8205F" w:rsidP="00EC4FA8">
      <w:pPr>
        <w:pStyle w:val="Paragrafoelenco"/>
        <w:spacing w:after="0" w:line="360" w:lineRule="auto"/>
        <w:jc w:val="both"/>
        <w:rPr>
          <w:szCs w:val="20"/>
        </w:rPr>
      </w:pPr>
      <w:r w:rsidRPr="0000642B">
        <w:rPr>
          <w:szCs w:val="20"/>
        </w:rPr>
        <w:t xml:space="preserve">Per la </w:t>
      </w:r>
      <w:r w:rsidRPr="0000642B">
        <w:rPr>
          <w:i/>
          <w:szCs w:val="20"/>
        </w:rPr>
        <w:t>musica</w:t>
      </w:r>
      <w:r w:rsidRPr="0000642B">
        <w:rPr>
          <w:szCs w:val="20"/>
        </w:rPr>
        <w:t xml:space="preserve"> il bambino</w:t>
      </w:r>
      <w:r w:rsidR="002C4680" w:rsidRPr="0000642B">
        <w:rPr>
          <w:szCs w:val="20"/>
        </w:rPr>
        <w:t xml:space="preserve"> diventa</w:t>
      </w:r>
      <w:r w:rsidRPr="0000642B">
        <w:rPr>
          <w:szCs w:val="20"/>
        </w:rPr>
        <w:t xml:space="preserve"> protagonista del suo percorso di esplorazione e partecipazione all’universo sonoro </w:t>
      </w:r>
      <w:r w:rsidR="002C4680" w:rsidRPr="0000642B">
        <w:rPr>
          <w:szCs w:val="20"/>
        </w:rPr>
        <w:t xml:space="preserve">e l’incontro con le pratiche musicali </w:t>
      </w:r>
      <w:r w:rsidRPr="0000642B">
        <w:rPr>
          <w:szCs w:val="20"/>
        </w:rPr>
        <w:t xml:space="preserve">da lui prodotte gli procura fiducia, soddisfazione e piacere, condizioni </w:t>
      </w:r>
      <w:r w:rsidRPr="0000642B">
        <w:rPr>
          <w:szCs w:val="20"/>
        </w:rPr>
        <w:lastRenderedPageBreak/>
        <w:t>ideali per apprendere</w:t>
      </w:r>
      <w:r w:rsidR="002C4680" w:rsidRPr="0000642B">
        <w:rPr>
          <w:szCs w:val="20"/>
        </w:rPr>
        <w:t xml:space="preserve">. </w:t>
      </w:r>
      <w:r w:rsidR="002C4680" w:rsidRPr="0000642B">
        <w:rPr>
          <w:i/>
          <w:szCs w:val="20"/>
        </w:rPr>
        <w:t>L’arte</w:t>
      </w:r>
      <w:r w:rsidR="002C4680" w:rsidRPr="0000642B">
        <w:rPr>
          <w:szCs w:val="20"/>
        </w:rPr>
        <w:t xml:space="preserve"> è il racconto delle conoscenze e dei sogni dell’infanzia e il colore è l’anima del bambino artista che attraverso i suoi “scarabocchi” interpreta la realtà osservata e immaginata. La scuola fornisce gli strumenti di lettura per comprendere e util</w:t>
      </w:r>
      <w:r w:rsidR="00D36788" w:rsidRPr="0000642B">
        <w:rPr>
          <w:szCs w:val="20"/>
        </w:rPr>
        <w:t xml:space="preserve">izzare le nuove tecnologie e, </w:t>
      </w:r>
      <w:r w:rsidR="002C4680" w:rsidRPr="0000642B">
        <w:rPr>
          <w:szCs w:val="20"/>
        </w:rPr>
        <w:t>attraverso il contatto, la manipolazione il modellaggio, il dialogo con materiali di diversa natura</w:t>
      </w:r>
      <w:r w:rsidR="00D36788" w:rsidRPr="0000642B">
        <w:rPr>
          <w:szCs w:val="20"/>
        </w:rPr>
        <w:t>,</w:t>
      </w:r>
      <w:r w:rsidR="00336A56">
        <w:rPr>
          <w:szCs w:val="20"/>
        </w:rPr>
        <w:t xml:space="preserve"> </w:t>
      </w:r>
      <w:r w:rsidR="002C4680" w:rsidRPr="0000642B">
        <w:rPr>
          <w:szCs w:val="20"/>
        </w:rPr>
        <w:t>guida</w:t>
      </w:r>
      <w:r w:rsidR="00336A56">
        <w:rPr>
          <w:szCs w:val="20"/>
        </w:rPr>
        <w:t xml:space="preserve"> </w:t>
      </w:r>
      <w:r w:rsidR="002C4680" w:rsidRPr="0000642B">
        <w:rPr>
          <w:szCs w:val="20"/>
        </w:rPr>
        <w:t xml:space="preserve">il bambino ad </w:t>
      </w:r>
      <w:r w:rsidR="00D36788" w:rsidRPr="0000642B">
        <w:rPr>
          <w:szCs w:val="20"/>
        </w:rPr>
        <w:t>a</w:t>
      </w:r>
      <w:r w:rsidR="002C4680" w:rsidRPr="0000642B">
        <w:rPr>
          <w:szCs w:val="20"/>
        </w:rPr>
        <w:t>ffinare l’elaborazion</w:t>
      </w:r>
      <w:r w:rsidR="00D36788" w:rsidRPr="0000642B">
        <w:rPr>
          <w:szCs w:val="20"/>
        </w:rPr>
        <w:t>e di nuove strategie compositive sviluppando competenze quali la precisione, la concentrazione, la propensione ad appassionarsi, la progettazione.</w:t>
      </w:r>
      <w:r w:rsidR="002C4680" w:rsidRPr="0000642B">
        <w:rPr>
          <w:szCs w:val="20"/>
        </w:rPr>
        <w:t xml:space="preserve">  </w:t>
      </w:r>
    </w:p>
    <w:p w14:paraId="00D43B29" w14:textId="77777777" w:rsidR="006F7300" w:rsidRPr="0000642B" w:rsidRDefault="006F7300" w:rsidP="00EC4FA8">
      <w:pPr>
        <w:pStyle w:val="Paragrafoelenco"/>
        <w:spacing w:after="0" w:line="360" w:lineRule="auto"/>
        <w:jc w:val="both"/>
        <w:rPr>
          <w:szCs w:val="20"/>
        </w:rPr>
      </w:pPr>
    </w:p>
    <w:p w14:paraId="68EE55AE" w14:textId="77777777" w:rsidR="008E706B" w:rsidRPr="0000642B" w:rsidRDefault="008E706B" w:rsidP="00EC4FA8">
      <w:pPr>
        <w:pStyle w:val="Paragrafoelenco"/>
        <w:numPr>
          <w:ilvl w:val="0"/>
          <w:numId w:val="5"/>
        </w:numPr>
        <w:spacing w:after="0" w:line="360" w:lineRule="auto"/>
        <w:jc w:val="both"/>
        <w:rPr>
          <w:szCs w:val="20"/>
        </w:rPr>
      </w:pPr>
      <w:r w:rsidRPr="0000642B">
        <w:rPr>
          <w:b/>
          <w:szCs w:val="20"/>
          <w:u w:val="single"/>
        </w:rPr>
        <w:t xml:space="preserve">I discorsi e le </w:t>
      </w:r>
      <w:r w:rsidR="007A1001" w:rsidRPr="0000642B">
        <w:rPr>
          <w:b/>
          <w:szCs w:val="20"/>
          <w:u w:val="single"/>
        </w:rPr>
        <w:t>parole</w:t>
      </w:r>
      <w:r w:rsidR="007A1001" w:rsidRPr="0000642B">
        <w:rPr>
          <w:szCs w:val="20"/>
        </w:rPr>
        <w:t>:</w:t>
      </w:r>
      <w:r w:rsidRPr="0000642B">
        <w:rPr>
          <w:szCs w:val="20"/>
        </w:rPr>
        <w:t xml:space="preserve"> </w:t>
      </w:r>
      <w:r w:rsidR="00C648A0" w:rsidRPr="0000642B">
        <w:rPr>
          <w:szCs w:val="20"/>
        </w:rPr>
        <w:t>(</w:t>
      </w:r>
      <w:r w:rsidRPr="0000642B">
        <w:rPr>
          <w:szCs w:val="20"/>
        </w:rPr>
        <w:t>comunicazione, lingua, cultura</w:t>
      </w:r>
      <w:r w:rsidR="00C648A0" w:rsidRPr="0000642B">
        <w:rPr>
          <w:szCs w:val="20"/>
        </w:rPr>
        <w:t>)</w:t>
      </w:r>
    </w:p>
    <w:p w14:paraId="1A59E07C" w14:textId="77777777" w:rsidR="00683E35" w:rsidRPr="0000642B" w:rsidRDefault="007A1001" w:rsidP="00EC4FA8">
      <w:pPr>
        <w:pStyle w:val="Paragrafoelenco"/>
        <w:spacing w:after="0" w:line="360" w:lineRule="auto"/>
        <w:jc w:val="both"/>
        <w:rPr>
          <w:szCs w:val="20"/>
        </w:rPr>
      </w:pPr>
      <w:r w:rsidRPr="0000642B">
        <w:rPr>
          <w:i/>
          <w:szCs w:val="20"/>
        </w:rPr>
        <w:t>“I</w:t>
      </w:r>
      <w:r w:rsidR="00EF69FA" w:rsidRPr="0000642B">
        <w:rPr>
          <w:i/>
          <w:szCs w:val="20"/>
        </w:rPr>
        <w:t xml:space="preserve"> </w:t>
      </w:r>
      <w:r w:rsidR="00C648A0" w:rsidRPr="0000642B">
        <w:rPr>
          <w:i/>
          <w:szCs w:val="20"/>
        </w:rPr>
        <w:t>bambini si presentano alla scuola dell’infanzia con un patrimonio linguistico significativo, ma con competenze differenziate</w:t>
      </w:r>
      <w:r w:rsidR="00EF69FA" w:rsidRPr="0000642B">
        <w:rPr>
          <w:i/>
          <w:szCs w:val="20"/>
        </w:rPr>
        <w:t xml:space="preserve"> che vanno attentamente osservate e </w:t>
      </w:r>
      <w:r w:rsidRPr="0000642B">
        <w:rPr>
          <w:i/>
          <w:szCs w:val="20"/>
        </w:rPr>
        <w:t>valorizzate. (Indicazioni</w:t>
      </w:r>
      <w:r w:rsidR="00EF69FA" w:rsidRPr="0000642B">
        <w:rPr>
          <w:i/>
          <w:szCs w:val="20"/>
        </w:rPr>
        <w:t xml:space="preserve"> Nazionali)</w:t>
      </w:r>
      <w:r w:rsidR="00101828" w:rsidRPr="0000642B">
        <w:rPr>
          <w:i/>
          <w:szCs w:val="20"/>
        </w:rPr>
        <w:t xml:space="preserve">. </w:t>
      </w:r>
      <w:r w:rsidR="00101828" w:rsidRPr="0000642B">
        <w:rPr>
          <w:szCs w:val="20"/>
        </w:rPr>
        <w:t xml:space="preserve">La lingua è uno strumento prioritario di conoscenza del mondo e </w:t>
      </w:r>
      <w:r w:rsidR="00683E35" w:rsidRPr="0000642B">
        <w:rPr>
          <w:szCs w:val="20"/>
        </w:rPr>
        <w:t>delle</w:t>
      </w:r>
      <w:r w:rsidR="00101828" w:rsidRPr="0000642B">
        <w:rPr>
          <w:szCs w:val="20"/>
        </w:rPr>
        <w:t xml:space="preserve"> </w:t>
      </w:r>
      <w:r w:rsidRPr="0000642B">
        <w:rPr>
          <w:szCs w:val="20"/>
        </w:rPr>
        <w:t>cose; di</w:t>
      </w:r>
      <w:r w:rsidR="00101828" w:rsidRPr="0000642B">
        <w:rPr>
          <w:szCs w:val="20"/>
        </w:rPr>
        <w:t xml:space="preserve"> interazione personale; di pensiero. La scuola dell’infanzia dovrà sollecitare tutte le pratiche linguistiche in modo da favorire nel bambino l’espressione dei propri pensieri, di sviluppare </w:t>
      </w:r>
      <w:r w:rsidRPr="0000642B">
        <w:rPr>
          <w:szCs w:val="20"/>
        </w:rPr>
        <w:t>l’immaginario, di</w:t>
      </w:r>
      <w:r w:rsidR="00101828" w:rsidRPr="0000642B">
        <w:rPr>
          <w:szCs w:val="20"/>
        </w:rPr>
        <w:t xml:space="preserve"> confrontare le proprie interpretazioni attorno a fatti ed eventi, scambiare punti di vista, di negoziare e condividere ricordi e opi</w:t>
      </w:r>
      <w:r w:rsidR="00683E35" w:rsidRPr="0000642B">
        <w:rPr>
          <w:szCs w:val="20"/>
        </w:rPr>
        <w:t xml:space="preserve">nioni. Si prediligerà un approccio narrativo per facilitare sia il dialogo, l’uso della lingua, </w:t>
      </w:r>
      <w:r w:rsidRPr="0000642B">
        <w:rPr>
          <w:szCs w:val="20"/>
        </w:rPr>
        <w:t>l’ascolto.</w:t>
      </w:r>
      <w:r w:rsidR="00683E35" w:rsidRPr="0000642B">
        <w:rPr>
          <w:szCs w:val="20"/>
        </w:rPr>
        <w:t xml:space="preserve"> L’approccio alla scrittura dovrà rispondere al criterio pedagogico della naturalità e della familiarità. L’intenzionalità dell’intervento adulto favorirà anche l’incontro alla scuola dell’infanzia con la seconda lingua data la naturale predisposizione dei bambini nella familiarizzazione con ambienti plurilingui. Si favoriranno contesti di apprendimento </w:t>
      </w:r>
      <w:r w:rsidRPr="0000642B">
        <w:rPr>
          <w:szCs w:val="20"/>
        </w:rPr>
        <w:t>significativi motivando</w:t>
      </w:r>
      <w:r w:rsidR="00683E35" w:rsidRPr="0000642B">
        <w:rPr>
          <w:szCs w:val="20"/>
        </w:rPr>
        <w:t xml:space="preserve"> all’approccio di una lingua diversa da quella materna con la cura dell’aspetto fonetico. </w:t>
      </w:r>
    </w:p>
    <w:p w14:paraId="0505C60C" w14:textId="77777777" w:rsidR="006F7300" w:rsidRPr="0000642B" w:rsidRDefault="006F7300" w:rsidP="00EC4FA8">
      <w:pPr>
        <w:pStyle w:val="Paragrafoelenco"/>
        <w:spacing w:after="0" w:line="360" w:lineRule="auto"/>
        <w:jc w:val="both"/>
        <w:rPr>
          <w:szCs w:val="20"/>
        </w:rPr>
      </w:pPr>
    </w:p>
    <w:p w14:paraId="498B7B66" w14:textId="77777777" w:rsidR="001415E6" w:rsidRPr="0000642B" w:rsidRDefault="008E706B" w:rsidP="00EC4FA8">
      <w:pPr>
        <w:pStyle w:val="Paragrafoelenco"/>
        <w:numPr>
          <w:ilvl w:val="0"/>
          <w:numId w:val="5"/>
        </w:numPr>
        <w:spacing w:after="0" w:line="360" w:lineRule="auto"/>
        <w:jc w:val="both"/>
        <w:rPr>
          <w:szCs w:val="20"/>
        </w:rPr>
      </w:pPr>
      <w:r w:rsidRPr="0000642B">
        <w:rPr>
          <w:b/>
          <w:szCs w:val="20"/>
          <w:u w:val="single"/>
        </w:rPr>
        <w:t>La conoscenza del mondo</w:t>
      </w:r>
      <w:r w:rsidRPr="0000642B">
        <w:rPr>
          <w:szCs w:val="20"/>
        </w:rPr>
        <w:t xml:space="preserve">: </w:t>
      </w:r>
      <w:r w:rsidR="00172065" w:rsidRPr="0000642B">
        <w:rPr>
          <w:szCs w:val="20"/>
        </w:rPr>
        <w:t>(</w:t>
      </w:r>
      <w:r w:rsidR="007A1001" w:rsidRPr="0000642B">
        <w:rPr>
          <w:szCs w:val="20"/>
        </w:rPr>
        <w:t>ordine, misura</w:t>
      </w:r>
      <w:r w:rsidR="00172065" w:rsidRPr="0000642B">
        <w:rPr>
          <w:szCs w:val="20"/>
        </w:rPr>
        <w:t xml:space="preserve">, </w:t>
      </w:r>
      <w:r w:rsidR="007A1001" w:rsidRPr="0000642B">
        <w:rPr>
          <w:szCs w:val="20"/>
        </w:rPr>
        <w:t>spazio, tempo</w:t>
      </w:r>
      <w:r w:rsidR="00172065" w:rsidRPr="0000642B">
        <w:rPr>
          <w:szCs w:val="20"/>
        </w:rPr>
        <w:t>, natura)</w:t>
      </w:r>
    </w:p>
    <w:p w14:paraId="0709C503" w14:textId="77777777" w:rsidR="00021C2F" w:rsidRPr="0000642B" w:rsidRDefault="007A1001" w:rsidP="00EC4FA8">
      <w:pPr>
        <w:pStyle w:val="Paragrafoelenco"/>
        <w:spacing w:after="0" w:line="360" w:lineRule="auto"/>
        <w:jc w:val="both"/>
        <w:rPr>
          <w:szCs w:val="20"/>
        </w:rPr>
      </w:pPr>
      <w:r w:rsidRPr="0000642B">
        <w:rPr>
          <w:i/>
          <w:szCs w:val="20"/>
        </w:rPr>
        <w:t>“I</w:t>
      </w:r>
      <w:r w:rsidR="00172065" w:rsidRPr="0000642B">
        <w:rPr>
          <w:i/>
          <w:szCs w:val="20"/>
        </w:rPr>
        <w:t xml:space="preserve"> bambini esplorano continuamente la realtà ma hanno bisogno di imparare a riflettere sulle proprie esperienze </w:t>
      </w:r>
      <w:r w:rsidRPr="0000642B">
        <w:rPr>
          <w:i/>
          <w:szCs w:val="20"/>
        </w:rPr>
        <w:t>descrivendole, rappresentandole</w:t>
      </w:r>
      <w:r w:rsidR="00172065" w:rsidRPr="0000642B">
        <w:rPr>
          <w:i/>
          <w:szCs w:val="20"/>
        </w:rPr>
        <w:t xml:space="preserve">, riorganizzandole con diversi criteri”. </w:t>
      </w:r>
      <w:r w:rsidRPr="0000642B">
        <w:rPr>
          <w:i/>
          <w:szCs w:val="20"/>
        </w:rPr>
        <w:t>(Indicazioni</w:t>
      </w:r>
      <w:r w:rsidR="00C718A2" w:rsidRPr="0000642B">
        <w:rPr>
          <w:i/>
          <w:szCs w:val="20"/>
        </w:rPr>
        <w:t xml:space="preserve"> </w:t>
      </w:r>
      <w:r w:rsidRPr="0000642B">
        <w:rPr>
          <w:i/>
          <w:szCs w:val="20"/>
        </w:rPr>
        <w:t>Nazionali). La</w:t>
      </w:r>
      <w:r w:rsidR="00172065" w:rsidRPr="0000642B">
        <w:rPr>
          <w:szCs w:val="20"/>
        </w:rPr>
        <w:t xml:space="preserve"> scuola dell’infanzia </w:t>
      </w:r>
      <w:r w:rsidR="00A87995" w:rsidRPr="0000642B">
        <w:rPr>
          <w:szCs w:val="20"/>
        </w:rPr>
        <w:t xml:space="preserve">rappresenta il luogo </w:t>
      </w:r>
      <w:r w:rsidRPr="0000642B">
        <w:rPr>
          <w:szCs w:val="20"/>
        </w:rPr>
        <w:t>dove il</w:t>
      </w:r>
      <w:r w:rsidR="00172065" w:rsidRPr="0000642B">
        <w:rPr>
          <w:szCs w:val="20"/>
        </w:rPr>
        <w:t xml:space="preserve"> bambino incontra le conoscenze e i saperi in forma progressivamente strutturata</w:t>
      </w:r>
      <w:r w:rsidR="00A87995" w:rsidRPr="0000642B">
        <w:rPr>
          <w:szCs w:val="20"/>
        </w:rPr>
        <w:t xml:space="preserve"> e attiva canali che permettono il passaggio tra saperi strutturati e le modalità rappresentative, schemi e strutture della mente infantile per produrre conoscenze stabili consapevoli e </w:t>
      </w:r>
      <w:r w:rsidRPr="0000642B">
        <w:rPr>
          <w:szCs w:val="20"/>
        </w:rPr>
        <w:t>trasferibili.</w:t>
      </w:r>
      <w:r w:rsidR="00A87995" w:rsidRPr="0000642B">
        <w:rPr>
          <w:szCs w:val="20"/>
        </w:rPr>
        <w:t xml:space="preserve"> Attraverso l’esperienza il bambino osserva in modo sempre più </w:t>
      </w:r>
      <w:r w:rsidRPr="0000642B">
        <w:rPr>
          <w:szCs w:val="20"/>
        </w:rPr>
        <w:t>selettivo, collaborando</w:t>
      </w:r>
      <w:r w:rsidR="00A87995" w:rsidRPr="0000642B">
        <w:rPr>
          <w:szCs w:val="20"/>
        </w:rPr>
        <w:t xml:space="preserve">, riflettendo, “andando oltre” passando dal piano percettivo a quello operativo, dal concreto </w:t>
      </w:r>
      <w:r w:rsidRPr="0000642B">
        <w:rPr>
          <w:szCs w:val="20"/>
        </w:rPr>
        <w:t>all’astratto, dal</w:t>
      </w:r>
      <w:r w:rsidR="00A87995" w:rsidRPr="0000642B">
        <w:rPr>
          <w:szCs w:val="20"/>
        </w:rPr>
        <w:t xml:space="preserve"> segno al simbolo</w:t>
      </w:r>
      <w:r w:rsidRPr="0000642B">
        <w:rPr>
          <w:szCs w:val="20"/>
        </w:rPr>
        <w:t>.</w:t>
      </w:r>
    </w:p>
    <w:p w14:paraId="5BCC51C6" w14:textId="77777777" w:rsidR="00EC4FA8" w:rsidRPr="0000642B" w:rsidRDefault="00EC4FA8" w:rsidP="00EC4FA8">
      <w:pPr>
        <w:pStyle w:val="Paragrafoelenco"/>
        <w:spacing w:after="0" w:line="360" w:lineRule="auto"/>
        <w:jc w:val="both"/>
        <w:rPr>
          <w:iCs/>
          <w:szCs w:val="20"/>
        </w:rPr>
      </w:pPr>
    </w:p>
    <w:p w14:paraId="1CD7A61C" w14:textId="0810624F" w:rsidR="006F7300" w:rsidRPr="0000642B" w:rsidRDefault="00EC4FA8" w:rsidP="00EC4FA8">
      <w:pPr>
        <w:pStyle w:val="Paragrafoelenco"/>
        <w:numPr>
          <w:ilvl w:val="0"/>
          <w:numId w:val="5"/>
        </w:numPr>
        <w:spacing w:after="0" w:line="360" w:lineRule="auto"/>
        <w:jc w:val="both"/>
        <w:rPr>
          <w:b/>
          <w:bCs/>
          <w:szCs w:val="20"/>
          <w:u w:val="single"/>
        </w:rPr>
      </w:pPr>
      <w:r w:rsidRPr="0000642B">
        <w:rPr>
          <w:b/>
          <w:bCs/>
          <w:szCs w:val="20"/>
          <w:u w:val="single"/>
        </w:rPr>
        <w:t>Educazione civica</w:t>
      </w:r>
      <w:r w:rsidR="00254D31" w:rsidRPr="0000642B">
        <w:rPr>
          <w:b/>
          <w:bCs/>
          <w:szCs w:val="20"/>
          <w:u w:val="single"/>
        </w:rPr>
        <w:t>.</w:t>
      </w:r>
    </w:p>
    <w:p w14:paraId="24710FD9" w14:textId="64ACAC2A" w:rsidR="00254D31" w:rsidRPr="0000642B" w:rsidRDefault="00254D31" w:rsidP="00254D31">
      <w:pPr>
        <w:pStyle w:val="Paragrafoelenco"/>
        <w:spacing w:after="0" w:line="360" w:lineRule="auto"/>
        <w:jc w:val="both"/>
        <w:rPr>
          <w:szCs w:val="20"/>
        </w:rPr>
      </w:pPr>
      <w:r w:rsidRPr="0000642B">
        <w:rPr>
          <w:szCs w:val="20"/>
        </w:rPr>
        <w:t xml:space="preserve">La legge all’articolo 2 prevede di avviare “iniziative di sensibilizzazione alla cittadinanza” fin dalla scuola dell’infanzia. Possono concorrere, unitamente e distintamente, al graduale sviluppo della consapevolezza della identità personale, della percezione di quelle altrui, delle affinità e differenze che contraddistinguono tutte le persone, della scoperta dell’altro da sé e della progressiva maturazione di sé e </w:t>
      </w:r>
      <w:r w:rsidR="000C380C" w:rsidRPr="0000642B">
        <w:rPr>
          <w:szCs w:val="20"/>
        </w:rPr>
        <w:t xml:space="preserve">degli altri, della salute, del benessere, della prima conoscenza dei fenomeni culturali, così come della consapevolezza che la propria esistenza </w:t>
      </w:r>
      <w:r w:rsidR="000C380C" w:rsidRPr="0000642B">
        <w:rPr>
          <w:szCs w:val="20"/>
        </w:rPr>
        <w:lastRenderedPageBreak/>
        <w:t>si realizza all’interno di una società ampia e plurale, basata su regole, sul dialogo e sul confronto, che si manifesta in comportamenti rispettosi degli altri , dell’ambiente e della natura.</w:t>
      </w:r>
    </w:p>
    <w:p w14:paraId="3DD3955A" w14:textId="0BAA9C2B" w:rsidR="00063E3F" w:rsidRPr="0000642B" w:rsidRDefault="00063E3F" w:rsidP="00254D31">
      <w:pPr>
        <w:pStyle w:val="Paragrafoelenco"/>
        <w:spacing w:after="0" w:line="360" w:lineRule="auto"/>
        <w:jc w:val="both"/>
        <w:rPr>
          <w:szCs w:val="20"/>
        </w:rPr>
      </w:pPr>
      <w:r w:rsidRPr="0000642B">
        <w:rPr>
          <w:szCs w:val="20"/>
        </w:rPr>
        <w:t>Nel contesto sociale della scuola, attraverso le relazioni tra pari e con gli adulti, i bambini sviluppano il senso di appartenenza ad una comunità più ampia rispetto a quella famigliare: scoprono che la libertà individuale ha come limite la libertà altrui, che il rispetto delle regole garantisce la tutela degli spazi</w:t>
      </w:r>
      <w:r w:rsidR="00D41EF9">
        <w:rPr>
          <w:szCs w:val="20"/>
        </w:rPr>
        <w:t xml:space="preserve"> </w:t>
      </w:r>
      <w:r w:rsidRPr="0000642B">
        <w:rPr>
          <w:szCs w:val="20"/>
        </w:rPr>
        <w:t>e dei diritti di tutti</w:t>
      </w:r>
      <w:r w:rsidR="00A72C4B" w:rsidRPr="0000642B">
        <w:rPr>
          <w:szCs w:val="20"/>
        </w:rPr>
        <w:t>.</w:t>
      </w:r>
    </w:p>
    <w:p w14:paraId="3817A96C" w14:textId="77777777" w:rsidR="00EC4FA8" w:rsidRDefault="00EC4FA8" w:rsidP="00EC4FA8">
      <w:pPr>
        <w:spacing w:after="0" w:line="360" w:lineRule="auto"/>
        <w:jc w:val="both"/>
        <w:rPr>
          <w:b/>
          <w:color w:val="00B050"/>
          <w:sz w:val="28"/>
        </w:rPr>
      </w:pPr>
    </w:p>
    <w:p w14:paraId="05DB1A31" w14:textId="1592B432" w:rsidR="001E6B6E" w:rsidRPr="0000642B" w:rsidRDefault="00382173" w:rsidP="00EC4FA8">
      <w:pPr>
        <w:spacing w:after="0" w:line="360" w:lineRule="auto"/>
        <w:jc w:val="both"/>
        <w:rPr>
          <w:b/>
          <w:color w:val="00B050"/>
          <w:sz w:val="24"/>
          <w:szCs w:val="20"/>
        </w:rPr>
      </w:pPr>
      <w:r w:rsidRPr="0000642B">
        <w:rPr>
          <w:b/>
          <w:color w:val="00B050"/>
          <w:sz w:val="24"/>
          <w:szCs w:val="20"/>
        </w:rPr>
        <w:t>LE FASI DELLA PROGRAMMAZIONE</w:t>
      </w:r>
    </w:p>
    <w:p w14:paraId="41887E1A" w14:textId="77777777" w:rsidR="008E706B" w:rsidRPr="0000642B" w:rsidRDefault="008E706B" w:rsidP="00EC4FA8">
      <w:pPr>
        <w:spacing w:after="0" w:line="360" w:lineRule="auto"/>
        <w:jc w:val="both"/>
        <w:rPr>
          <w:szCs w:val="20"/>
        </w:rPr>
      </w:pPr>
      <w:r w:rsidRPr="0000642B">
        <w:rPr>
          <w:szCs w:val="20"/>
        </w:rPr>
        <w:t xml:space="preserve">La nostra scuola promuove una pedagogia attiva e delle relazioni, che si manifestano nella capacità degli insegnanti di dare ascolto ed attenzione a ciascun bambino, nella </w:t>
      </w:r>
      <w:r w:rsidR="00973E68" w:rsidRPr="0000642B">
        <w:rPr>
          <w:szCs w:val="20"/>
        </w:rPr>
        <w:t>cura dell’ambiente, dei gesti e</w:t>
      </w:r>
      <w:r w:rsidR="00995E43" w:rsidRPr="0000642B">
        <w:rPr>
          <w:szCs w:val="20"/>
        </w:rPr>
        <w:t xml:space="preserve"> delle cose,</w:t>
      </w:r>
      <w:r w:rsidR="00973E68" w:rsidRPr="0000642B">
        <w:rPr>
          <w:szCs w:val="20"/>
        </w:rPr>
        <w:t xml:space="preserve"> nell’accompagnamento verso forme di conoscenza sem</w:t>
      </w:r>
      <w:r w:rsidR="00995E43" w:rsidRPr="0000642B">
        <w:rPr>
          <w:szCs w:val="20"/>
        </w:rPr>
        <w:t>pre più elaborate e consapevoli e promozione dell’autonomia personale nel percorso di crescita.</w:t>
      </w:r>
    </w:p>
    <w:p w14:paraId="2C5A7D0B" w14:textId="77777777" w:rsidR="00D4204D" w:rsidRPr="0000642B" w:rsidRDefault="00973E68" w:rsidP="00EC4FA8">
      <w:pPr>
        <w:spacing w:after="0" w:line="360" w:lineRule="auto"/>
        <w:jc w:val="both"/>
        <w:rPr>
          <w:szCs w:val="20"/>
        </w:rPr>
      </w:pPr>
      <w:r w:rsidRPr="0000642B">
        <w:rPr>
          <w:szCs w:val="20"/>
        </w:rPr>
        <w:t>L’apprendimento avviene attraverso l’esperienza, l’esplorazione, i rapporti tra i bambini, con la natura, gli oggetti, l’arte, il territorio e le sue tradizioni, attraverso la rielaborazione individuale e collettiva delle esperienz</w:t>
      </w:r>
      <w:r w:rsidR="00D4204D" w:rsidRPr="0000642B">
        <w:rPr>
          <w:szCs w:val="20"/>
        </w:rPr>
        <w:t xml:space="preserve">e e attraverso attività ludiche ed il gioco </w:t>
      </w:r>
      <w:r w:rsidR="00F660B3" w:rsidRPr="0000642B">
        <w:rPr>
          <w:szCs w:val="20"/>
        </w:rPr>
        <w:t xml:space="preserve">quale modalità privilegiata con cui il bambino incontra la realtà, la rielabora e se ne appropria e </w:t>
      </w:r>
      <w:r w:rsidR="007A1001" w:rsidRPr="0000642B">
        <w:rPr>
          <w:szCs w:val="20"/>
        </w:rPr>
        <w:t>come risorsa</w:t>
      </w:r>
      <w:r w:rsidR="00D4204D" w:rsidRPr="0000642B">
        <w:rPr>
          <w:szCs w:val="20"/>
        </w:rPr>
        <w:t xml:space="preserve"> trasversale fondamentale per gli apprendimenti e le relazioni.</w:t>
      </w:r>
    </w:p>
    <w:p w14:paraId="267BE16B" w14:textId="77777777" w:rsidR="006F7300" w:rsidRPr="0000642B" w:rsidRDefault="006F7300" w:rsidP="00EC4FA8">
      <w:pPr>
        <w:spacing w:after="0" w:line="360" w:lineRule="auto"/>
        <w:jc w:val="both"/>
        <w:rPr>
          <w:szCs w:val="20"/>
        </w:rPr>
      </w:pPr>
    </w:p>
    <w:p w14:paraId="79839837" w14:textId="77777777" w:rsidR="00995E43" w:rsidRPr="0000642B" w:rsidRDefault="00995E43" w:rsidP="00EC4FA8">
      <w:pPr>
        <w:spacing w:after="0" w:line="360" w:lineRule="auto"/>
        <w:jc w:val="both"/>
        <w:rPr>
          <w:b/>
          <w:i/>
          <w:color w:val="00B050"/>
          <w:szCs w:val="20"/>
          <w:u w:val="single"/>
        </w:rPr>
      </w:pPr>
      <w:r w:rsidRPr="0000642B">
        <w:rPr>
          <w:b/>
          <w:i/>
          <w:color w:val="00B050"/>
          <w:szCs w:val="20"/>
          <w:u w:val="single"/>
        </w:rPr>
        <w:t>La valutazione</w:t>
      </w:r>
    </w:p>
    <w:p w14:paraId="487367B9" w14:textId="77777777" w:rsidR="00D4204D" w:rsidRPr="0000642B" w:rsidRDefault="00D4204D" w:rsidP="00EC4FA8">
      <w:pPr>
        <w:spacing w:after="0" w:line="360" w:lineRule="auto"/>
        <w:jc w:val="both"/>
        <w:rPr>
          <w:i/>
          <w:szCs w:val="20"/>
        </w:rPr>
      </w:pPr>
      <w:r w:rsidRPr="0000642B">
        <w:rPr>
          <w:szCs w:val="20"/>
        </w:rPr>
        <w:t xml:space="preserve">La valutazione della scuola dell’infanzia </w:t>
      </w:r>
      <w:r w:rsidR="007A1001" w:rsidRPr="0000642B">
        <w:rPr>
          <w:szCs w:val="20"/>
        </w:rPr>
        <w:t>riconosce</w:t>
      </w:r>
      <w:r w:rsidRPr="0000642B">
        <w:rPr>
          <w:szCs w:val="20"/>
        </w:rPr>
        <w:t>, descrive e documenta i processi di crescita del bambino. Riferimenti importanti per gli insegnanti sono i traguardi per lo sviluppo delle competenze suggeriti dalle Indicazioni per il Curricolo (D.M. n.6 del 31 luglio 2007) secondo i quali si farà attenzione a valutare le prestazioni non la persona; si valorizzeranno i punti di forza per favorire l’autostima e bisognerà trovare azioni per superare le carenze. Bisognerà favorire nel bambino una motivazione intrinseca</w:t>
      </w:r>
      <w:r w:rsidR="002D2D67" w:rsidRPr="0000642B">
        <w:rPr>
          <w:szCs w:val="20"/>
        </w:rPr>
        <w:t xml:space="preserve"> che lo renderà </w:t>
      </w:r>
      <w:r w:rsidR="002D2D67" w:rsidRPr="0000642B">
        <w:rPr>
          <w:i/>
          <w:szCs w:val="20"/>
        </w:rPr>
        <w:t xml:space="preserve">“in grado di usare in modo intelligente ciò che ha appreso in contesti che lo avvicinano a situazioni da adulto” </w:t>
      </w:r>
      <w:r w:rsidR="007A1001" w:rsidRPr="0000642B">
        <w:rPr>
          <w:i/>
          <w:szCs w:val="20"/>
        </w:rPr>
        <w:t>(Wiggins)</w:t>
      </w:r>
    </w:p>
    <w:p w14:paraId="0E5EF3DC" w14:textId="77777777" w:rsidR="002D2D67" w:rsidRPr="0000642B" w:rsidRDefault="002D2D67" w:rsidP="00EC4FA8">
      <w:pPr>
        <w:spacing w:after="0" w:line="360" w:lineRule="auto"/>
        <w:jc w:val="both"/>
        <w:rPr>
          <w:szCs w:val="20"/>
        </w:rPr>
      </w:pPr>
      <w:r w:rsidRPr="0000642B">
        <w:rPr>
          <w:szCs w:val="20"/>
        </w:rPr>
        <w:t xml:space="preserve">Alle insegnanti compete la responsabilità della valutazione e la cura della documentazione didattica, nonché la scelta dei relativi strumenti. La valutazione precede, accompagna e segue i percorsi curricolari in coerenza con obiettivi e traguardi proposti; essa attiva le azioni da intraprendere, regola quelle avviate e promuove il bilancio critico su quelle condotte a termine. Assume una preminente funzione formativa di accompagnamento dei processi di </w:t>
      </w:r>
      <w:r w:rsidR="007A1001" w:rsidRPr="0000642B">
        <w:rPr>
          <w:szCs w:val="20"/>
        </w:rPr>
        <w:t>apprendimento e</w:t>
      </w:r>
      <w:r w:rsidRPr="0000642B">
        <w:rPr>
          <w:szCs w:val="20"/>
        </w:rPr>
        <w:t xml:space="preserve"> di stimolo al miglioramento continuo.</w:t>
      </w:r>
    </w:p>
    <w:p w14:paraId="6BBDF59E" w14:textId="77777777" w:rsidR="002D2D67" w:rsidRPr="0000642B" w:rsidRDefault="002D2D67" w:rsidP="00EC4FA8">
      <w:pPr>
        <w:spacing w:after="0" w:line="360" w:lineRule="auto"/>
        <w:jc w:val="both"/>
        <w:rPr>
          <w:szCs w:val="20"/>
        </w:rPr>
      </w:pPr>
      <w:r w:rsidRPr="0000642B">
        <w:rPr>
          <w:szCs w:val="20"/>
        </w:rPr>
        <w:t>La valutazione ha valenza sociale, crea stati d’animo ed agisce sull’autostima, pertanto si dovranno considerare per ogni alunno:</w:t>
      </w:r>
    </w:p>
    <w:p w14:paraId="71849F2A" w14:textId="77777777" w:rsidR="002D2D67" w:rsidRPr="0000642B" w:rsidRDefault="002D2D67" w:rsidP="00EC4FA8">
      <w:pPr>
        <w:pStyle w:val="Paragrafoelenco"/>
        <w:numPr>
          <w:ilvl w:val="0"/>
          <w:numId w:val="13"/>
        </w:numPr>
        <w:spacing w:after="0" w:line="360" w:lineRule="auto"/>
        <w:jc w:val="both"/>
        <w:rPr>
          <w:szCs w:val="20"/>
        </w:rPr>
      </w:pPr>
      <w:r w:rsidRPr="0000642B">
        <w:rPr>
          <w:szCs w:val="20"/>
        </w:rPr>
        <w:t>La situazione di partenza</w:t>
      </w:r>
    </w:p>
    <w:p w14:paraId="07DAF656" w14:textId="77777777" w:rsidR="002D2D67" w:rsidRPr="0000642B" w:rsidRDefault="002D2D67" w:rsidP="00EC4FA8">
      <w:pPr>
        <w:pStyle w:val="Paragrafoelenco"/>
        <w:numPr>
          <w:ilvl w:val="0"/>
          <w:numId w:val="13"/>
        </w:numPr>
        <w:spacing w:after="0" w:line="360" w:lineRule="auto"/>
        <w:jc w:val="both"/>
        <w:rPr>
          <w:szCs w:val="20"/>
        </w:rPr>
      </w:pPr>
      <w:r w:rsidRPr="0000642B">
        <w:rPr>
          <w:szCs w:val="20"/>
        </w:rPr>
        <w:t>I ritmi, i tempi e le modalità di crescita</w:t>
      </w:r>
    </w:p>
    <w:p w14:paraId="76290041" w14:textId="77777777" w:rsidR="002D2D67" w:rsidRPr="0000642B" w:rsidRDefault="002D2D67" w:rsidP="00EC4FA8">
      <w:pPr>
        <w:pStyle w:val="Paragrafoelenco"/>
        <w:numPr>
          <w:ilvl w:val="0"/>
          <w:numId w:val="13"/>
        </w:numPr>
        <w:spacing w:after="0" w:line="360" w:lineRule="auto"/>
        <w:jc w:val="both"/>
        <w:rPr>
          <w:szCs w:val="20"/>
        </w:rPr>
      </w:pPr>
      <w:r w:rsidRPr="0000642B">
        <w:rPr>
          <w:szCs w:val="20"/>
        </w:rPr>
        <w:t>Il contesto di apprendimento</w:t>
      </w:r>
    </w:p>
    <w:p w14:paraId="1DFBB49A" w14:textId="77777777" w:rsidR="00470AFE" w:rsidRPr="0000642B" w:rsidRDefault="002D2D67" w:rsidP="00EC4FA8">
      <w:pPr>
        <w:pStyle w:val="Paragrafoelenco"/>
        <w:numPr>
          <w:ilvl w:val="0"/>
          <w:numId w:val="13"/>
        </w:numPr>
        <w:spacing w:after="0" w:line="360" w:lineRule="auto"/>
        <w:jc w:val="both"/>
        <w:rPr>
          <w:szCs w:val="20"/>
        </w:rPr>
      </w:pPr>
      <w:r w:rsidRPr="0000642B">
        <w:rPr>
          <w:szCs w:val="20"/>
        </w:rPr>
        <w:t>I progressi personali</w:t>
      </w:r>
    </w:p>
    <w:p w14:paraId="5C4C3C81" w14:textId="77777777" w:rsidR="006F7300" w:rsidRPr="0000642B" w:rsidRDefault="006F7300" w:rsidP="00EC4FA8">
      <w:pPr>
        <w:pStyle w:val="Paragrafoelenco"/>
        <w:spacing w:after="0" w:line="360" w:lineRule="auto"/>
        <w:jc w:val="both"/>
        <w:rPr>
          <w:szCs w:val="20"/>
        </w:rPr>
      </w:pPr>
    </w:p>
    <w:p w14:paraId="73BA026B" w14:textId="77777777" w:rsidR="006F7300" w:rsidRPr="0000642B" w:rsidRDefault="006F7300" w:rsidP="00EC4FA8">
      <w:pPr>
        <w:pStyle w:val="Paragrafoelenco"/>
        <w:spacing w:after="0" w:line="360" w:lineRule="auto"/>
        <w:jc w:val="both"/>
        <w:rPr>
          <w:szCs w:val="20"/>
        </w:rPr>
      </w:pPr>
    </w:p>
    <w:p w14:paraId="41FBAFBE" w14:textId="77777777" w:rsidR="00E26D65" w:rsidRPr="0000642B" w:rsidRDefault="00470AFE" w:rsidP="00EC4FA8">
      <w:pPr>
        <w:spacing w:after="0" w:line="360" w:lineRule="auto"/>
        <w:jc w:val="both"/>
        <w:rPr>
          <w:b/>
          <w:i/>
          <w:color w:val="00B050"/>
          <w:szCs w:val="20"/>
          <w:u w:val="single"/>
        </w:rPr>
      </w:pPr>
      <w:r w:rsidRPr="0000642B">
        <w:rPr>
          <w:b/>
          <w:i/>
          <w:color w:val="00B050"/>
          <w:szCs w:val="20"/>
          <w:u w:val="single"/>
        </w:rPr>
        <w:t>La documentazione</w:t>
      </w:r>
    </w:p>
    <w:p w14:paraId="6F91E303" w14:textId="77777777" w:rsidR="00470AFE" w:rsidRPr="0000642B" w:rsidRDefault="00470AFE" w:rsidP="0000642B">
      <w:pPr>
        <w:spacing w:after="0" w:line="240" w:lineRule="auto"/>
        <w:jc w:val="both"/>
        <w:rPr>
          <w:szCs w:val="20"/>
        </w:rPr>
      </w:pPr>
      <w:r w:rsidRPr="0000642B">
        <w:rPr>
          <w:szCs w:val="20"/>
        </w:rPr>
        <w:t>La documentazione del lavoro dei docenti e dei bambini offre agli stessi l’opportunità di riesaminare le loro espe</w:t>
      </w:r>
      <w:r w:rsidR="00411C83" w:rsidRPr="0000642B">
        <w:rPr>
          <w:szCs w:val="20"/>
        </w:rPr>
        <w:t xml:space="preserve">rienze, di riflettere sul lavoro dell’insegnante con lo scopo </w:t>
      </w:r>
      <w:r w:rsidR="007A1001" w:rsidRPr="0000642B">
        <w:rPr>
          <w:szCs w:val="20"/>
        </w:rPr>
        <w:t>di dare</w:t>
      </w:r>
      <w:r w:rsidRPr="0000642B">
        <w:rPr>
          <w:szCs w:val="20"/>
        </w:rPr>
        <w:t xml:space="preserve"> al bambino competenze che gli serviranno per tutta la vita (long life </w:t>
      </w:r>
      <w:r w:rsidR="007A1001" w:rsidRPr="0000642B">
        <w:rPr>
          <w:szCs w:val="20"/>
        </w:rPr>
        <w:t>Learning</w:t>
      </w:r>
      <w:r w:rsidRPr="0000642B">
        <w:rPr>
          <w:szCs w:val="20"/>
        </w:rPr>
        <w:t xml:space="preserve">). </w:t>
      </w:r>
    </w:p>
    <w:p w14:paraId="4ABEE5DF" w14:textId="77777777" w:rsidR="00E26D65" w:rsidRPr="0000642B" w:rsidRDefault="00470AFE" w:rsidP="0000642B">
      <w:pPr>
        <w:spacing w:after="0" w:line="240" w:lineRule="auto"/>
        <w:jc w:val="both"/>
        <w:rPr>
          <w:szCs w:val="20"/>
        </w:rPr>
      </w:pPr>
      <w:r w:rsidRPr="0000642B">
        <w:rPr>
          <w:szCs w:val="20"/>
        </w:rPr>
        <w:t>Tutte le esperienze vissute dal bambino vengono documentate con la partecipazione dei bambini stessi con modalità diverse in relazione alle es</w:t>
      </w:r>
      <w:r w:rsidR="00411C83" w:rsidRPr="0000642B">
        <w:rPr>
          <w:szCs w:val="20"/>
        </w:rPr>
        <w:t>perienze consegnate a fine percorso educativo alle famiglie</w:t>
      </w:r>
    </w:p>
    <w:p w14:paraId="1885788D" w14:textId="77777777" w:rsidR="00E26D65" w:rsidRPr="0000642B" w:rsidRDefault="00470AFE" w:rsidP="0000642B">
      <w:pPr>
        <w:spacing w:after="0" w:line="240" w:lineRule="auto"/>
        <w:jc w:val="both"/>
        <w:rPr>
          <w:szCs w:val="20"/>
        </w:rPr>
      </w:pPr>
      <w:r w:rsidRPr="0000642B">
        <w:rPr>
          <w:szCs w:val="20"/>
        </w:rPr>
        <w:t>La do</w:t>
      </w:r>
      <w:r w:rsidR="00E26D65" w:rsidRPr="0000642B">
        <w:rPr>
          <w:szCs w:val="20"/>
        </w:rPr>
        <w:t xml:space="preserve">cumentazione per i bambini è: </w:t>
      </w:r>
    </w:p>
    <w:p w14:paraId="536E7936" w14:textId="77777777" w:rsidR="00470AFE" w:rsidRPr="0000642B" w:rsidRDefault="007A1001" w:rsidP="0000642B">
      <w:pPr>
        <w:pStyle w:val="Paragrafoelenco"/>
        <w:numPr>
          <w:ilvl w:val="0"/>
          <w:numId w:val="14"/>
        </w:numPr>
        <w:spacing w:after="0" w:line="240" w:lineRule="auto"/>
        <w:jc w:val="both"/>
        <w:rPr>
          <w:szCs w:val="20"/>
        </w:rPr>
      </w:pPr>
      <w:r w:rsidRPr="0000642B">
        <w:rPr>
          <w:szCs w:val="20"/>
        </w:rPr>
        <w:t>Il</w:t>
      </w:r>
      <w:r w:rsidR="00E26D65" w:rsidRPr="0000642B">
        <w:rPr>
          <w:szCs w:val="20"/>
        </w:rPr>
        <w:t xml:space="preserve"> foglio che loro stessi usano e riordinano durante la giornata scolastica, mettendosi a confronto tra loro con scambi di esperienze e di comunicazione</w:t>
      </w:r>
    </w:p>
    <w:p w14:paraId="502CEB1A" w14:textId="77777777" w:rsidR="00411C83" w:rsidRPr="0000642B" w:rsidRDefault="001176D4" w:rsidP="0000642B">
      <w:pPr>
        <w:pStyle w:val="Paragrafoelenco"/>
        <w:numPr>
          <w:ilvl w:val="0"/>
          <w:numId w:val="14"/>
        </w:numPr>
        <w:spacing w:after="0" w:line="240" w:lineRule="auto"/>
        <w:jc w:val="both"/>
        <w:rPr>
          <w:szCs w:val="20"/>
        </w:rPr>
      </w:pPr>
      <w:r w:rsidRPr="0000642B">
        <w:rPr>
          <w:szCs w:val="20"/>
        </w:rPr>
        <w:t xml:space="preserve">Cartelloni </w:t>
      </w:r>
    </w:p>
    <w:p w14:paraId="66442028" w14:textId="77777777" w:rsidR="00E26D65" w:rsidRPr="0000642B" w:rsidRDefault="00E26D65" w:rsidP="0000642B">
      <w:pPr>
        <w:pStyle w:val="Paragrafoelenco"/>
        <w:numPr>
          <w:ilvl w:val="0"/>
          <w:numId w:val="14"/>
        </w:numPr>
        <w:spacing w:after="0" w:line="240" w:lineRule="auto"/>
        <w:jc w:val="both"/>
        <w:rPr>
          <w:szCs w:val="20"/>
        </w:rPr>
      </w:pPr>
      <w:r w:rsidRPr="0000642B">
        <w:rPr>
          <w:szCs w:val="20"/>
        </w:rPr>
        <w:t>Il resoconto di esperienze scolastiche ed extra-scolastiche</w:t>
      </w:r>
    </w:p>
    <w:p w14:paraId="5E9284F5" w14:textId="77777777" w:rsidR="00411C83" w:rsidRPr="0000642B" w:rsidRDefault="00411C83" w:rsidP="0000642B">
      <w:pPr>
        <w:pStyle w:val="Paragrafoelenco"/>
        <w:numPr>
          <w:ilvl w:val="0"/>
          <w:numId w:val="14"/>
        </w:numPr>
        <w:spacing w:after="0" w:line="240" w:lineRule="auto"/>
        <w:jc w:val="both"/>
        <w:rPr>
          <w:szCs w:val="20"/>
        </w:rPr>
      </w:pPr>
      <w:r w:rsidRPr="0000642B">
        <w:rPr>
          <w:szCs w:val="20"/>
        </w:rPr>
        <w:t>Riprese audio/video</w:t>
      </w:r>
    </w:p>
    <w:p w14:paraId="36039075" w14:textId="77777777" w:rsidR="00E26D65" w:rsidRPr="0000642B" w:rsidRDefault="00E26D65" w:rsidP="0000642B">
      <w:pPr>
        <w:pStyle w:val="Paragrafoelenco"/>
        <w:numPr>
          <w:ilvl w:val="0"/>
          <w:numId w:val="14"/>
        </w:numPr>
        <w:spacing w:after="0" w:line="240" w:lineRule="auto"/>
        <w:jc w:val="both"/>
        <w:rPr>
          <w:szCs w:val="20"/>
        </w:rPr>
      </w:pPr>
      <w:r w:rsidRPr="0000642B">
        <w:rPr>
          <w:szCs w:val="20"/>
        </w:rPr>
        <w:t>Proposte di giochi</w:t>
      </w:r>
    </w:p>
    <w:p w14:paraId="41C9B018" w14:textId="77777777" w:rsidR="00E26D65" w:rsidRPr="0000642B" w:rsidRDefault="00411C83" w:rsidP="0000642B">
      <w:pPr>
        <w:pStyle w:val="Paragrafoelenco"/>
        <w:numPr>
          <w:ilvl w:val="0"/>
          <w:numId w:val="14"/>
        </w:numPr>
        <w:spacing w:after="0" w:line="240" w:lineRule="auto"/>
        <w:jc w:val="both"/>
        <w:rPr>
          <w:szCs w:val="20"/>
        </w:rPr>
      </w:pPr>
      <w:r w:rsidRPr="0000642B">
        <w:rPr>
          <w:szCs w:val="20"/>
        </w:rPr>
        <w:t xml:space="preserve">Raccolte fotografiche </w:t>
      </w:r>
    </w:p>
    <w:p w14:paraId="71756F85" w14:textId="77777777" w:rsidR="00E26D65" w:rsidRPr="0000642B" w:rsidRDefault="00E26D65" w:rsidP="0000642B">
      <w:pPr>
        <w:pStyle w:val="Paragrafoelenco"/>
        <w:numPr>
          <w:ilvl w:val="0"/>
          <w:numId w:val="14"/>
        </w:numPr>
        <w:spacing w:after="0" w:line="240" w:lineRule="auto"/>
        <w:jc w:val="both"/>
        <w:rPr>
          <w:szCs w:val="20"/>
        </w:rPr>
      </w:pPr>
      <w:r w:rsidRPr="0000642B">
        <w:rPr>
          <w:szCs w:val="20"/>
        </w:rPr>
        <w:t>Annotazioni e osservazioni estemporanei</w:t>
      </w:r>
    </w:p>
    <w:p w14:paraId="4144233F" w14:textId="77777777" w:rsidR="00E26D65" w:rsidRPr="0000642B" w:rsidRDefault="00E26D65" w:rsidP="0000642B">
      <w:pPr>
        <w:pStyle w:val="Paragrafoelenco"/>
        <w:numPr>
          <w:ilvl w:val="0"/>
          <w:numId w:val="14"/>
        </w:numPr>
        <w:spacing w:after="0" w:line="240" w:lineRule="auto"/>
        <w:jc w:val="both"/>
        <w:rPr>
          <w:szCs w:val="20"/>
        </w:rPr>
      </w:pPr>
      <w:r w:rsidRPr="0000642B">
        <w:rPr>
          <w:szCs w:val="20"/>
        </w:rPr>
        <w:t xml:space="preserve">Itinerari di lavoro ed esperienze </w:t>
      </w:r>
    </w:p>
    <w:p w14:paraId="6E09114F" w14:textId="77777777" w:rsidR="007A1001" w:rsidRPr="0000642B" w:rsidRDefault="007A1001" w:rsidP="00EC4FA8">
      <w:pPr>
        <w:pStyle w:val="Paragrafoelenco"/>
        <w:spacing w:after="0" w:line="360" w:lineRule="auto"/>
        <w:jc w:val="both"/>
        <w:rPr>
          <w:szCs w:val="20"/>
        </w:rPr>
      </w:pPr>
    </w:p>
    <w:p w14:paraId="6CE9F357" w14:textId="77777777" w:rsidR="00470AFE" w:rsidRPr="0000642B" w:rsidRDefault="00E26D65" w:rsidP="00EC4FA8">
      <w:pPr>
        <w:spacing w:after="0" w:line="360" w:lineRule="auto"/>
        <w:jc w:val="both"/>
        <w:rPr>
          <w:szCs w:val="20"/>
        </w:rPr>
      </w:pPr>
      <w:r w:rsidRPr="0000642B">
        <w:rPr>
          <w:szCs w:val="20"/>
        </w:rPr>
        <w:t>La scuola documenta</w:t>
      </w:r>
      <w:r w:rsidR="00C13A23" w:rsidRPr="0000642B">
        <w:rPr>
          <w:szCs w:val="20"/>
        </w:rPr>
        <w:t xml:space="preserve"> per la</w:t>
      </w:r>
      <w:r w:rsidRPr="0000642B">
        <w:rPr>
          <w:szCs w:val="20"/>
        </w:rPr>
        <w:t xml:space="preserve"> famiglia le fasi di crescita del bimbo attraverso:</w:t>
      </w:r>
    </w:p>
    <w:p w14:paraId="66294352" w14:textId="77777777" w:rsidR="00E26D65" w:rsidRPr="0000642B" w:rsidRDefault="00E26D65" w:rsidP="0000642B">
      <w:pPr>
        <w:pStyle w:val="Paragrafoelenco"/>
        <w:numPr>
          <w:ilvl w:val="0"/>
          <w:numId w:val="15"/>
        </w:numPr>
        <w:spacing w:after="0" w:line="240" w:lineRule="auto"/>
        <w:jc w:val="both"/>
        <w:rPr>
          <w:szCs w:val="20"/>
        </w:rPr>
      </w:pPr>
      <w:r w:rsidRPr="0000642B">
        <w:rPr>
          <w:szCs w:val="20"/>
        </w:rPr>
        <w:t>Le testimonianze della sua crescente autonomia</w:t>
      </w:r>
    </w:p>
    <w:p w14:paraId="58087E39" w14:textId="77777777" w:rsidR="00E26D65" w:rsidRPr="0000642B" w:rsidRDefault="00E26D65" w:rsidP="0000642B">
      <w:pPr>
        <w:pStyle w:val="Paragrafoelenco"/>
        <w:numPr>
          <w:ilvl w:val="0"/>
          <w:numId w:val="15"/>
        </w:numPr>
        <w:spacing w:after="0" w:line="240" w:lineRule="auto"/>
        <w:jc w:val="both"/>
        <w:rPr>
          <w:szCs w:val="20"/>
        </w:rPr>
      </w:pPr>
      <w:r w:rsidRPr="0000642B">
        <w:rPr>
          <w:szCs w:val="20"/>
        </w:rPr>
        <w:t>Le sue creazioni grafico-pittoriche</w:t>
      </w:r>
    </w:p>
    <w:p w14:paraId="58DF3DF4" w14:textId="77777777" w:rsidR="00E26D65" w:rsidRPr="0000642B" w:rsidRDefault="00E26D65" w:rsidP="0000642B">
      <w:pPr>
        <w:pStyle w:val="Paragrafoelenco"/>
        <w:numPr>
          <w:ilvl w:val="0"/>
          <w:numId w:val="15"/>
        </w:numPr>
        <w:spacing w:after="0" w:line="240" w:lineRule="auto"/>
        <w:jc w:val="both"/>
        <w:rPr>
          <w:szCs w:val="20"/>
        </w:rPr>
      </w:pPr>
      <w:r w:rsidRPr="0000642B">
        <w:rPr>
          <w:szCs w:val="20"/>
        </w:rPr>
        <w:t>Raccolta di disegni “il mio schema corporeo” dall’ingresso del bimbo alla scuola dell’infanzia fino alla conclusione del percorso triennale</w:t>
      </w:r>
    </w:p>
    <w:p w14:paraId="07588D0A" w14:textId="12EBA8E1" w:rsidR="00E26D65" w:rsidRPr="0000642B" w:rsidRDefault="00E26D65" w:rsidP="0000642B">
      <w:pPr>
        <w:pStyle w:val="Paragrafoelenco"/>
        <w:numPr>
          <w:ilvl w:val="0"/>
          <w:numId w:val="15"/>
        </w:numPr>
        <w:spacing w:after="0" w:line="240" w:lineRule="auto"/>
        <w:jc w:val="both"/>
        <w:rPr>
          <w:szCs w:val="20"/>
        </w:rPr>
      </w:pPr>
      <w:r w:rsidRPr="0000642B">
        <w:rPr>
          <w:szCs w:val="20"/>
        </w:rPr>
        <w:t xml:space="preserve">Un quaderno operativo di pregrafismo e precalcolo per i bambini </w:t>
      </w:r>
      <w:r w:rsidR="00592E33" w:rsidRPr="0000642B">
        <w:rPr>
          <w:szCs w:val="20"/>
        </w:rPr>
        <w:t>degli ultimi 2 anni.</w:t>
      </w:r>
    </w:p>
    <w:p w14:paraId="6B27727A" w14:textId="77777777" w:rsidR="00C13A23" w:rsidRPr="0000642B" w:rsidRDefault="00C13A23" w:rsidP="0000642B">
      <w:pPr>
        <w:pStyle w:val="Paragrafoelenco"/>
        <w:spacing w:after="0" w:line="240" w:lineRule="auto"/>
        <w:jc w:val="both"/>
        <w:rPr>
          <w:szCs w:val="20"/>
        </w:rPr>
      </w:pPr>
    </w:p>
    <w:p w14:paraId="635F94D9" w14:textId="77777777" w:rsidR="00C13A23" w:rsidRPr="0000642B" w:rsidRDefault="00C13A23" w:rsidP="00EC4FA8">
      <w:pPr>
        <w:spacing w:after="0" w:line="360" w:lineRule="auto"/>
        <w:jc w:val="both"/>
        <w:rPr>
          <w:szCs w:val="20"/>
        </w:rPr>
      </w:pPr>
      <w:r w:rsidRPr="0000642B">
        <w:rPr>
          <w:szCs w:val="20"/>
        </w:rPr>
        <w:t>La scuola documenta per la scuola primaria attraverso:</w:t>
      </w:r>
    </w:p>
    <w:p w14:paraId="64DE43A3" w14:textId="77777777" w:rsidR="00B112FB" w:rsidRPr="0000642B" w:rsidRDefault="00C13A23" w:rsidP="0000642B">
      <w:pPr>
        <w:pStyle w:val="Paragrafoelenco"/>
        <w:numPr>
          <w:ilvl w:val="0"/>
          <w:numId w:val="16"/>
        </w:numPr>
        <w:spacing w:after="0" w:line="240" w:lineRule="auto"/>
        <w:jc w:val="both"/>
        <w:rPr>
          <w:szCs w:val="20"/>
        </w:rPr>
      </w:pPr>
      <w:r w:rsidRPr="0000642B">
        <w:rPr>
          <w:szCs w:val="20"/>
        </w:rPr>
        <w:t xml:space="preserve">La compilazione di schede di osservazione e griglie valutative che costituiscono un primo elemento di conoscenza dei </w:t>
      </w:r>
      <w:r w:rsidR="007A1001" w:rsidRPr="0000642B">
        <w:rPr>
          <w:szCs w:val="20"/>
        </w:rPr>
        <w:t>bambini, per</w:t>
      </w:r>
      <w:r w:rsidRPr="0000642B">
        <w:rPr>
          <w:szCs w:val="20"/>
        </w:rPr>
        <w:t xml:space="preserve"> le future insegnanti della primaria.</w:t>
      </w:r>
    </w:p>
    <w:p w14:paraId="66561DE5" w14:textId="3D1A328A" w:rsidR="0063230A" w:rsidRPr="0000642B" w:rsidRDefault="0063230A" w:rsidP="0000642B">
      <w:pPr>
        <w:pStyle w:val="Paragrafoelenco"/>
        <w:numPr>
          <w:ilvl w:val="0"/>
          <w:numId w:val="16"/>
        </w:numPr>
        <w:spacing w:after="0" w:line="240" w:lineRule="auto"/>
        <w:jc w:val="both"/>
        <w:rPr>
          <w:szCs w:val="20"/>
        </w:rPr>
      </w:pPr>
      <w:r w:rsidRPr="0000642B">
        <w:rPr>
          <w:szCs w:val="20"/>
        </w:rPr>
        <w:t>Colloqui tra le insegnati delle due scuole.</w:t>
      </w:r>
    </w:p>
    <w:p w14:paraId="3DD5B941" w14:textId="77777777" w:rsidR="00E80455" w:rsidRPr="0000642B" w:rsidRDefault="00E80455" w:rsidP="00EC4FA8">
      <w:pPr>
        <w:spacing w:after="0" w:line="360" w:lineRule="auto"/>
        <w:jc w:val="both"/>
        <w:rPr>
          <w:b/>
          <w:i/>
          <w:color w:val="FF0000"/>
          <w:szCs w:val="20"/>
        </w:rPr>
      </w:pPr>
    </w:p>
    <w:p w14:paraId="4B30C1D0" w14:textId="77777777" w:rsidR="001E6B6E" w:rsidRPr="0000642B" w:rsidRDefault="00533604" w:rsidP="00EC4FA8">
      <w:pPr>
        <w:spacing w:after="0" w:line="360" w:lineRule="auto"/>
        <w:jc w:val="both"/>
        <w:rPr>
          <w:b/>
          <w:color w:val="00B050"/>
          <w:szCs w:val="20"/>
        </w:rPr>
      </w:pPr>
      <w:r w:rsidRPr="0000642B">
        <w:rPr>
          <w:b/>
          <w:color w:val="00B050"/>
          <w:sz w:val="24"/>
          <w:szCs w:val="20"/>
        </w:rPr>
        <w:t>PROGETTI DI POTENZIAMENTO DELL’OFFERTA FORMATIVA</w:t>
      </w:r>
    </w:p>
    <w:p w14:paraId="2888222E" w14:textId="77777777" w:rsidR="007D2D44" w:rsidRPr="0000642B" w:rsidRDefault="00973E68" w:rsidP="00EC4FA8">
      <w:pPr>
        <w:spacing w:after="0" w:line="360" w:lineRule="auto"/>
        <w:jc w:val="both"/>
        <w:rPr>
          <w:szCs w:val="20"/>
        </w:rPr>
      </w:pPr>
      <w:r w:rsidRPr="0000642B">
        <w:rPr>
          <w:szCs w:val="20"/>
        </w:rPr>
        <w:t xml:space="preserve">La nostra scuola arricchisce l’offerta formativa con progetti che, a partire dalle risorse del territorio costituiscono un approfondimento ed un’integrazione dei curricoli. Questi vengono predisposti collegialmente dai docenti, nell’ambito dell’autonomia didattica, allo scopo di arricchire, articolare e personalizzare le attività. Ci avvaliamo inoltre di consulenze di esperti </w:t>
      </w:r>
      <w:r w:rsidR="00026A83" w:rsidRPr="0000642B">
        <w:rPr>
          <w:szCs w:val="20"/>
        </w:rPr>
        <w:t>esterni</w:t>
      </w:r>
      <w:r w:rsidR="00DF1F4A" w:rsidRPr="0000642B">
        <w:rPr>
          <w:szCs w:val="20"/>
        </w:rPr>
        <w:t>. Particolare attenzione viene posta, dalla nostra scuola alle uscite didattiche</w:t>
      </w:r>
      <w:r w:rsidR="00026A83" w:rsidRPr="0000642B">
        <w:rPr>
          <w:szCs w:val="20"/>
        </w:rPr>
        <w:t xml:space="preserve"> considerate parte integran</w:t>
      </w:r>
      <w:r w:rsidR="00DF1F4A" w:rsidRPr="0000642B">
        <w:rPr>
          <w:szCs w:val="20"/>
        </w:rPr>
        <w:t>t</w:t>
      </w:r>
      <w:r w:rsidR="00026A83" w:rsidRPr="0000642B">
        <w:rPr>
          <w:szCs w:val="20"/>
        </w:rPr>
        <w:t>e e qualificante dell’offerta formativa nonché momento privilegiato di conoscenza, esperienza, socializzazione. Pertanto la partecipazione è da considerarsi attività didattica a tutti gli effetti. Su richiesta degli insegnanti è possibile la partecipazione dei rappresentanti di sezione quali accompagnatori con relativa responsabilità in ordine alla vigilanza dei bambini</w:t>
      </w:r>
      <w:r w:rsidR="00DF1F4A" w:rsidRPr="0000642B">
        <w:rPr>
          <w:szCs w:val="20"/>
        </w:rPr>
        <w:t>. Potranno essere organizzate visite guidate straordinarie qualora il territorio offra occasioni eccezionali con notevole significato pedagogico/didattico.</w:t>
      </w:r>
    </w:p>
    <w:p w14:paraId="0993FB7B" w14:textId="77777777" w:rsidR="00533604" w:rsidRPr="0000642B" w:rsidRDefault="00533604" w:rsidP="00EA6586">
      <w:pPr>
        <w:spacing w:after="0" w:line="360" w:lineRule="auto"/>
        <w:rPr>
          <w:szCs w:val="20"/>
        </w:rPr>
      </w:pPr>
    </w:p>
    <w:p w14:paraId="1FE021D5" w14:textId="77777777" w:rsidR="00BF4F3A" w:rsidRDefault="00BF4F3A" w:rsidP="00EA6586">
      <w:pPr>
        <w:spacing w:after="0" w:line="360" w:lineRule="auto"/>
        <w:rPr>
          <w:b/>
          <w:color w:val="00B050"/>
        </w:rPr>
      </w:pPr>
    </w:p>
    <w:p w14:paraId="3D32D86C" w14:textId="77777777" w:rsidR="00BF4F3A" w:rsidRDefault="00BF4F3A" w:rsidP="00EA6586">
      <w:pPr>
        <w:spacing w:after="0" w:line="360" w:lineRule="auto"/>
        <w:rPr>
          <w:b/>
          <w:color w:val="00B050"/>
        </w:rPr>
      </w:pPr>
    </w:p>
    <w:p w14:paraId="0D235D14" w14:textId="747EBD58" w:rsidR="001E6B6E" w:rsidRPr="0000642B" w:rsidRDefault="00533604" w:rsidP="00EA6586">
      <w:pPr>
        <w:spacing w:after="0" w:line="360" w:lineRule="auto"/>
        <w:rPr>
          <w:b/>
          <w:color w:val="00B050"/>
        </w:rPr>
      </w:pPr>
      <w:r w:rsidRPr="0000642B">
        <w:rPr>
          <w:b/>
          <w:color w:val="00B050"/>
        </w:rPr>
        <w:lastRenderedPageBreak/>
        <w:t>PROGETTUALITA’</w:t>
      </w:r>
    </w:p>
    <w:p w14:paraId="20B66F01" w14:textId="77777777" w:rsidR="00E80455" w:rsidRPr="0000642B" w:rsidRDefault="00F94A3B" w:rsidP="003A0289">
      <w:pPr>
        <w:spacing w:after="0" w:line="360" w:lineRule="auto"/>
        <w:jc w:val="both"/>
        <w:rPr>
          <w:szCs w:val="20"/>
        </w:rPr>
      </w:pPr>
      <w:r w:rsidRPr="0000642B">
        <w:rPr>
          <w:szCs w:val="20"/>
        </w:rPr>
        <w:t>La scuola attua e sviluppa il progetto educativo con la collaborazione e la volontà di lavorare insieme con l’obiettivo comune qua</w:t>
      </w:r>
      <w:r w:rsidR="00411C83" w:rsidRPr="0000642B">
        <w:rPr>
          <w:szCs w:val="20"/>
        </w:rPr>
        <w:t xml:space="preserve">le lo star bene con </w:t>
      </w:r>
      <w:proofErr w:type="gramStart"/>
      <w:r w:rsidR="00411C83" w:rsidRPr="0000642B">
        <w:rPr>
          <w:szCs w:val="20"/>
        </w:rPr>
        <w:t>se</w:t>
      </w:r>
      <w:proofErr w:type="gramEnd"/>
      <w:r w:rsidR="00411C83" w:rsidRPr="0000642B">
        <w:rPr>
          <w:szCs w:val="20"/>
        </w:rPr>
        <w:t xml:space="preserve"> stessi</w:t>
      </w:r>
      <w:r w:rsidR="00052C66" w:rsidRPr="0000642B">
        <w:rPr>
          <w:szCs w:val="20"/>
        </w:rPr>
        <w:t>, con gli altri, con l’ambiente. La progettuali</w:t>
      </w:r>
      <w:r w:rsidR="00411C83" w:rsidRPr="0000642B">
        <w:rPr>
          <w:szCs w:val="20"/>
        </w:rPr>
        <w:t>tà della nostra scuola pone l’</w:t>
      </w:r>
      <w:r w:rsidR="00052C66" w:rsidRPr="0000642B">
        <w:rPr>
          <w:szCs w:val="20"/>
        </w:rPr>
        <w:t xml:space="preserve">attenzione alle diversità, </w:t>
      </w:r>
      <w:r w:rsidR="00411C83" w:rsidRPr="0000642B">
        <w:rPr>
          <w:szCs w:val="20"/>
        </w:rPr>
        <w:t xml:space="preserve">alle proposte di integrazione, alle relazioni, alla cura agli aspetti affettivi e valoriali mirando </w:t>
      </w:r>
      <w:r w:rsidR="007A1001" w:rsidRPr="0000642B">
        <w:rPr>
          <w:szCs w:val="20"/>
        </w:rPr>
        <w:t>anche a</w:t>
      </w:r>
      <w:r w:rsidR="00411C83" w:rsidRPr="0000642B">
        <w:rPr>
          <w:szCs w:val="20"/>
        </w:rPr>
        <w:t xml:space="preserve"> sviluppare competenze trasversali che arricchiscono l’esperienza e la connotano di espressività, fantasia, comunicabilità, pia</w:t>
      </w:r>
      <w:r w:rsidR="00E80455" w:rsidRPr="0000642B">
        <w:rPr>
          <w:szCs w:val="20"/>
        </w:rPr>
        <w:t>cere di fare e di essere e sono:</w:t>
      </w:r>
    </w:p>
    <w:p w14:paraId="11CD4FAF" w14:textId="77777777" w:rsidR="007A1001" w:rsidRPr="0000642B" w:rsidRDefault="007A1001" w:rsidP="00D22F64">
      <w:pPr>
        <w:spacing w:after="0" w:line="360" w:lineRule="auto"/>
        <w:rPr>
          <w:szCs w:val="20"/>
        </w:rPr>
      </w:pPr>
    </w:p>
    <w:p w14:paraId="0C76A9A5" w14:textId="77777777" w:rsidR="00DD00CB" w:rsidRPr="0000642B" w:rsidRDefault="0035010E" w:rsidP="00DD00CB">
      <w:pPr>
        <w:jc w:val="center"/>
        <w:rPr>
          <w:rFonts w:ascii="Calibri Light" w:hAnsi="Calibri Light" w:cs="Arial"/>
          <w:b/>
          <w:i/>
          <w:sz w:val="24"/>
          <w:szCs w:val="24"/>
          <w:u w:val="single"/>
        </w:rPr>
      </w:pPr>
      <w:r w:rsidRPr="0000642B">
        <w:rPr>
          <w:rFonts w:ascii="Calibri Light" w:hAnsi="Calibri Light" w:cs="Arial"/>
          <w:b/>
          <w:i/>
          <w:sz w:val="24"/>
          <w:szCs w:val="24"/>
          <w:u w:val="single"/>
        </w:rPr>
        <w:t>Educazione Motoria</w:t>
      </w:r>
    </w:p>
    <w:p w14:paraId="3F56D3D7" w14:textId="77777777" w:rsidR="002A67F4" w:rsidRPr="00BF4F3A" w:rsidRDefault="00DD00CB" w:rsidP="00F7291A">
      <w:pPr>
        <w:pStyle w:val="Paragrafoelenco"/>
        <w:shd w:val="clear" w:color="auto" w:fill="CCECFF"/>
        <w:ind w:left="0"/>
        <w:jc w:val="center"/>
        <w:rPr>
          <w:rFonts w:ascii="Calibri Light" w:hAnsi="Calibri Light" w:cs="Arial"/>
          <w:b/>
          <w:bCs/>
          <w:i/>
          <w:color w:val="444444"/>
          <w:sz w:val="18"/>
          <w:szCs w:val="18"/>
        </w:rPr>
      </w:pPr>
      <w:r w:rsidRPr="00BF4F3A">
        <w:rPr>
          <w:rFonts w:ascii="Calibri Light" w:hAnsi="Calibri Light" w:cs="Arial"/>
          <w:b/>
          <w:bCs/>
          <w:i/>
          <w:color w:val="444444"/>
          <w:sz w:val="18"/>
          <w:szCs w:val="18"/>
        </w:rPr>
        <w:t xml:space="preserve">“Il movimento non è soltanto espressione dell’io, ma fattore indispensabile per la costruzione della coscienza, essendo l’unico mezzo tangibile che pone l’io in relazioni ben determinate con la realtà esterna. Perciò il movimento è un fattore essenziale per la costruzione della intelligenza, che si alimenta e vive di acquisizioni ottenute dall’ambiente esteriore” </w:t>
      </w:r>
    </w:p>
    <w:p w14:paraId="0109C217" w14:textId="77777777" w:rsidR="00DD00CB" w:rsidRPr="00BF4F3A" w:rsidRDefault="00DD00CB" w:rsidP="00F7291A">
      <w:pPr>
        <w:pStyle w:val="Paragrafoelenco"/>
        <w:shd w:val="clear" w:color="auto" w:fill="CCECFF"/>
        <w:ind w:left="0"/>
        <w:jc w:val="center"/>
        <w:rPr>
          <w:rFonts w:ascii="Calibri Light" w:hAnsi="Calibri Light" w:cs="Arial"/>
          <w:b/>
          <w:bCs/>
          <w:i/>
          <w:sz w:val="20"/>
          <w:szCs w:val="20"/>
        </w:rPr>
      </w:pPr>
      <w:r w:rsidRPr="00BF4F3A">
        <w:rPr>
          <w:rFonts w:ascii="Calibri Light" w:hAnsi="Calibri Light" w:cs="Arial"/>
          <w:b/>
          <w:bCs/>
          <w:i/>
          <w:color w:val="444444"/>
          <w:sz w:val="20"/>
          <w:szCs w:val="20"/>
        </w:rPr>
        <w:t>(M. Montessori)</w:t>
      </w:r>
    </w:p>
    <w:p w14:paraId="6E679DCE" w14:textId="77777777" w:rsidR="00B32951" w:rsidRPr="00F7291A" w:rsidRDefault="00B32951" w:rsidP="00F7291A">
      <w:pPr>
        <w:spacing w:after="0" w:line="240" w:lineRule="auto"/>
        <w:jc w:val="both"/>
        <w:rPr>
          <w:szCs w:val="20"/>
        </w:rPr>
      </w:pPr>
      <w:r w:rsidRPr="00D22F64">
        <w:rPr>
          <w:sz w:val="24"/>
        </w:rPr>
        <w:t xml:space="preserve"> </w:t>
      </w:r>
      <w:r w:rsidRPr="00F7291A">
        <w:rPr>
          <w:szCs w:val="20"/>
        </w:rPr>
        <w:t>Il progetto, si fa promotore di un autentico “percorso di crescita</w:t>
      </w:r>
      <w:r w:rsidR="00DD00CB" w:rsidRPr="00F7291A">
        <w:rPr>
          <w:szCs w:val="20"/>
        </w:rPr>
        <w:t xml:space="preserve">”, attraverso l’applicazione di </w:t>
      </w:r>
      <w:r w:rsidRPr="00F7291A">
        <w:rPr>
          <w:szCs w:val="20"/>
        </w:rPr>
        <w:t>tecniche di attività motoria e</w:t>
      </w:r>
      <w:r w:rsidR="006B71E6" w:rsidRPr="00F7291A">
        <w:rPr>
          <w:szCs w:val="20"/>
        </w:rPr>
        <w:t xml:space="preserve"> </w:t>
      </w:r>
      <w:r w:rsidRPr="00F7291A">
        <w:rPr>
          <w:szCs w:val="20"/>
        </w:rPr>
        <w:t>psicomotoria, basate sulle più accurate teorizzazioni e conoscenze relative allo sviluppo psico-fisico del bambino. L’obiettivo principale perseguito, sarà l’acquisizione della “consapevolezza” e conoscenza del proprio corpo ed il controllo della più accurata gestione di esso.</w:t>
      </w:r>
      <w:r w:rsidR="00DD00CB" w:rsidRPr="00F7291A">
        <w:rPr>
          <w:szCs w:val="20"/>
        </w:rPr>
        <w:t xml:space="preserve"> </w:t>
      </w:r>
      <w:r w:rsidRPr="00F7291A">
        <w:rPr>
          <w:szCs w:val="20"/>
        </w:rPr>
        <w:t>A tal proposito, l’attività svolta si incentrerà sul rinforzo:</w:t>
      </w:r>
    </w:p>
    <w:p w14:paraId="181DE38C" w14:textId="77777777" w:rsidR="00B32951" w:rsidRPr="00F7291A" w:rsidRDefault="00B32951" w:rsidP="00F7291A">
      <w:pPr>
        <w:pStyle w:val="Paragrafoelenco"/>
        <w:numPr>
          <w:ilvl w:val="0"/>
          <w:numId w:val="16"/>
        </w:numPr>
        <w:spacing w:after="0" w:line="240" w:lineRule="auto"/>
        <w:jc w:val="both"/>
        <w:rPr>
          <w:szCs w:val="20"/>
        </w:rPr>
      </w:pPr>
      <w:r w:rsidRPr="00F7291A">
        <w:rPr>
          <w:szCs w:val="20"/>
        </w:rPr>
        <w:t>Degli Schemi Motori di Base</w:t>
      </w:r>
      <w:r w:rsidR="006B71E6" w:rsidRPr="00F7291A">
        <w:rPr>
          <w:szCs w:val="20"/>
        </w:rPr>
        <w:t xml:space="preserve"> (</w:t>
      </w:r>
      <w:r w:rsidR="007A1001" w:rsidRPr="00F7291A">
        <w:rPr>
          <w:szCs w:val="20"/>
        </w:rPr>
        <w:t>Camminare, Correre</w:t>
      </w:r>
      <w:r w:rsidR="006B71E6" w:rsidRPr="00F7291A">
        <w:rPr>
          <w:szCs w:val="20"/>
        </w:rPr>
        <w:t>,</w:t>
      </w:r>
      <w:r w:rsidRPr="00F7291A">
        <w:rPr>
          <w:szCs w:val="20"/>
        </w:rPr>
        <w:t xml:space="preserve"> Saltare</w:t>
      </w:r>
      <w:r w:rsidR="006B71E6" w:rsidRPr="00F7291A">
        <w:rPr>
          <w:szCs w:val="20"/>
        </w:rPr>
        <w:t>,</w:t>
      </w:r>
      <w:r w:rsidRPr="00F7291A">
        <w:rPr>
          <w:szCs w:val="20"/>
        </w:rPr>
        <w:t xml:space="preserve"> </w:t>
      </w:r>
      <w:r w:rsidR="007A1001" w:rsidRPr="00F7291A">
        <w:rPr>
          <w:szCs w:val="20"/>
        </w:rPr>
        <w:t>Rotolare, Strisciare, Arrampicare</w:t>
      </w:r>
      <w:r w:rsidR="006B71E6" w:rsidRPr="00F7291A">
        <w:rPr>
          <w:szCs w:val="20"/>
        </w:rPr>
        <w:t xml:space="preserve">, </w:t>
      </w:r>
      <w:r w:rsidR="007A1001" w:rsidRPr="00F7291A">
        <w:rPr>
          <w:szCs w:val="20"/>
        </w:rPr>
        <w:t xml:space="preserve">Lanciare, Schivare, </w:t>
      </w:r>
      <w:proofErr w:type="spellStart"/>
      <w:r w:rsidR="007A1001" w:rsidRPr="00F7291A">
        <w:rPr>
          <w:szCs w:val="20"/>
        </w:rPr>
        <w:t>ecc</w:t>
      </w:r>
      <w:proofErr w:type="spellEnd"/>
      <w:r w:rsidR="001B47C3" w:rsidRPr="00F7291A">
        <w:rPr>
          <w:szCs w:val="20"/>
        </w:rPr>
        <w:t xml:space="preserve"> </w:t>
      </w:r>
      <w:r w:rsidR="006B71E6" w:rsidRPr="00F7291A">
        <w:rPr>
          <w:szCs w:val="20"/>
        </w:rPr>
        <w:t>…)</w:t>
      </w:r>
    </w:p>
    <w:p w14:paraId="4DAF2CAD" w14:textId="77777777" w:rsidR="00B32951" w:rsidRPr="00F7291A" w:rsidRDefault="00B32951" w:rsidP="00F7291A">
      <w:pPr>
        <w:pStyle w:val="Paragrafoelenco"/>
        <w:numPr>
          <w:ilvl w:val="0"/>
          <w:numId w:val="16"/>
        </w:numPr>
        <w:spacing w:after="0" w:line="240" w:lineRule="auto"/>
        <w:jc w:val="both"/>
        <w:rPr>
          <w:szCs w:val="20"/>
        </w:rPr>
      </w:pPr>
      <w:r w:rsidRPr="00F7291A">
        <w:rPr>
          <w:szCs w:val="20"/>
        </w:rPr>
        <w:t>Delle Capacità Condizionali:</w:t>
      </w:r>
      <w:r w:rsidR="006B71E6" w:rsidRPr="00F7291A">
        <w:rPr>
          <w:szCs w:val="20"/>
        </w:rPr>
        <w:t xml:space="preserve"> (</w:t>
      </w:r>
      <w:r w:rsidRPr="00F7291A">
        <w:rPr>
          <w:szCs w:val="20"/>
        </w:rPr>
        <w:t xml:space="preserve">Velocità / </w:t>
      </w:r>
      <w:r w:rsidR="007A1001" w:rsidRPr="00F7291A">
        <w:rPr>
          <w:szCs w:val="20"/>
        </w:rPr>
        <w:t>Rapidità, Forza, Resistenza</w:t>
      </w:r>
      <w:r w:rsidR="006B71E6" w:rsidRPr="00F7291A">
        <w:rPr>
          <w:szCs w:val="20"/>
        </w:rPr>
        <w:t>)</w:t>
      </w:r>
    </w:p>
    <w:p w14:paraId="5451D93D" w14:textId="77777777" w:rsidR="0058091D" w:rsidRPr="00F7291A" w:rsidRDefault="00B32951" w:rsidP="00F7291A">
      <w:pPr>
        <w:pStyle w:val="Paragrafoelenco"/>
        <w:numPr>
          <w:ilvl w:val="0"/>
          <w:numId w:val="16"/>
        </w:numPr>
        <w:spacing w:after="0" w:line="240" w:lineRule="auto"/>
        <w:jc w:val="both"/>
        <w:rPr>
          <w:szCs w:val="20"/>
        </w:rPr>
      </w:pPr>
      <w:r w:rsidRPr="00F7291A">
        <w:rPr>
          <w:szCs w:val="20"/>
        </w:rPr>
        <w:t>Delle Capacità Coordinative:</w:t>
      </w:r>
      <w:r w:rsidR="006B71E6" w:rsidRPr="00F7291A">
        <w:rPr>
          <w:szCs w:val="20"/>
        </w:rPr>
        <w:t xml:space="preserve"> (</w:t>
      </w:r>
      <w:r w:rsidRPr="00F7291A">
        <w:rPr>
          <w:szCs w:val="20"/>
        </w:rPr>
        <w:t>Mobilità Articolare</w:t>
      </w:r>
      <w:r w:rsidR="006B71E6" w:rsidRPr="00F7291A">
        <w:rPr>
          <w:szCs w:val="20"/>
        </w:rPr>
        <w:t>,</w:t>
      </w:r>
      <w:r w:rsidRPr="00F7291A">
        <w:rPr>
          <w:szCs w:val="20"/>
        </w:rPr>
        <w:t xml:space="preserve"> Capacità oculo </w:t>
      </w:r>
      <w:r w:rsidR="006B71E6" w:rsidRPr="00F7291A">
        <w:rPr>
          <w:szCs w:val="20"/>
        </w:rPr>
        <w:t>–</w:t>
      </w:r>
      <w:r w:rsidRPr="00F7291A">
        <w:rPr>
          <w:szCs w:val="20"/>
        </w:rPr>
        <w:t xml:space="preserve"> </w:t>
      </w:r>
      <w:r w:rsidR="007A1001" w:rsidRPr="00F7291A">
        <w:rPr>
          <w:szCs w:val="20"/>
        </w:rPr>
        <w:t>manuale, Capacità</w:t>
      </w:r>
      <w:r w:rsidRPr="00F7291A">
        <w:rPr>
          <w:szCs w:val="20"/>
        </w:rPr>
        <w:t xml:space="preserve"> oculo </w:t>
      </w:r>
      <w:r w:rsidR="006B71E6" w:rsidRPr="00F7291A">
        <w:rPr>
          <w:szCs w:val="20"/>
        </w:rPr>
        <w:t>–</w:t>
      </w:r>
      <w:r w:rsidRPr="00F7291A">
        <w:rPr>
          <w:szCs w:val="20"/>
        </w:rPr>
        <w:t xml:space="preserve"> podalica</w:t>
      </w:r>
      <w:r w:rsidR="006B71E6" w:rsidRPr="00F7291A">
        <w:rPr>
          <w:szCs w:val="20"/>
        </w:rPr>
        <w:t>,</w:t>
      </w:r>
      <w:r w:rsidRPr="00F7291A">
        <w:rPr>
          <w:szCs w:val="20"/>
        </w:rPr>
        <w:t xml:space="preserve"> Equilibrio Statico / Dinamico</w:t>
      </w:r>
      <w:r w:rsidR="006B71E6" w:rsidRPr="00F7291A">
        <w:rPr>
          <w:szCs w:val="20"/>
        </w:rPr>
        <w:t>)</w:t>
      </w:r>
    </w:p>
    <w:p w14:paraId="6307E4AE" w14:textId="77777777" w:rsidR="006F7300" w:rsidRPr="00F7291A" w:rsidRDefault="006F7300" w:rsidP="00F7291A">
      <w:pPr>
        <w:spacing w:after="0" w:line="240" w:lineRule="auto"/>
        <w:jc w:val="both"/>
        <w:rPr>
          <w:szCs w:val="20"/>
        </w:rPr>
      </w:pPr>
    </w:p>
    <w:p w14:paraId="40DCDA27" w14:textId="77777777" w:rsidR="006F7300" w:rsidRDefault="006F7300" w:rsidP="003A0289">
      <w:pPr>
        <w:spacing w:after="0" w:line="360" w:lineRule="auto"/>
        <w:jc w:val="both"/>
        <w:rPr>
          <w:sz w:val="24"/>
        </w:rPr>
      </w:pPr>
    </w:p>
    <w:p w14:paraId="73A9D611" w14:textId="77777777" w:rsidR="006F7300" w:rsidRPr="006F7300" w:rsidRDefault="006F7300" w:rsidP="003A0289">
      <w:pPr>
        <w:spacing w:after="0" w:line="360" w:lineRule="auto"/>
        <w:jc w:val="both"/>
        <w:rPr>
          <w:sz w:val="24"/>
        </w:rPr>
      </w:pPr>
    </w:p>
    <w:p w14:paraId="55864A74" w14:textId="77777777" w:rsidR="00DD00CB" w:rsidRPr="008F4A1D" w:rsidRDefault="0035010E" w:rsidP="003A0289">
      <w:pPr>
        <w:jc w:val="both"/>
        <w:rPr>
          <w:rFonts w:ascii="Calibri Light" w:hAnsi="Calibri Light" w:cs="Arial"/>
          <w:b/>
          <w:i/>
          <w:sz w:val="26"/>
          <w:szCs w:val="26"/>
          <w:u w:val="single"/>
        </w:rPr>
      </w:pPr>
      <w:r w:rsidRPr="008F4A1D">
        <w:rPr>
          <w:rFonts w:ascii="Calibri Light" w:hAnsi="Calibri Light" w:cs="Arial"/>
          <w:b/>
          <w:i/>
          <w:sz w:val="26"/>
          <w:szCs w:val="26"/>
          <w:u w:val="single"/>
        </w:rPr>
        <w:t>Lingua inglese</w:t>
      </w:r>
    </w:p>
    <w:p w14:paraId="1BE31CC9" w14:textId="77777777" w:rsidR="007A1001" w:rsidRPr="00F7291A" w:rsidRDefault="00DD00CB" w:rsidP="00F7291A">
      <w:pPr>
        <w:shd w:val="clear" w:color="auto" w:fill="CCECFF"/>
        <w:spacing w:after="0" w:line="360" w:lineRule="auto"/>
        <w:jc w:val="both"/>
        <w:rPr>
          <w:b/>
          <w:bCs/>
          <w:sz w:val="20"/>
          <w:szCs w:val="20"/>
        </w:rPr>
      </w:pPr>
      <w:r w:rsidRPr="00F7291A">
        <w:rPr>
          <w:rFonts w:ascii="Calibri Light" w:hAnsi="Calibri Light" w:cs="Arial"/>
          <w:b/>
          <w:bCs/>
          <w:i/>
          <w:color w:val="222222"/>
          <w:sz w:val="20"/>
          <w:szCs w:val="20"/>
        </w:rPr>
        <w:t xml:space="preserve">“La scuola è il nostro passaporto per il futuro, poiché il domani appartiene a coloro che oggi si preparano ad </w:t>
      </w:r>
      <w:r w:rsidRPr="00F7291A">
        <w:rPr>
          <w:b/>
          <w:bCs/>
          <w:sz w:val="20"/>
          <w:szCs w:val="20"/>
        </w:rPr>
        <w:t>affrontarlo.”</w:t>
      </w:r>
    </w:p>
    <w:p w14:paraId="21FC0DEA" w14:textId="5DAE972F" w:rsidR="00F7291A" w:rsidRPr="00F7291A" w:rsidRDefault="00DD00CB" w:rsidP="00F7291A">
      <w:pPr>
        <w:shd w:val="clear" w:color="auto" w:fill="CCECFF"/>
        <w:spacing w:after="0" w:line="360" w:lineRule="auto"/>
        <w:jc w:val="both"/>
        <w:rPr>
          <w:b/>
          <w:bCs/>
          <w:sz w:val="20"/>
          <w:szCs w:val="20"/>
        </w:rPr>
      </w:pPr>
      <w:r w:rsidRPr="00F7291A">
        <w:rPr>
          <w:b/>
          <w:bCs/>
          <w:sz w:val="20"/>
          <w:szCs w:val="20"/>
        </w:rPr>
        <w:t xml:space="preserve"> (Malcom X)</w:t>
      </w:r>
    </w:p>
    <w:p w14:paraId="02557FBC" w14:textId="77777777" w:rsidR="00F7291A" w:rsidRDefault="00F7291A" w:rsidP="003A0289">
      <w:pPr>
        <w:spacing w:after="0" w:line="360" w:lineRule="auto"/>
        <w:jc w:val="both"/>
        <w:rPr>
          <w:sz w:val="24"/>
        </w:rPr>
      </w:pPr>
    </w:p>
    <w:p w14:paraId="4F6C5FE3" w14:textId="692CC8A1" w:rsidR="00F7291A" w:rsidRPr="00F7291A" w:rsidRDefault="001B47C3" w:rsidP="00F7291A">
      <w:pPr>
        <w:spacing w:after="0" w:line="240" w:lineRule="auto"/>
        <w:jc w:val="both"/>
        <w:rPr>
          <w:szCs w:val="20"/>
        </w:rPr>
      </w:pPr>
      <w:r w:rsidRPr="00F7291A">
        <w:rPr>
          <w:szCs w:val="20"/>
        </w:rPr>
        <w:t xml:space="preserve">I </w:t>
      </w:r>
      <w:r w:rsidR="007A1001" w:rsidRPr="00F7291A">
        <w:rPr>
          <w:szCs w:val="20"/>
        </w:rPr>
        <w:t>bambini hanno</w:t>
      </w:r>
      <w:r w:rsidRPr="00F7291A">
        <w:rPr>
          <w:szCs w:val="20"/>
        </w:rPr>
        <w:t xml:space="preserve"> un approccio molto naturale verso la lingua straniera che permette loro di acquisirla in modo più spontaneo e con una maggiore semplicità. Il corso di lingua inglese è stato creato per sviluppare le diverse abilità dei </w:t>
      </w:r>
      <w:r w:rsidR="00413329" w:rsidRPr="00F7291A">
        <w:rPr>
          <w:szCs w:val="20"/>
        </w:rPr>
        <w:t>Arricchire il vocabolario con termini nuovi e legati a contesti culturali diversi</w:t>
      </w:r>
      <w:r w:rsidR="00F7291A" w:rsidRPr="00F7291A">
        <w:rPr>
          <w:sz w:val="20"/>
          <w:szCs w:val="18"/>
        </w:rPr>
        <w:t xml:space="preserve"> bambini. Le attività sono concepite per aiutare lo sviluppo sociale, emotivo, fisico ed intellettuale </w:t>
      </w:r>
      <w:r w:rsidR="00F7291A" w:rsidRPr="00F7291A">
        <w:rPr>
          <w:szCs w:val="20"/>
        </w:rPr>
        <w:t>del bambino presentando la nuova lingua in maniera divertente attraverso giochi, canzone, balli, mimica ed attività manuali.</w:t>
      </w:r>
    </w:p>
    <w:p w14:paraId="0BA76DBF" w14:textId="77777777" w:rsidR="00F7291A" w:rsidRPr="00F7291A" w:rsidRDefault="00F7291A" w:rsidP="00F7291A">
      <w:pPr>
        <w:spacing w:after="0" w:line="240" w:lineRule="auto"/>
        <w:jc w:val="both"/>
        <w:rPr>
          <w:szCs w:val="20"/>
        </w:rPr>
      </w:pPr>
      <w:r w:rsidRPr="00F7291A">
        <w:rPr>
          <w:szCs w:val="20"/>
        </w:rPr>
        <w:t xml:space="preserve"> Lo scopo del corso è far ascoltare ai bambini le parole nuove, ripeterle e memorizzarle. I benefici d’imparare un'altra lingua sono tanti ma questo corso è anche un’opportunità per I bambini di sviluppare la conoscenza di un'altra cultura e quindi:</w:t>
      </w:r>
    </w:p>
    <w:p w14:paraId="3129E98A" w14:textId="77777777" w:rsidR="00F7291A" w:rsidRPr="00F7291A" w:rsidRDefault="00F7291A" w:rsidP="00F7291A">
      <w:pPr>
        <w:pStyle w:val="Paragrafoelenco"/>
        <w:numPr>
          <w:ilvl w:val="0"/>
          <w:numId w:val="22"/>
        </w:numPr>
        <w:spacing w:after="0" w:line="240" w:lineRule="auto"/>
        <w:jc w:val="both"/>
        <w:rPr>
          <w:szCs w:val="20"/>
        </w:rPr>
      </w:pPr>
      <w:r w:rsidRPr="00F7291A">
        <w:rPr>
          <w:szCs w:val="20"/>
        </w:rPr>
        <w:t>Promuovere un approccio sereno e positivo con la lingua affinché ne derivi un’esperienza interessante, stimolante, piacevole e gratificante</w:t>
      </w:r>
    </w:p>
    <w:p w14:paraId="2FF132F8" w14:textId="77777777" w:rsidR="00F7291A" w:rsidRPr="00F7291A" w:rsidRDefault="00F7291A" w:rsidP="00F7291A">
      <w:pPr>
        <w:pStyle w:val="Paragrafoelenco"/>
        <w:numPr>
          <w:ilvl w:val="0"/>
          <w:numId w:val="22"/>
        </w:numPr>
        <w:spacing w:after="0" w:line="240" w:lineRule="auto"/>
        <w:jc w:val="both"/>
        <w:rPr>
          <w:szCs w:val="20"/>
        </w:rPr>
      </w:pPr>
      <w:r w:rsidRPr="00F7291A">
        <w:rPr>
          <w:szCs w:val="20"/>
        </w:rPr>
        <w:t>Sensibilizzare il bambino ad un codice linguistico diverso da quello materno</w:t>
      </w:r>
    </w:p>
    <w:p w14:paraId="56C4337D" w14:textId="533D13C8" w:rsidR="00413329" w:rsidRPr="00F7291A" w:rsidRDefault="00413329" w:rsidP="00F7291A">
      <w:pPr>
        <w:spacing w:after="0" w:line="240" w:lineRule="auto"/>
        <w:jc w:val="both"/>
        <w:rPr>
          <w:szCs w:val="20"/>
        </w:rPr>
      </w:pPr>
    </w:p>
    <w:p w14:paraId="3FF820BF" w14:textId="77777777" w:rsidR="00413329" w:rsidRPr="00F7291A" w:rsidRDefault="00413329" w:rsidP="00F7291A">
      <w:pPr>
        <w:pStyle w:val="Paragrafoelenco"/>
        <w:numPr>
          <w:ilvl w:val="0"/>
          <w:numId w:val="22"/>
        </w:numPr>
        <w:spacing w:after="0" w:line="240" w:lineRule="auto"/>
        <w:jc w:val="both"/>
        <w:rPr>
          <w:szCs w:val="20"/>
        </w:rPr>
      </w:pPr>
      <w:r w:rsidRPr="00F7291A">
        <w:rPr>
          <w:szCs w:val="20"/>
        </w:rPr>
        <w:t>Arricchire lo sviluppo cognitivo del bambino e sviluppare le capacità di comprensione globale, di ascolto e le abilità comunicative</w:t>
      </w:r>
    </w:p>
    <w:p w14:paraId="2D0D0D2A" w14:textId="1A98128A" w:rsidR="007A1001" w:rsidRPr="00F7291A" w:rsidRDefault="00413329" w:rsidP="00F7291A">
      <w:pPr>
        <w:pStyle w:val="Paragrafoelenco"/>
        <w:numPr>
          <w:ilvl w:val="0"/>
          <w:numId w:val="22"/>
        </w:numPr>
        <w:spacing w:after="0" w:line="240" w:lineRule="auto"/>
        <w:jc w:val="both"/>
        <w:rPr>
          <w:szCs w:val="20"/>
        </w:rPr>
      </w:pPr>
      <w:r w:rsidRPr="00F7291A">
        <w:rPr>
          <w:szCs w:val="20"/>
        </w:rPr>
        <w:t>Stimolare la curiosità</w:t>
      </w:r>
    </w:p>
    <w:p w14:paraId="2B1D316D" w14:textId="77777777" w:rsidR="00425527" w:rsidRPr="00F7291A" w:rsidRDefault="00425527" w:rsidP="00F7291A">
      <w:pPr>
        <w:pStyle w:val="Paragrafoelenco"/>
        <w:spacing w:after="0" w:line="240" w:lineRule="auto"/>
        <w:jc w:val="both"/>
        <w:rPr>
          <w:szCs w:val="20"/>
        </w:rPr>
      </w:pPr>
    </w:p>
    <w:p w14:paraId="0E9858CD" w14:textId="77777777" w:rsidR="00BB3341" w:rsidRDefault="00BB3341" w:rsidP="003A0289">
      <w:pPr>
        <w:jc w:val="both"/>
        <w:rPr>
          <w:rFonts w:ascii="Calibri Light" w:hAnsi="Calibri Light" w:cs="Arial"/>
          <w:b/>
          <w:i/>
          <w:sz w:val="26"/>
          <w:szCs w:val="26"/>
          <w:u w:val="single"/>
        </w:rPr>
      </w:pPr>
    </w:p>
    <w:p w14:paraId="7ABA9503" w14:textId="7CA98676" w:rsidR="0019712C" w:rsidRPr="008F4A1D" w:rsidRDefault="0035010E" w:rsidP="003A0289">
      <w:pPr>
        <w:jc w:val="both"/>
        <w:rPr>
          <w:rFonts w:ascii="Calibri Light" w:hAnsi="Calibri Light" w:cs="Arial"/>
          <w:b/>
          <w:i/>
          <w:sz w:val="26"/>
          <w:szCs w:val="26"/>
          <w:u w:val="single"/>
        </w:rPr>
      </w:pPr>
      <w:r w:rsidRPr="008F4A1D">
        <w:rPr>
          <w:rFonts w:ascii="Calibri Light" w:hAnsi="Calibri Light" w:cs="Arial"/>
          <w:b/>
          <w:i/>
          <w:sz w:val="26"/>
          <w:szCs w:val="26"/>
          <w:u w:val="single"/>
        </w:rPr>
        <w:t>Biblioteca</w:t>
      </w:r>
    </w:p>
    <w:p w14:paraId="62F39916" w14:textId="77777777" w:rsidR="00D22F64" w:rsidRPr="00F7291A" w:rsidRDefault="008F4A1D" w:rsidP="00F7291A">
      <w:pPr>
        <w:shd w:val="clear" w:color="auto" w:fill="CCECFF"/>
        <w:jc w:val="both"/>
        <w:rPr>
          <w:rFonts w:ascii="Calibri Light" w:hAnsi="Calibri Light"/>
          <w:b/>
          <w:i/>
          <w:sz w:val="20"/>
          <w:szCs w:val="20"/>
        </w:rPr>
      </w:pPr>
      <w:r w:rsidRPr="008F4A1D">
        <w:rPr>
          <w:rFonts w:ascii="Calibri Light" w:hAnsi="Calibri Light"/>
          <w:bCs/>
          <w:i/>
          <w:sz w:val="20"/>
          <w:szCs w:val="20"/>
        </w:rPr>
        <w:t xml:space="preserve">                      </w:t>
      </w:r>
      <w:r w:rsidR="00DD00CB" w:rsidRPr="008F4A1D">
        <w:rPr>
          <w:rFonts w:ascii="Calibri Light" w:hAnsi="Calibri Light"/>
          <w:bCs/>
          <w:i/>
          <w:sz w:val="20"/>
          <w:szCs w:val="20"/>
        </w:rPr>
        <w:t>"</w:t>
      </w:r>
      <w:r w:rsidR="00DD00CB" w:rsidRPr="00F7291A">
        <w:rPr>
          <w:rFonts w:ascii="Calibri Light" w:hAnsi="Calibri Light"/>
          <w:b/>
          <w:i/>
          <w:sz w:val="20"/>
          <w:szCs w:val="20"/>
        </w:rPr>
        <w:t xml:space="preserve">Credo che le fiabe, quelle vecchie e quelle nuove, possano contribuire a educare la mente". </w:t>
      </w:r>
    </w:p>
    <w:p w14:paraId="4FC06250" w14:textId="77777777" w:rsidR="00F7291A" w:rsidRPr="00F7291A" w:rsidRDefault="00D22F64" w:rsidP="00F7291A">
      <w:pPr>
        <w:shd w:val="clear" w:color="auto" w:fill="CCECFF"/>
        <w:jc w:val="both"/>
        <w:rPr>
          <w:rFonts w:ascii="Calibri Light" w:hAnsi="Calibri Light"/>
          <w:b/>
          <w:i/>
          <w:sz w:val="20"/>
          <w:szCs w:val="20"/>
        </w:rPr>
      </w:pPr>
      <w:r w:rsidRPr="00F7291A">
        <w:rPr>
          <w:rFonts w:ascii="Calibri Light" w:hAnsi="Calibri Light"/>
          <w:b/>
          <w:i/>
          <w:sz w:val="20"/>
          <w:szCs w:val="20"/>
        </w:rPr>
        <w:t xml:space="preserve">                                                                        </w:t>
      </w:r>
      <w:r w:rsidR="008F4A1D" w:rsidRPr="00F7291A">
        <w:rPr>
          <w:rFonts w:ascii="Calibri Light" w:hAnsi="Calibri Light"/>
          <w:b/>
          <w:i/>
          <w:sz w:val="20"/>
          <w:szCs w:val="20"/>
        </w:rPr>
        <w:t xml:space="preserve">                </w:t>
      </w:r>
      <w:r w:rsidRPr="00F7291A">
        <w:rPr>
          <w:rFonts w:ascii="Calibri Light" w:hAnsi="Calibri Light"/>
          <w:b/>
          <w:i/>
          <w:sz w:val="20"/>
          <w:szCs w:val="20"/>
        </w:rPr>
        <w:t xml:space="preserve">    </w:t>
      </w:r>
      <w:r w:rsidR="00DD00CB" w:rsidRPr="00F7291A">
        <w:rPr>
          <w:rFonts w:ascii="Calibri Light" w:hAnsi="Calibri Light"/>
          <w:b/>
          <w:i/>
          <w:sz w:val="20"/>
          <w:szCs w:val="20"/>
        </w:rPr>
        <w:t>(Gianni Rodari)</w:t>
      </w:r>
    </w:p>
    <w:p w14:paraId="3644CAB8" w14:textId="4C6B69A3" w:rsidR="002A67F4" w:rsidRPr="00457040" w:rsidRDefault="00DD00CB" w:rsidP="003A0289">
      <w:pPr>
        <w:jc w:val="both"/>
        <w:rPr>
          <w:rFonts w:ascii="Calibri Light" w:hAnsi="Calibri Light"/>
          <w:bCs/>
          <w:i/>
          <w:sz w:val="18"/>
          <w:szCs w:val="18"/>
        </w:rPr>
      </w:pPr>
      <w:r w:rsidRPr="00D22F64">
        <w:rPr>
          <w:sz w:val="24"/>
        </w:rPr>
        <w:br/>
      </w:r>
      <w:r w:rsidR="00726858">
        <w:rPr>
          <w:sz w:val="24"/>
        </w:rPr>
        <w:t xml:space="preserve"> </w:t>
      </w:r>
      <w:r w:rsidR="0019712C" w:rsidRPr="00457040">
        <w:rPr>
          <w:szCs w:val="20"/>
        </w:rPr>
        <w:t>Il libro è uno strumento prezioso capace di avvicinare il bambino al mondo simbolico che è racchiuso nelle sue pagine, in una situazione interattiva piacevole ed emotivamente ricca. Non solo.</w:t>
      </w:r>
      <w:r w:rsidR="00D747F6" w:rsidRPr="00457040">
        <w:rPr>
          <w:szCs w:val="20"/>
        </w:rPr>
        <w:t xml:space="preserve"> Nella scuola dell’infanzia</w:t>
      </w:r>
      <w:r w:rsidR="0019712C" w:rsidRPr="00457040">
        <w:rPr>
          <w:szCs w:val="20"/>
        </w:rPr>
        <w:t xml:space="preserve"> leggere induce nel bambino un accrescimento di fantasia, di creatività, di allargamento delle competenze logiche. Inoltre l’esperienza della lettura condivisa in un contesto familiare si è rivelata di fondamentale importanza per l’acquisizione e l’estensione del linguaggio dei bambini piccoli.</w:t>
      </w:r>
      <w:r w:rsidR="002A67F4" w:rsidRPr="00457040">
        <w:rPr>
          <w:szCs w:val="20"/>
        </w:rPr>
        <w:t xml:space="preserve"> </w:t>
      </w:r>
      <w:r w:rsidR="0019712C" w:rsidRPr="00457040">
        <w:rPr>
          <w:szCs w:val="20"/>
        </w:rPr>
        <w:t>Queste sono le convinzioni che han fatto da base per promuovere ed organizzare lo spazio della BIBLIOTECA. Per far maturare nei bambini un atteggiamento positivo verso la lettura è importante che i libri vengano toccati, manipolati e guardati in più di un’occasione.</w:t>
      </w:r>
    </w:p>
    <w:p w14:paraId="0821B3A3" w14:textId="77777777" w:rsidR="0019712C" w:rsidRPr="00457040" w:rsidRDefault="0019712C" w:rsidP="003A0289">
      <w:pPr>
        <w:spacing w:after="0" w:line="360" w:lineRule="auto"/>
        <w:jc w:val="both"/>
        <w:rPr>
          <w:szCs w:val="20"/>
        </w:rPr>
      </w:pPr>
      <w:r w:rsidRPr="00457040">
        <w:rPr>
          <w:szCs w:val="20"/>
        </w:rPr>
        <w:t>Gli obiettivi specifici proposti sono:</w:t>
      </w:r>
    </w:p>
    <w:p w14:paraId="0FF52FF0" w14:textId="77777777" w:rsidR="00230086" w:rsidRPr="00457040" w:rsidRDefault="007A1001" w:rsidP="003A0289">
      <w:pPr>
        <w:pStyle w:val="Paragrafoelenco"/>
        <w:numPr>
          <w:ilvl w:val="0"/>
          <w:numId w:val="36"/>
        </w:numPr>
        <w:spacing w:after="0" w:line="360" w:lineRule="auto"/>
        <w:jc w:val="both"/>
        <w:rPr>
          <w:szCs w:val="20"/>
        </w:rPr>
      </w:pPr>
      <w:r w:rsidRPr="00457040">
        <w:rPr>
          <w:szCs w:val="20"/>
        </w:rPr>
        <w:t>Stimolare</w:t>
      </w:r>
      <w:r w:rsidR="00230086" w:rsidRPr="00457040">
        <w:rPr>
          <w:szCs w:val="20"/>
        </w:rPr>
        <w:t xml:space="preserve"> tra i bambini un atteggiamento di curiosità e di interesse verso il libro</w:t>
      </w:r>
    </w:p>
    <w:p w14:paraId="4C3CB4BF" w14:textId="77777777" w:rsidR="00230086" w:rsidRPr="00457040" w:rsidRDefault="007A1001" w:rsidP="003A0289">
      <w:pPr>
        <w:pStyle w:val="Paragrafoelenco"/>
        <w:numPr>
          <w:ilvl w:val="0"/>
          <w:numId w:val="36"/>
        </w:numPr>
        <w:spacing w:after="0" w:line="360" w:lineRule="auto"/>
        <w:jc w:val="both"/>
        <w:rPr>
          <w:szCs w:val="20"/>
        </w:rPr>
      </w:pPr>
      <w:r w:rsidRPr="00457040">
        <w:rPr>
          <w:szCs w:val="20"/>
        </w:rPr>
        <w:t>Favorire</w:t>
      </w:r>
      <w:r w:rsidR="00230086" w:rsidRPr="00457040">
        <w:rPr>
          <w:szCs w:val="20"/>
        </w:rPr>
        <w:t xml:space="preserve"> l’approccio affettivo ed emozionale del bambino al libro</w:t>
      </w:r>
    </w:p>
    <w:p w14:paraId="4FEEE3D2" w14:textId="77777777" w:rsidR="00230086" w:rsidRPr="00457040" w:rsidRDefault="007A1001" w:rsidP="003A0289">
      <w:pPr>
        <w:pStyle w:val="Paragrafoelenco"/>
        <w:numPr>
          <w:ilvl w:val="0"/>
          <w:numId w:val="36"/>
        </w:numPr>
        <w:spacing w:after="0" w:line="360" w:lineRule="auto"/>
        <w:jc w:val="both"/>
        <w:rPr>
          <w:szCs w:val="20"/>
        </w:rPr>
      </w:pPr>
      <w:r w:rsidRPr="00457040">
        <w:rPr>
          <w:szCs w:val="20"/>
        </w:rPr>
        <w:t>Promuovere</w:t>
      </w:r>
      <w:r w:rsidR="00230086" w:rsidRPr="00457040">
        <w:rPr>
          <w:szCs w:val="20"/>
        </w:rPr>
        <w:t xml:space="preserve"> un atteggiamento positivo nei confronti della lettura anche in bambini che non sanno ancora leggere</w:t>
      </w:r>
    </w:p>
    <w:p w14:paraId="1AA6C05D" w14:textId="77777777" w:rsidR="00230086" w:rsidRPr="00457040" w:rsidRDefault="007A1001" w:rsidP="003A0289">
      <w:pPr>
        <w:pStyle w:val="Paragrafoelenco"/>
        <w:numPr>
          <w:ilvl w:val="0"/>
          <w:numId w:val="36"/>
        </w:numPr>
        <w:spacing w:after="0" w:line="360" w:lineRule="auto"/>
        <w:jc w:val="both"/>
        <w:rPr>
          <w:szCs w:val="20"/>
        </w:rPr>
      </w:pPr>
      <w:r w:rsidRPr="00457040">
        <w:rPr>
          <w:szCs w:val="20"/>
        </w:rPr>
        <w:t>Educare</w:t>
      </w:r>
      <w:r w:rsidR="00230086" w:rsidRPr="00457040">
        <w:rPr>
          <w:szCs w:val="20"/>
        </w:rPr>
        <w:t xml:space="preserve"> il bambino al piacere della lettura “in famiglia”</w:t>
      </w:r>
    </w:p>
    <w:p w14:paraId="0A2E77CB" w14:textId="77777777" w:rsidR="00230086" w:rsidRPr="00457040" w:rsidRDefault="007A1001" w:rsidP="003A0289">
      <w:pPr>
        <w:pStyle w:val="Paragrafoelenco"/>
        <w:numPr>
          <w:ilvl w:val="0"/>
          <w:numId w:val="36"/>
        </w:numPr>
        <w:spacing w:after="0" w:line="360" w:lineRule="auto"/>
        <w:jc w:val="both"/>
        <w:rPr>
          <w:szCs w:val="20"/>
        </w:rPr>
      </w:pPr>
      <w:r w:rsidRPr="00457040">
        <w:rPr>
          <w:szCs w:val="20"/>
        </w:rPr>
        <w:t>Far</w:t>
      </w:r>
      <w:r w:rsidR="00230086" w:rsidRPr="00457040">
        <w:rPr>
          <w:szCs w:val="20"/>
        </w:rPr>
        <w:t xml:space="preserve"> conoscere ed amare la biblioteca</w:t>
      </w:r>
    </w:p>
    <w:p w14:paraId="33B66F94" w14:textId="77777777" w:rsidR="00230086" w:rsidRPr="00457040" w:rsidRDefault="007A1001" w:rsidP="003A0289">
      <w:pPr>
        <w:pStyle w:val="Paragrafoelenco"/>
        <w:numPr>
          <w:ilvl w:val="0"/>
          <w:numId w:val="36"/>
        </w:numPr>
        <w:spacing w:after="0" w:line="360" w:lineRule="auto"/>
        <w:jc w:val="both"/>
        <w:rPr>
          <w:szCs w:val="20"/>
        </w:rPr>
      </w:pPr>
      <w:r w:rsidRPr="00457040">
        <w:rPr>
          <w:szCs w:val="20"/>
        </w:rPr>
        <w:t>Fornire</w:t>
      </w:r>
      <w:r w:rsidR="00230086" w:rsidRPr="00457040">
        <w:rPr>
          <w:szCs w:val="20"/>
        </w:rPr>
        <w:t xml:space="preserve"> al bambino le competenze necessarie per realizzare un rapporto attivo-creativo e costruttivo con il libro.</w:t>
      </w:r>
    </w:p>
    <w:p w14:paraId="78E34985" w14:textId="4C1EEABA" w:rsidR="008F4A1D" w:rsidRPr="00457040" w:rsidRDefault="00230086" w:rsidP="003A0289">
      <w:pPr>
        <w:spacing w:after="0" w:line="360" w:lineRule="auto"/>
        <w:jc w:val="both"/>
        <w:rPr>
          <w:szCs w:val="20"/>
        </w:rPr>
      </w:pPr>
      <w:r w:rsidRPr="00457040">
        <w:rPr>
          <w:b/>
          <w:szCs w:val="20"/>
        </w:rPr>
        <w:t>Progetto “AMICO LIBRO”:</w:t>
      </w:r>
      <w:r w:rsidRPr="00457040">
        <w:rPr>
          <w:szCs w:val="20"/>
        </w:rPr>
        <w:t xml:space="preserve"> </w:t>
      </w:r>
      <w:r w:rsidR="0019712C" w:rsidRPr="00457040">
        <w:rPr>
          <w:szCs w:val="20"/>
        </w:rPr>
        <w:t xml:space="preserve">Si tratta di un’esperienza rivolta ai bambini del </w:t>
      </w:r>
      <w:r w:rsidRPr="00457040">
        <w:rPr>
          <w:szCs w:val="20"/>
        </w:rPr>
        <w:t>dell’ultimo anno (grandi)</w:t>
      </w:r>
      <w:r w:rsidR="0019712C" w:rsidRPr="00457040">
        <w:rPr>
          <w:szCs w:val="20"/>
        </w:rPr>
        <w:t xml:space="preserve"> e consiste in un concorso organizzato del comune </w:t>
      </w:r>
      <w:r w:rsidRPr="00457040">
        <w:rPr>
          <w:szCs w:val="20"/>
        </w:rPr>
        <w:t xml:space="preserve">(che finanzia l’acquisto di libri per arricchire le biblioteche di classe) </w:t>
      </w:r>
      <w:r w:rsidR="0019712C" w:rsidRPr="00457040">
        <w:rPr>
          <w:szCs w:val="20"/>
        </w:rPr>
        <w:t xml:space="preserve">con lo scopo di avvicinare il bambino al mondo della lettura facendo accrescere in lui </w:t>
      </w:r>
      <w:r w:rsidRPr="00457040">
        <w:rPr>
          <w:szCs w:val="20"/>
        </w:rPr>
        <w:t xml:space="preserve">il piacere della lettura e lo sviluppo delle sue capacità critiche e </w:t>
      </w:r>
      <w:r w:rsidR="0019712C" w:rsidRPr="00457040">
        <w:rPr>
          <w:szCs w:val="20"/>
        </w:rPr>
        <w:t>il desiderio di imparare a leggere. Il programma prevede che vengano letti durante l’anno scolastico alcuni libri scelti da un responsabile della Pubblica Istruzione e in base ad una votazione fatta direttamente dai bambini verrà dichiarato “vincitore” il libro più piaciuto.</w:t>
      </w:r>
    </w:p>
    <w:p w14:paraId="42885B78" w14:textId="77777777" w:rsidR="006F7300" w:rsidRPr="00457040" w:rsidRDefault="006F7300" w:rsidP="003A0289">
      <w:pPr>
        <w:spacing w:after="0" w:line="360" w:lineRule="auto"/>
        <w:jc w:val="both"/>
        <w:rPr>
          <w:szCs w:val="20"/>
        </w:rPr>
      </w:pPr>
    </w:p>
    <w:p w14:paraId="0429D0A8" w14:textId="5758622B" w:rsidR="008F4A1D" w:rsidRPr="00457040" w:rsidRDefault="0035010E" w:rsidP="003A0289">
      <w:pPr>
        <w:spacing w:after="0" w:line="360" w:lineRule="auto"/>
        <w:jc w:val="both"/>
        <w:rPr>
          <w:b/>
          <w:i/>
          <w:sz w:val="24"/>
          <w:szCs w:val="24"/>
          <w:u w:val="single"/>
        </w:rPr>
      </w:pPr>
      <w:r w:rsidRPr="00457040">
        <w:rPr>
          <w:b/>
          <w:i/>
          <w:sz w:val="24"/>
          <w:szCs w:val="24"/>
          <w:u w:val="single"/>
        </w:rPr>
        <w:t>Giardinaggio</w:t>
      </w:r>
    </w:p>
    <w:p w14:paraId="53366A23" w14:textId="77777777" w:rsidR="003C0DD8" w:rsidRPr="00457040" w:rsidRDefault="00C6525B" w:rsidP="00457040">
      <w:pPr>
        <w:shd w:val="clear" w:color="auto" w:fill="CCECFF"/>
        <w:spacing w:after="0" w:line="360" w:lineRule="auto"/>
        <w:jc w:val="both"/>
        <w:rPr>
          <w:b/>
          <w:bCs/>
          <w:i/>
          <w:sz w:val="18"/>
          <w:szCs w:val="18"/>
        </w:rPr>
      </w:pPr>
      <w:r w:rsidRPr="00457040">
        <w:rPr>
          <w:i/>
          <w:sz w:val="18"/>
          <w:szCs w:val="18"/>
        </w:rPr>
        <w:t>“</w:t>
      </w:r>
      <w:r w:rsidRPr="00457040">
        <w:rPr>
          <w:b/>
          <w:bCs/>
          <w:i/>
          <w:sz w:val="18"/>
          <w:szCs w:val="18"/>
        </w:rPr>
        <w:t xml:space="preserve">Il bambino è come un giardino, ha bisogno di cure, cresce, è frutto dell’ambiente in cui vive, ha dei bisogni </w:t>
      </w:r>
    </w:p>
    <w:p w14:paraId="6992A7E4" w14:textId="77777777" w:rsidR="008F4A1D" w:rsidRPr="00457040" w:rsidRDefault="00C6525B" w:rsidP="00457040">
      <w:pPr>
        <w:shd w:val="clear" w:color="auto" w:fill="CCECFF"/>
        <w:spacing w:after="0" w:line="360" w:lineRule="auto"/>
        <w:jc w:val="both"/>
        <w:rPr>
          <w:b/>
          <w:bCs/>
          <w:i/>
          <w:sz w:val="18"/>
          <w:szCs w:val="18"/>
        </w:rPr>
      </w:pPr>
      <w:r w:rsidRPr="00457040">
        <w:rPr>
          <w:b/>
          <w:bCs/>
          <w:i/>
          <w:sz w:val="18"/>
          <w:szCs w:val="18"/>
        </w:rPr>
        <w:t xml:space="preserve">(“I diritti naturali di bambini e </w:t>
      </w:r>
      <w:proofErr w:type="gramStart"/>
      <w:r w:rsidRPr="00457040">
        <w:rPr>
          <w:b/>
          <w:bCs/>
          <w:i/>
          <w:sz w:val="18"/>
          <w:szCs w:val="18"/>
        </w:rPr>
        <w:t>bambine”-</w:t>
      </w:r>
      <w:proofErr w:type="gramEnd"/>
      <w:r w:rsidRPr="00457040">
        <w:rPr>
          <w:b/>
          <w:bCs/>
          <w:i/>
          <w:sz w:val="18"/>
          <w:szCs w:val="18"/>
        </w:rPr>
        <w:t>Zavalloni-)</w:t>
      </w:r>
    </w:p>
    <w:p w14:paraId="7C9669EC" w14:textId="77777777" w:rsidR="00457040" w:rsidRPr="00457040" w:rsidRDefault="00457040" w:rsidP="003A0289">
      <w:pPr>
        <w:spacing w:after="0" w:line="360" w:lineRule="auto"/>
        <w:jc w:val="both"/>
        <w:rPr>
          <w:i/>
          <w:sz w:val="18"/>
          <w:szCs w:val="18"/>
        </w:rPr>
      </w:pPr>
    </w:p>
    <w:p w14:paraId="3A3FB43D" w14:textId="77777777" w:rsidR="00C6525B" w:rsidRPr="00457040" w:rsidRDefault="00C6525B" w:rsidP="00BB3341">
      <w:pPr>
        <w:spacing w:after="0" w:line="240" w:lineRule="auto"/>
        <w:jc w:val="both"/>
        <w:rPr>
          <w:szCs w:val="20"/>
        </w:rPr>
      </w:pPr>
      <w:r w:rsidRPr="00457040">
        <w:rPr>
          <w:szCs w:val="20"/>
        </w:rPr>
        <w:t>Per i bambini della scuola dell’infanzia la terra è un elemento qu</w:t>
      </w:r>
      <w:r w:rsidR="00D22F64" w:rsidRPr="00457040">
        <w:rPr>
          <w:szCs w:val="20"/>
        </w:rPr>
        <w:t xml:space="preserve">asi magico, tutto da esplorare, </w:t>
      </w:r>
      <w:r w:rsidRPr="00457040">
        <w:rPr>
          <w:szCs w:val="20"/>
        </w:rPr>
        <w:t>scavare, travasare, trasportare, mescolare … e rappresenta un’opportunità davvero speciale per spaziare attraverso innumerevoli esperienze che partendo dal proprio corpo giungono ad interessare tutto ciò che li circonda. L’intervento didattico è volto ad una prima scoperta del mondo naturale attraverso il diretto contatto</w:t>
      </w:r>
      <w:r w:rsidRPr="000775D2">
        <w:rPr>
          <w:sz w:val="24"/>
        </w:rPr>
        <w:t xml:space="preserve"> </w:t>
      </w:r>
      <w:r w:rsidRPr="00457040">
        <w:rPr>
          <w:szCs w:val="20"/>
        </w:rPr>
        <w:t xml:space="preserve">con gli elementi, le cose, gli oggetti, gli animali, gli ambienti. Con questo approccio i bambini impareranno gradatamente a osservare, descrivere, fare ipotesi, costruire relazioni. L’esperienza (organizzata per i bambini del secondo anno (medi)  inizierà in classe  con il contatto diretto della terra, della sua composizione, consistenza per passare poi agli usi della terra: la semina in piccoli vasi fino ad arrivare ad un vero e proprio laboratorio all’aperto con la realizzazione di un orto didattico, “orto dei bambini” (spazio adeguatamente predisposto in uno spazio adiacente alla scuola) in cui i bambini in prima persona con piccoli gesti, </w:t>
      </w:r>
      <w:r w:rsidRPr="00457040">
        <w:rPr>
          <w:szCs w:val="20"/>
        </w:rPr>
        <w:lastRenderedPageBreak/>
        <w:t>operazioni e osservazioni di tipo empirico e/o di tipo scientifico scopriranno che da un piccolo seme nasce una piccola pianta e di quali cure ha bisogno per crescere.</w:t>
      </w:r>
    </w:p>
    <w:p w14:paraId="38F25CE8" w14:textId="77777777" w:rsidR="00C6525B" w:rsidRPr="00457040" w:rsidRDefault="00C6525B" w:rsidP="00BB3341">
      <w:pPr>
        <w:spacing w:after="0" w:line="240" w:lineRule="auto"/>
        <w:jc w:val="both"/>
        <w:rPr>
          <w:szCs w:val="20"/>
        </w:rPr>
      </w:pPr>
      <w:r w:rsidRPr="00457040">
        <w:rPr>
          <w:szCs w:val="20"/>
        </w:rPr>
        <w:t>Le finalità del progetto riguardano:</w:t>
      </w:r>
    </w:p>
    <w:p w14:paraId="44E2F477" w14:textId="77777777" w:rsidR="00C6525B" w:rsidRPr="00457040" w:rsidRDefault="00C6525B" w:rsidP="00BB3341">
      <w:pPr>
        <w:spacing w:after="0" w:line="240" w:lineRule="auto"/>
        <w:jc w:val="both"/>
        <w:rPr>
          <w:szCs w:val="20"/>
        </w:rPr>
      </w:pPr>
      <w:r w:rsidRPr="00457040">
        <w:rPr>
          <w:szCs w:val="20"/>
        </w:rPr>
        <w:t>Avvicinare fin da piccoli i bambini alla natura, ai suoi ritmi, ai suoi tempi, alle sue manifestazioni e consegnare loro un ambiente tutto da scoprire, esplorare, amare e rispettare.</w:t>
      </w:r>
    </w:p>
    <w:p w14:paraId="51C95E4F" w14:textId="77777777" w:rsidR="00C6525B" w:rsidRPr="00457040" w:rsidRDefault="00C6525B" w:rsidP="00BB3341">
      <w:pPr>
        <w:pStyle w:val="Paragrafoelenco"/>
        <w:numPr>
          <w:ilvl w:val="0"/>
          <w:numId w:val="20"/>
        </w:numPr>
        <w:spacing w:after="0" w:line="240" w:lineRule="auto"/>
        <w:jc w:val="both"/>
        <w:rPr>
          <w:szCs w:val="20"/>
        </w:rPr>
      </w:pPr>
      <w:r w:rsidRPr="00457040">
        <w:rPr>
          <w:szCs w:val="20"/>
        </w:rPr>
        <w:t>Promuovere tutte quelle esperienze che permettano ai bambini di acquisire una serie di competenze tra le quali: osservare, manipolare, cogliere somiglianze e/o differenze, formulare ipotesi da verificare, confrontare opinioni, rilevare un problema e cercarne la soluzione.</w:t>
      </w:r>
    </w:p>
    <w:p w14:paraId="3533D7D0" w14:textId="77777777" w:rsidR="003C0DD8" w:rsidRPr="00457040" w:rsidRDefault="00C6525B" w:rsidP="00BB3341">
      <w:pPr>
        <w:pStyle w:val="Paragrafoelenco"/>
        <w:numPr>
          <w:ilvl w:val="0"/>
          <w:numId w:val="20"/>
        </w:numPr>
        <w:spacing w:after="0" w:line="240" w:lineRule="auto"/>
        <w:jc w:val="both"/>
        <w:rPr>
          <w:szCs w:val="20"/>
        </w:rPr>
      </w:pPr>
      <w:r w:rsidRPr="00457040">
        <w:rPr>
          <w:szCs w:val="20"/>
        </w:rPr>
        <w:t>Portare a maturazione nei bambini le tecniche di osservazione, di sperimentazione della realtà che li circonda fino alla graduale costruzione di pensieri scientifici e di atteggiamenti di cura utili alla realizzazione di un obiettivo finale (semina, piccole coltivazioni, cura dell’orto e delle sue piccole piante).</w:t>
      </w:r>
    </w:p>
    <w:p w14:paraId="20EB1B9C" w14:textId="77777777" w:rsidR="006F7300" w:rsidRPr="00457040" w:rsidRDefault="006F7300" w:rsidP="00BB3341">
      <w:pPr>
        <w:pStyle w:val="Paragrafoelenco"/>
        <w:spacing w:after="0" w:line="240" w:lineRule="auto"/>
        <w:jc w:val="both"/>
        <w:rPr>
          <w:szCs w:val="20"/>
        </w:rPr>
      </w:pPr>
    </w:p>
    <w:p w14:paraId="768EE95D" w14:textId="77777777" w:rsidR="002A67F4" w:rsidRPr="00457040" w:rsidRDefault="0035010E" w:rsidP="003A0289">
      <w:pPr>
        <w:jc w:val="both"/>
        <w:rPr>
          <w:rFonts w:ascii="Calibri Light" w:hAnsi="Calibri Light" w:cs="Arial"/>
          <w:b/>
          <w:i/>
          <w:sz w:val="24"/>
          <w:szCs w:val="24"/>
          <w:u w:val="single"/>
        </w:rPr>
      </w:pPr>
      <w:r w:rsidRPr="00457040">
        <w:rPr>
          <w:rFonts w:ascii="Calibri Light" w:hAnsi="Calibri Light" w:cs="Arial"/>
          <w:b/>
          <w:i/>
          <w:sz w:val="24"/>
          <w:szCs w:val="24"/>
          <w:u w:val="single"/>
        </w:rPr>
        <w:t>Educazione stradale</w:t>
      </w:r>
    </w:p>
    <w:p w14:paraId="639B8FBE" w14:textId="77777777" w:rsidR="008F4A1D" w:rsidRPr="00457040" w:rsidRDefault="003C0DD8" w:rsidP="00457040">
      <w:pPr>
        <w:shd w:val="clear" w:color="auto" w:fill="CCECFF"/>
        <w:jc w:val="both"/>
        <w:rPr>
          <w:rFonts w:ascii="Calibri Light" w:hAnsi="Calibri Light" w:cs="Arial"/>
          <w:b/>
          <w:bCs/>
          <w:i/>
          <w:sz w:val="18"/>
          <w:szCs w:val="18"/>
        </w:rPr>
      </w:pPr>
      <w:r w:rsidRPr="00457040">
        <w:rPr>
          <w:rFonts w:ascii="Calibri Light" w:hAnsi="Calibri Light" w:cs="Arial"/>
          <w:b/>
          <w:bCs/>
          <w:i/>
          <w:sz w:val="18"/>
          <w:szCs w:val="18"/>
        </w:rPr>
        <w:t>“L’umanità</w:t>
      </w:r>
      <w:r w:rsidR="003802C3" w:rsidRPr="00457040">
        <w:rPr>
          <w:rFonts w:ascii="Calibri Light" w:hAnsi="Calibri Light" w:cs="Arial"/>
          <w:b/>
          <w:bCs/>
          <w:i/>
          <w:sz w:val="18"/>
          <w:szCs w:val="18"/>
        </w:rPr>
        <w:t xml:space="preserve"> ha sempre barattato un po’ di felicità per un po’ di sicurezza” (-FREUD-)</w:t>
      </w:r>
    </w:p>
    <w:p w14:paraId="61E648B5" w14:textId="77777777" w:rsidR="0033131B" w:rsidRPr="00457040" w:rsidRDefault="003802C3" w:rsidP="00BB3341">
      <w:pPr>
        <w:spacing w:after="0" w:line="240" w:lineRule="auto"/>
        <w:jc w:val="both"/>
        <w:rPr>
          <w:szCs w:val="20"/>
        </w:rPr>
      </w:pPr>
      <w:r w:rsidRPr="00457040">
        <w:rPr>
          <w:szCs w:val="20"/>
        </w:rPr>
        <w:t xml:space="preserve">La scuola dell’Infanzia, intesa come ambiente educativo, è il primo gradino del sistema scolastico ed ha il compito di partire dal vissuto del bambino e dalle esperienze che compie nella </w:t>
      </w:r>
      <w:r w:rsidR="003C0DD8" w:rsidRPr="00457040">
        <w:rPr>
          <w:szCs w:val="20"/>
        </w:rPr>
        <w:t>strada, per</w:t>
      </w:r>
      <w:r w:rsidRPr="00457040">
        <w:rPr>
          <w:szCs w:val="20"/>
        </w:rPr>
        <w:t xml:space="preserve"> arrivare, in maniera gioiosa, al rispetto delle principali regole di circolazione e sensibilizzarli ai problemi legati ai rischi che incontrano nella vita di tutti i giorni. Attraverso il dialogo, la discussione collettiva, il gioco, </w:t>
      </w:r>
      <w:r w:rsidR="003C0DD8" w:rsidRPr="00457040">
        <w:rPr>
          <w:szCs w:val="20"/>
        </w:rPr>
        <w:t>l’esplorazione</w:t>
      </w:r>
      <w:r w:rsidRPr="00457040">
        <w:rPr>
          <w:szCs w:val="20"/>
        </w:rPr>
        <w:t xml:space="preserve"> i bambini scoprono le regole civiche che svilupperanno nei successivi cicli</w:t>
      </w:r>
      <w:r w:rsidR="0033131B" w:rsidRPr="00457040">
        <w:rPr>
          <w:szCs w:val="20"/>
        </w:rPr>
        <w:t xml:space="preserve">. Il modo migliore per far conoscere ed assimilare il codice stradale ai bambini è quello dell’esperienza sul </w:t>
      </w:r>
      <w:r w:rsidR="003C0DD8" w:rsidRPr="00457040">
        <w:rPr>
          <w:szCs w:val="20"/>
        </w:rPr>
        <w:t>campo, per</w:t>
      </w:r>
      <w:r w:rsidR="0033131B" w:rsidRPr="00457040">
        <w:rPr>
          <w:szCs w:val="20"/>
        </w:rPr>
        <w:t xml:space="preserve"> tale motivo, attraverso percorsi stradali all’interno della scuola, uscite a piedi per la città e con la collaborazione di un vigile urbano si cercherà di promuovere comportamenti sicuri, di conoscere la segnaletica e le regole stradali.</w:t>
      </w:r>
    </w:p>
    <w:p w14:paraId="5A803C0B" w14:textId="77777777" w:rsidR="0033131B" w:rsidRPr="00457040" w:rsidRDefault="0033131B" w:rsidP="00BB3341">
      <w:pPr>
        <w:pStyle w:val="Paragrafoelenco"/>
        <w:numPr>
          <w:ilvl w:val="0"/>
          <w:numId w:val="19"/>
        </w:numPr>
        <w:spacing w:after="0" w:line="240" w:lineRule="auto"/>
        <w:jc w:val="both"/>
        <w:rPr>
          <w:sz w:val="20"/>
          <w:szCs w:val="18"/>
        </w:rPr>
      </w:pPr>
      <w:r w:rsidRPr="00457040">
        <w:rPr>
          <w:sz w:val="20"/>
          <w:szCs w:val="18"/>
        </w:rPr>
        <w:t>Rispettare alcune semplici regole di movimento</w:t>
      </w:r>
    </w:p>
    <w:p w14:paraId="048C483E" w14:textId="77777777" w:rsidR="0033131B" w:rsidRPr="00457040" w:rsidRDefault="0033131B" w:rsidP="00BB3341">
      <w:pPr>
        <w:pStyle w:val="Paragrafoelenco"/>
        <w:numPr>
          <w:ilvl w:val="0"/>
          <w:numId w:val="19"/>
        </w:numPr>
        <w:spacing w:after="0" w:line="240" w:lineRule="auto"/>
        <w:jc w:val="both"/>
        <w:rPr>
          <w:szCs w:val="20"/>
        </w:rPr>
      </w:pPr>
      <w:r w:rsidRPr="00457040">
        <w:rPr>
          <w:szCs w:val="20"/>
        </w:rPr>
        <w:t>Comprendere l’esigenza di avere delle regole</w:t>
      </w:r>
    </w:p>
    <w:p w14:paraId="14BC28A0" w14:textId="241AF141" w:rsidR="008F4A1D" w:rsidRPr="00457040" w:rsidRDefault="0033131B" w:rsidP="00BB3341">
      <w:pPr>
        <w:pStyle w:val="Paragrafoelenco"/>
        <w:numPr>
          <w:ilvl w:val="0"/>
          <w:numId w:val="19"/>
        </w:numPr>
        <w:spacing w:after="0" w:line="240" w:lineRule="auto"/>
        <w:jc w:val="both"/>
        <w:rPr>
          <w:szCs w:val="20"/>
        </w:rPr>
      </w:pPr>
      <w:r w:rsidRPr="00457040">
        <w:rPr>
          <w:szCs w:val="20"/>
        </w:rPr>
        <w:t>Riflettere su alcune norme importanti per utilizzare la strada</w:t>
      </w:r>
    </w:p>
    <w:p w14:paraId="46D302CF" w14:textId="77777777" w:rsidR="003A0289" w:rsidRDefault="003A0289" w:rsidP="003A0289">
      <w:pPr>
        <w:pStyle w:val="Paragrafoelenco"/>
        <w:spacing w:after="0" w:line="360" w:lineRule="auto"/>
        <w:jc w:val="both"/>
        <w:rPr>
          <w:b/>
          <w:bCs/>
          <w:sz w:val="24"/>
          <w:u w:val="single"/>
        </w:rPr>
      </w:pPr>
    </w:p>
    <w:p w14:paraId="4F5B49B1" w14:textId="4522102A" w:rsidR="00CD6431" w:rsidRDefault="00CD6431" w:rsidP="003A0289">
      <w:pPr>
        <w:pStyle w:val="Paragrafoelenco"/>
        <w:spacing w:after="0" w:line="360" w:lineRule="auto"/>
        <w:jc w:val="both"/>
        <w:rPr>
          <w:b/>
          <w:bCs/>
          <w:sz w:val="24"/>
          <w:u w:val="single"/>
        </w:rPr>
      </w:pPr>
      <w:proofErr w:type="gramStart"/>
      <w:r w:rsidRPr="00CD6431">
        <w:rPr>
          <w:b/>
          <w:bCs/>
          <w:sz w:val="24"/>
          <w:u w:val="single"/>
        </w:rPr>
        <w:t>PROGETTO :</w:t>
      </w:r>
      <w:proofErr w:type="gramEnd"/>
      <w:r w:rsidRPr="00CD6431">
        <w:rPr>
          <w:b/>
          <w:bCs/>
          <w:sz w:val="24"/>
          <w:u w:val="single"/>
        </w:rPr>
        <w:t xml:space="preserve"> Musicando insieme ( musicoterapia ) 3-6 anni</w:t>
      </w:r>
    </w:p>
    <w:p w14:paraId="0DEF63E9" w14:textId="59FC7504" w:rsidR="00CD6431" w:rsidRPr="00BB3341" w:rsidRDefault="00CD6431" w:rsidP="00BB3341">
      <w:pPr>
        <w:spacing w:after="0" w:line="240" w:lineRule="auto"/>
        <w:jc w:val="both"/>
        <w:rPr>
          <w:sz w:val="24"/>
        </w:rPr>
      </w:pPr>
      <w:r w:rsidRPr="00BB3341">
        <w:rPr>
          <w:sz w:val="24"/>
        </w:rPr>
        <w:t xml:space="preserve">Il percorso mira a favorire l’apprendimento di nuovi canali di comunicazione non verbale, lo sviluppo della musicalità e contemporaneamente mira a creare un ambiente ricco di stimoli musicali che accresce la </w:t>
      </w:r>
      <w:proofErr w:type="gramStart"/>
      <w:r w:rsidRPr="00BB3341">
        <w:rPr>
          <w:sz w:val="24"/>
        </w:rPr>
        <w:t>musicalità ,</w:t>
      </w:r>
      <w:proofErr w:type="gramEnd"/>
      <w:r w:rsidRPr="00BB3341">
        <w:rPr>
          <w:sz w:val="24"/>
        </w:rPr>
        <w:t xml:space="preserve"> la fantasia, e la creatività. L’adulto partecipa attivamente agli incontri rendendosi un modello per il bambino, favorendo così lo sviluppo della musicalità e delle relazioni che saranno avvolte</w:t>
      </w:r>
      <w:r w:rsidR="003A0289" w:rsidRPr="00BB3341">
        <w:rPr>
          <w:sz w:val="24"/>
        </w:rPr>
        <w:t xml:space="preserve"> da una sfera sonoro-tattile e offriranno un bagaglio di esperienze e ricordo musicali unici.</w:t>
      </w:r>
    </w:p>
    <w:p w14:paraId="38A60CC7" w14:textId="77777777" w:rsidR="001E74F0" w:rsidRPr="00CD6431" w:rsidRDefault="001E74F0" w:rsidP="00BB3341">
      <w:pPr>
        <w:pStyle w:val="Paragrafoelenco"/>
        <w:spacing w:after="0" w:line="240" w:lineRule="auto"/>
        <w:jc w:val="both"/>
        <w:rPr>
          <w:b/>
          <w:bCs/>
          <w:sz w:val="24"/>
          <w:u w:val="single"/>
        </w:rPr>
      </w:pPr>
    </w:p>
    <w:p w14:paraId="1A9C4E2F" w14:textId="77777777" w:rsidR="001D0BE0" w:rsidRPr="00CD6431" w:rsidRDefault="001D0BE0" w:rsidP="003A0289">
      <w:pPr>
        <w:pStyle w:val="Paragrafoelenco"/>
        <w:tabs>
          <w:tab w:val="left" w:pos="284"/>
        </w:tabs>
        <w:spacing w:after="0" w:line="360" w:lineRule="auto"/>
        <w:ind w:left="0"/>
        <w:jc w:val="both"/>
        <w:rPr>
          <w:b/>
          <w:bCs/>
          <w:sz w:val="24"/>
          <w:u w:val="single"/>
        </w:rPr>
      </w:pPr>
    </w:p>
    <w:p w14:paraId="6023A4D3" w14:textId="77777777" w:rsidR="00BB3341" w:rsidRDefault="00BB3341" w:rsidP="003A0289">
      <w:pPr>
        <w:spacing w:after="0" w:line="360" w:lineRule="auto"/>
        <w:jc w:val="both"/>
        <w:rPr>
          <w:b/>
          <w:color w:val="00B050"/>
          <w:sz w:val="24"/>
          <w:szCs w:val="20"/>
        </w:rPr>
      </w:pPr>
    </w:p>
    <w:p w14:paraId="3CC80834" w14:textId="77777777" w:rsidR="00BB3341" w:rsidRDefault="00BB3341" w:rsidP="003A0289">
      <w:pPr>
        <w:spacing w:after="0" w:line="360" w:lineRule="auto"/>
        <w:jc w:val="both"/>
        <w:rPr>
          <w:b/>
          <w:color w:val="00B050"/>
          <w:sz w:val="24"/>
          <w:szCs w:val="20"/>
        </w:rPr>
      </w:pPr>
    </w:p>
    <w:p w14:paraId="783091E5" w14:textId="60EF8BAE" w:rsidR="008F4A1D" w:rsidRPr="00BB3341" w:rsidRDefault="008F4A1D" w:rsidP="003A0289">
      <w:pPr>
        <w:spacing w:after="0" w:line="360" w:lineRule="auto"/>
        <w:jc w:val="both"/>
        <w:rPr>
          <w:b/>
          <w:color w:val="00B050"/>
          <w:sz w:val="24"/>
          <w:szCs w:val="20"/>
        </w:rPr>
      </w:pPr>
      <w:r w:rsidRPr="00BB3341">
        <w:rPr>
          <w:b/>
          <w:color w:val="00B050"/>
          <w:sz w:val="24"/>
          <w:szCs w:val="20"/>
        </w:rPr>
        <w:t>PROGETTO CONTINUITA’ SCUOLA INFANZIA/PRIMARIA</w:t>
      </w:r>
    </w:p>
    <w:p w14:paraId="7A59FDCB" w14:textId="77777777" w:rsidR="007D2D44" w:rsidRDefault="00010E81" w:rsidP="00BB3341">
      <w:pPr>
        <w:spacing w:after="0" w:line="240" w:lineRule="auto"/>
        <w:jc w:val="both"/>
        <w:rPr>
          <w:sz w:val="24"/>
        </w:rPr>
      </w:pPr>
      <w:r w:rsidRPr="00EA6586">
        <w:rPr>
          <w:sz w:val="24"/>
        </w:rPr>
        <w:t xml:space="preserve">Il progetto di continuità nasce dall’esigenza di individuare strategie educative atte a favorire il passaggio degli alunni fra i diversi ordini di scuola in modo sereno e graduale. Come prevedono le Indicazioni Nazionali, il progetto pone “l’accento sulle esigenze di flessibilità, di continuità e di gradualità legate al rispetto dei ritmi naturali di apprendimento degli alunni” il progetto mira a supportare il bambino nell’approccio con la scuola primaria mettendolo a contatto con gli ambienti fisici in cui andrà ad operare con gli insegnanti e con un metodo di lavoro sempre più intenso e produttivo, aiutandolo a superare difficoltà e paure insite nel crescere. A tale scopo la nostra scuola collabora con la scuola primaria </w:t>
      </w:r>
      <w:r w:rsidR="00422DED" w:rsidRPr="00EA6586">
        <w:rPr>
          <w:sz w:val="24"/>
        </w:rPr>
        <w:t xml:space="preserve">proponendo anno dopo anno il raggiungimento dell’obiettivo principale ossia fare entrare nel nuovo ambiente scolastico il bambino dell’ultimo anno della scuola </w:t>
      </w:r>
      <w:r w:rsidR="00DE1F23" w:rsidRPr="00EA6586">
        <w:rPr>
          <w:sz w:val="24"/>
        </w:rPr>
        <w:t>dell’infanzia</w:t>
      </w:r>
      <w:r w:rsidR="00422DED" w:rsidRPr="00EA6586">
        <w:rPr>
          <w:sz w:val="24"/>
        </w:rPr>
        <w:t xml:space="preserve">, senza traumi e paure, puntando il tutto sul divertimento e l’aspetto giocoso. </w:t>
      </w:r>
    </w:p>
    <w:p w14:paraId="696A3B78" w14:textId="77777777" w:rsidR="00010E81" w:rsidRPr="00EA6586" w:rsidRDefault="00422DED" w:rsidP="003A0289">
      <w:pPr>
        <w:spacing w:after="0" w:line="360" w:lineRule="auto"/>
        <w:jc w:val="both"/>
        <w:rPr>
          <w:sz w:val="24"/>
        </w:rPr>
      </w:pPr>
      <w:r w:rsidRPr="00EA6586">
        <w:rPr>
          <w:sz w:val="24"/>
        </w:rPr>
        <w:lastRenderedPageBreak/>
        <w:t>Il progetto di continuità si sviluppa nelle seguenti tappe:</w:t>
      </w:r>
    </w:p>
    <w:p w14:paraId="2BC92A2F" w14:textId="77777777" w:rsidR="00BB3341" w:rsidRDefault="00BB3341" w:rsidP="00BB3341">
      <w:pPr>
        <w:pStyle w:val="Paragrafoelenco"/>
        <w:spacing w:after="0" w:line="240" w:lineRule="auto"/>
        <w:ind w:left="1571"/>
        <w:jc w:val="both"/>
        <w:rPr>
          <w:sz w:val="24"/>
        </w:rPr>
      </w:pPr>
    </w:p>
    <w:p w14:paraId="1ECE60D9" w14:textId="77777777" w:rsidR="00BB3341" w:rsidRDefault="00BB3341" w:rsidP="00BB3341">
      <w:pPr>
        <w:pStyle w:val="Paragrafoelenco"/>
        <w:spacing w:after="0" w:line="240" w:lineRule="auto"/>
        <w:ind w:left="1571"/>
        <w:jc w:val="both"/>
        <w:rPr>
          <w:sz w:val="24"/>
        </w:rPr>
      </w:pPr>
    </w:p>
    <w:p w14:paraId="2B786BFF" w14:textId="5F641D8C" w:rsidR="00231DF5" w:rsidRDefault="00422DED" w:rsidP="00BB3341">
      <w:pPr>
        <w:pStyle w:val="Paragrafoelenco"/>
        <w:numPr>
          <w:ilvl w:val="0"/>
          <w:numId w:val="8"/>
        </w:numPr>
        <w:spacing w:after="0" w:line="240" w:lineRule="auto"/>
        <w:jc w:val="both"/>
        <w:rPr>
          <w:sz w:val="24"/>
        </w:rPr>
      </w:pPr>
      <w:r w:rsidRPr="00EA6586">
        <w:rPr>
          <w:sz w:val="24"/>
        </w:rPr>
        <w:t>I bambini del gruppo dei grandi verso maggio vengono accompagnati presso la scuola primaria per conoscere la struttura fisica del</w:t>
      </w:r>
      <w:r w:rsidR="00857A9E">
        <w:rPr>
          <w:sz w:val="24"/>
        </w:rPr>
        <w:t xml:space="preserve">la stabile ed incontrare alcuni </w:t>
      </w:r>
      <w:r w:rsidRPr="00EA6586">
        <w:rPr>
          <w:sz w:val="24"/>
        </w:rPr>
        <w:t>insegnanti ed alcuni alunni di quinta; in questo modo hanno la possibilità di assimilare una serie d’informazioni sulla vita scolastica ormai prossima e di affrontare il cambiamento con serenità.</w:t>
      </w:r>
    </w:p>
    <w:p w14:paraId="45D3E3B6" w14:textId="77777777" w:rsidR="00231DF5" w:rsidRDefault="00422DED" w:rsidP="00BB3341">
      <w:pPr>
        <w:pStyle w:val="Paragrafoelenco"/>
        <w:numPr>
          <w:ilvl w:val="0"/>
          <w:numId w:val="8"/>
        </w:numPr>
        <w:spacing w:after="0" w:line="240" w:lineRule="auto"/>
        <w:jc w:val="both"/>
        <w:rPr>
          <w:sz w:val="24"/>
        </w:rPr>
      </w:pPr>
      <w:r w:rsidRPr="00231DF5">
        <w:rPr>
          <w:sz w:val="24"/>
        </w:rPr>
        <w:t>Un momento di dialogo tra i docenti delle due istituzioni.</w:t>
      </w:r>
    </w:p>
    <w:p w14:paraId="6CD3A14B" w14:textId="77777777" w:rsidR="00422DED" w:rsidRPr="00231DF5" w:rsidRDefault="00422DED" w:rsidP="00BB3341">
      <w:pPr>
        <w:pStyle w:val="Paragrafoelenco"/>
        <w:numPr>
          <w:ilvl w:val="0"/>
          <w:numId w:val="8"/>
        </w:numPr>
        <w:spacing w:after="0" w:line="240" w:lineRule="auto"/>
        <w:jc w:val="both"/>
        <w:rPr>
          <w:sz w:val="24"/>
        </w:rPr>
      </w:pPr>
      <w:r w:rsidRPr="00231DF5">
        <w:rPr>
          <w:sz w:val="24"/>
        </w:rPr>
        <w:t>Passaggio d’informazioni relative ad ogni bambino attraverso schede che presentano il profilo globale di quest’ultimo.</w:t>
      </w:r>
    </w:p>
    <w:p w14:paraId="0DDFB4D5" w14:textId="77777777" w:rsidR="00010E81" w:rsidRDefault="00010E81" w:rsidP="00BB3341">
      <w:pPr>
        <w:spacing w:after="0" w:line="240" w:lineRule="auto"/>
        <w:jc w:val="both"/>
        <w:rPr>
          <w:b/>
          <w:i/>
          <w:color w:val="FF0000"/>
          <w:sz w:val="24"/>
        </w:rPr>
      </w:pPr>
    </w:p>
    <w:p w14:paraId="5A290926" w14:textId="77777777" w:rsidR="008F4A1D" w:rsidRPr="00BB3341" w:rsidRDefault="008F4A1D" w:rsidP="003A0289">
      <w:pPr>
        <w:spacing w:after="0" w:line="360" w:lineRule="auto"/>
        <w:jc w:val="both"/>
        <w:rPr>
          <w:b/>
          <w:color w:val="00B050"/>
          <w:sz w:val="24"/>
          <w:szCs w:val="20"/>
        </w:rPr>
      </w:pPr>
      <w:r w:rsidRPr="00BB3341">
        <w:rPr>
          <w:b/>
          <w:color w:val="00B050"/>
          <w:sz w:val="24"/>
          <w:szCs w:val="20"/>
        </w:rPr>
        <w:t>PROGETTI SICUREZZA</w:t>
      </w:r>
    </w:p>
    <w:p w14:paraId="7350D25D" w14:textId="77777777" w:rsidR="007D2D44" w:rsidRDefault="007D2D44" w:rsidP="00BB3341">
      <w:pPr>
        <w:spacing w:after="0" w:line="240" w:lineRule="auto"/>
        <w:jc w:val="both"/>
        <w:rPr>
          <w:sz w:val="24"/>
        </w:rPr>
      </w:pPr>
      <w:r>
        <w:rPr>
          <w:sz w:val="24"/>
        </w:rPr>
        <w:t>La scuola, oltre a rispettare gli standard di sicurezza previsti dalla D</w:t>
      </w:r>
      <w:r w:rsidR="00026A83">
        <w:rPr>
          <w:sz w:val="24"/>
        </w:rPr>
        <w:t>.</w:t>
      </w:r>
      <w:r>
        <w:rPr>
          <w:sz w:val="24"/>
        </w:rPr>
        <w:t>L</w:t>
      </w:r>
      <w:r w:rsidR="00026A83">
        <w:rPr>
          <w:sz w:val="24"/>
        </w:rPr>
        <w:t>.</w:t>
      </w:r>
      <w:r>
        <w:rPr>
          <w:sz w:val="24"/>
        </w:rPr>
        <w:t xml:space="preserve"> 81/</w:t>
      </w:r>
      <w:r w:rsidR="00026A83">
        <w:rPr>
          <w:sz w:val="24"/>
        </w:rPr>
        <w:t>20</w:t>
      </w:r>
      <w:r>
        <w:rPr>
          <w:sz w:val="24"/>
        </w:rPr>
        <w:t>08 in materia di sicurezza e salute dei lavoratori sul luogo di lavoro s’adopera per diffondere negli alunni e negli operatori scolastici la cultura della prevenzione. Per tale ragione è posta particolare attenzione alla sensibilizzazione, all’informazione e alla formazione degli alunni e di tutto il personale della scuola.</w:t>
      </w:r>
    </w:p>
    <w:p w14:paraId="7EA338A3" w14:textId="77777777" w:rsidR="007D2D44" w:rsidRDefault="007D2D44" w:rsidP="00BB3341">
      <w:pPr>
        <w:spacing w:after="0" w:line="240" w:lineRule="auto"/>
        <w:rPr>
          <w:sz w:val="24"/>
        </w:rPr>
      </w:pPr>
    </w:p>
    <w:p w14:paraId="56C0B2FC" w14:textId="77777777" w:rsidR="007D2D44" w:rsidRDefault="007D2D44" w:rsidP="00BB3341">
      <w:pPr>
        <w:spacing w:after="0" w:line="240" w:lineRule="auto"/>
        <w:rPr>
          <w:sz w:val="24"/>
        </w:rPr>
      </w:pPr>
      <w:r>
        <w:rPr>
          <w:sz w:val="24"/>
        </w:rPr>
        <w:t>Tale intervento si articola attraverso:</w:t>
      </w:r>
    </w:p>
    <w:p w14:paraId="399F4B6F" w14:textId="77777777" w:rsidR="007D2D44" w:rsidRDefault="007D2D44" w:rsidP="00BB3341">
      <w:pPr>
        <w:pStyle w:val="Paragrafoelenco"/>
        <w:numPr>
          <w:ilvl w:val="0"/>
          <w:numId w:val="3"/>
        </w:numPr>
        <w:spacing w:after="0" w:line="240" w:lineRule="auto"/>
        <w:rPr>
          <w:sz w:val="24"/>
        </w:rPr>
      </w:pPr>
      <w:r>
        <w:rPr>
          <w:sz w:val="24"/>
        </w:rPr>
        <w:t>La messa in atto di comportamenti corretti nella quotidianità</w:t>
      </w:r>
    </w:p>
    <w:p w14:paraId="2F1DABA8" w14:textId="77777777" w:rsidR="007D2D44" w:rsidRDefault="007D2D44" w:rsidP="00BB3341">
      <w:pPr>
        <w:pStyle w:val="Paragrafoelenco"/>
        <w:numPr>
          <w:ilvl w:val="0"/>
          <w:numId w:val="3"/>
        </w:numPr>
        <w:spacing w:after="0" w:line="240" w:lineRule="auto"/>
        <w:rPr>
          <w:sz w:val="24"/>
        </w:rPr>
      </w:pPr>
      <w:r>
        <w:rPr>
          <w:sz w:val="24"/>
        </w:rPr>
        <w:t>Le conoscenze utili per affrontare situazioni di rischi/pericolo</w:t>
      </w:r>
    </w:p>
    <w:p w14:paraId="204F06B4" w14:textId="77777777" w:rsidR="007D2D44" w:rsidRDefault="007D2D44" w:rsidP="00BB3341">
      <w:pPr>
        <w:pStyle w:val="Paragrafoelenco"/>
        <w:numPr>
          <w:ilvl w:val="0"/>
          <w:numId w:val="3"/>
        </w:numPr>
        <w:spacing w:after="0" w:line="240" w:lineRule="auto"/>
        <w:rPr>
          <w:sz w:val="24"/>
        </w:rPr>
      </w:pPr>
      <w:r>
        <w:rPr>
          <w:sz w:val="24"/>
        </w:rPr>
        <w:t>La conoscenza di un piano di evacuazione della scuola da attuare in caso di emergenza</w:t>
      </w:r>
    </w:p>
    <w:p w14:paraId="12C0E37C" w14:textId="77777777" w:rsidR="007D2D44" w:rsidRDefault="007D2D44" w:rsidP="00BB3341">
      <w:pPr>
        <w:spacing w:after="0" w:line="240" w:lineRule="auto"/>
        <w:rPr>
          <w:sz w:val="24"/>
        </w:rPr>
      </w:pPr>
    </w:p>
    <w:p w14:paraId="0CE3D974" w14:textId="77777777" w:rsidR="007D2D44" w:rsidRPr="007D2D44" w:rsidRDefault="007D2D44" w:rsidP="00BB3341">
      <w:pPr>
        <w:spacing w:after="0" w:line="240" w:lineRule="auto"/>
        <w:rPr>
          <w:sz w:val="24"/>
        </w:rPr>
      </w:pPr>
      <w:r>
        <w:rPr>
          <w:sz w:val="24"/>
        </w:rPr>
        <w:t>La scuola dispone di un piano di evacuazione dell’edificio in caso di emergenza con un servizio interno del preposto. Periodicamente si svolgono prove di evacuazione per verificare la funzionalità del piano.</w:t>
      </w:r>
    </w:p>
    <w:p w14:paraId="1C19DC9B" w14:textId="77777777" w:rsidR="004B0997" w:rsidRDefault="004B0997" w:rsidP="00EA6586">
      <w:pPr>
        <w:spacing w:after="0" w:line="360" w:lineRule="auto"/>
        <w:rPr>
          <w:b/>
          <w:i/>
          <w:color w:val="FF0000"/>
          <w:sz w:val="24"/>
        </w:rPr>
      </w:pPr>
    </w:p>
    <w:p w14:paraId="2730F942" w14:textId="77777777" w:rsidR="001E6B6E" w:rsidRPr="00BB3341" w:rsidRDefault="008F4A1D" w:rsidP="00EA6586">
      <w:pPr>
        <w:spacing w:after="0" w:line="360" w:lineRule="auto"/>
        <w:rPr>
          <w:b/>
          <w:color w:val="00B050"/>
          <w:sz w:val="24"/>
          <w:szCs w:val="20"/>
        </w:rPr>
      </w:pPr>
      <w:r w:rsidRPr="00BB3341">
        <w:rPr>
          <w:b/>
          <w:color w:val="00B050"/>
          <w:sz w:val="24"/>
          <w:szCs w:val="20"/>
        </w:rPr>
        <w:t>PARTECIPAZIONE DEI GENITORI ALLA VITA DELLA SCUOLA</w:t>
      </w:r>
    </w:p>
    <w:p w14:paraId="1CD70F61" w14:textId="77777777" w:rsidR="00EA6586" w:rsidRPr="00BB3341" w:rsidRDefault="00EE1352" w:rsidP="00BB3341">
      <w:pPr>
        <w:spacing w:after="0" w:line="240" w:lineRule="auto"/>
        <w:jc w:val="both"/>
        <w:rPr>
          <w:szCs w:val="20"/>
        </w:rPr>
      </w:pPr>
      <w:r w:rsidRPr="00BB3341">
        <w:rPr>
          <w:szCs w:val="20"/>
        </w:rPr>
        <w:t>La famiglia è considerata l’i</w:t>
      </w:r>
      <w:r w:rsidR="00EA6586" w:rsidRPr="00BB3341">
        <w:rPr>
          <w:szCs w:val="20"/>
        </w:rPr>
        <w:t>nterlocutore naturale per promuovere uno sviluppo armonico del bambino. I rapporti tra scuola e famiglia passano per i canali istituzionali: colloqui individuali, riunioni di sezione, d’intersezione. Nella nostra scuola dell’infanzia l’incontro quotidiano tra genitori e docenti al momento di accompagnare e riprender i bambini è prodigo di scambi e di arricchimento reciproco utile a costruire una comunità educativa aperta, dinamica ed attenta ai bisogni di ciascun membro.</w:t>
      </w:r>
    </w:p>
    <w:p w14:paraId="0175AAC6" w14:textId="77777777" w:rsidR="00EA6586" w:rsidRPr="00BB3341" w:rsidRDefault="00EA6586" w:rsidP="00BB3341">
      <w:pPr>
        <w:spacing w:after="0" w:line="240" w:lineRule="auto"/>
        <w:jc w:val="both"/>
        <w:rPr>
          <w:szCs w:val="20"/>
        </w:rPr>
      </w:pPr>
      <w:r w:rsidRPr="00BB3341">
        <w:rPr>
          <w:szCs w:val="20"/>
        </w:rPr>
        <w:t>Il passaggio dall’ambiente familiare alla scuola costituisce il primo banco di prova delle capacità da parte della scuola stessa di gestire la continuità come ulteriore modalità di crescita del bambino. Dev’essere un passaggio ben monitorato e caratterizzato da collaborazione e fiducia, quindi con scambio di informazioni, di progettazione e verifica delle attività didattiche tra la famiglia del bambino e il personale docente che lo ha seguito. La continuità di cui si avvale la nostra scuola viene così articolata:</w:t>
      </w:r>
    </w:p>
    <w:p w14:paraId="1A2519B1" w14:textId="77777777" w:rsidR="006F7300" w:rsidRPr="00EA6586" w:rsidRDefault="006F7300" w:rsidP="00EA6586">
      <w:pPr>
        <w:spacing w:after="0" w:line="360" w:lineRule="auto"/>
        <w:jc w:val="both"/>
        <w:rPr>
          <w:sz w:val="24"/>
        </w:rPr>
      </w:pPr>
    </w:p>
    <w:p w14:paraId="1C5751C7" w14:textId="6B778338" w:rsidR="001176D4" w:rsidRDefault="001176D4" w:rsidP="00BB3341">
      <w:pPr>
        <w:pStyle w:val="Paragrafoelenco"/>
        <w:numPr>
          <w:ilvl w:val="0"/>
          <w:numId w:val="7"/>
        </w:numPr>
        <w:spacing w:after="0" w:line="240" w:lineRule="auto"/>
        <w:jc w:val="both"/>
        <w:rPr>
          <w:sz w:val="24"/>
        </w:rPr>
      </w:pPr>
      <w:r w:rsidRPr="00021BA1">
        <w:rPr>
          <w:b/>
          <w:sz w:val="24"/>
          <w:u w:val="single"/>
        </w:rPr>
        <w:t>Open day</w:t>
      </w:r>
      <w:r w:rsidRPr="00021BA1">
        <w:rPr>
          <w:sz w:val="24"/>
        </w:rPr>
        <w:t>:</w:t>
      </w:r>
      <w:r w:rsidRPr="00021BA1">
        <w:t xml:space="preserve"> </w:t>
      </w:r>
      <w:proofErr w:type="gramStart"/>
      <w:r w:rsidRPr="00021BA1">
        <w:rPr>
          <w:sz w:val="24"/>
        </w:rPr>
        <w:t>E’</w:t>
      </w:r>
      <w:proofErr w:type="gramEnd"/>
      <w:r w:rsidRPr="00021BA1">
        <w:rPr>
          <w:sz w:val="24"/>
        </w:rPr>
        <w:t xml:space="preserve"> un momento importante sia per i bambini che dovranno frequentare la scu</w:t>
      </w:r>
      <w:r>
        <w:rPr>
          <w:sz w:val="24"/>
        </w:rPr>
        <w:t xml:space="preserve">ola sia per i genitori. Lo spirito di questo evento </w:t>
      </w:r>
      <w:r w:rsidRPr="00021BA1">
        <w:rPr>
          <w:sz w:val="24"/>
        </w:rPr>
        <w:t>è la volontà di far conoscere appieno le nostre risorse ed aiutare le famiglie a scegliere in modo co</w:t>
      </w:r>
      <w:r>
        <w:rPr>
          <w:sz w:val="24"/>
        </w:rPr>
        <w:t>nsapevole valutando la struttura</w:t>
      </w:r>
      <w:r w:rsidRPr="00021BA1">
        <w:rPr>
          <w:sz w:val="24"/>
        </w:rPr>
        <w:t xml:space="preserve"> anche da un punto di</w:t>
      </w:r>
      <w:r>
        <w:rPr>
          <w:sz w:val="24"/>
        </w:rPr>
        <w:t xml:space="preserve"> vista organizzativo e didattico</w:t>
      </w:r>
      <w:r w:rsidRPr="00021BA1">
        <w:rPr>
          <w:sz w:val="24"/>
        </w:rPr>
        <w:t>.</w:t>
      </w:r>
      <w:r>
        <w:rPr>
          <w:sz w:val="24"/>
        </w:rPr>
        <w:t xml:space="preserve"> </w:t>
      </w:r>
      <w:r w:rsidRPr="00021BA1">
        <w:rPr>
          <w:sz w:val="24"/>
        </w:rPr>
        <w:t>Durante la giornata (solitamente attorno alla metà di dic</w:t>
      </w:r>
      <w:r>
        <w:rPr>
          <w:sz w:val="24"/>
        </w:rPr>
        <w:t xml:space="preserve">embre) </w:t>
      </w:r>
      <w:r w:rsidRPr="00021BA1">
        <w:rPr>
          <w:sz w:val="24"/>
        </w:rPr>
        <w:t xml:space="preserve">verranno presentate le attività e i laboratori svolti durante l’anno scolastico, </w:t>
      </w:r>
      <w:r w:rsidR="009F5B2C">
        <w:rPr>
          <w:sz w:val="24"/>
        </w:rPr>
        <w:t xml:space="preserve">viene consegnato il </w:t>
      </w:r>
      <w:proofErr w:type="spellStart"/>
      <w:r w:rsidR="009F5B2C">
        <w:rPr>
          <w:sz w:val="24"/>
        </w:rPr>
        <w:t>miniptof</w:t>
      </w:r>
      <w:proofErr w:type="spellEnd"/>
      <w:r w:rsidR="009F5B2C">
        <w:rPr>
          <w:sz w:val="24"/>
        </w:rPr>
        <w:t xml:space="preserve"> e </w:t>
      </w:r>
      <w:r w:rsidRPr="00021BA1">
        <w:rPr>
          <w:sz w:val="24"/>
        </w:rPr>
        <w:t xml:space="preserve">sarà possibile visitare la scuola </w:t>
      </w:r>
      <w:r w:rsidR="009F5B2C">
        <w:rPr>
          <w:sz w:val="24"/>
        </w:rPr>
        <w:t>dove tutti</w:t>
      </w:r>
      <w:r w:rsidRPr="00021BA1">
        <w:rPr>
          <w:sz w:val="24"/>
        </w:rPr>
        <w:t xml:space="preserve"> </w:t>
      </w:r>
      <w:r>
        <w:rPr>
          <w:sz w:val="24"/>
        </w:rPr>
        <w:t>i docenti saranno</w:t>
      </w:r>
      <w:r w:rsidRPr="00021BA1">
        <w:rPr>
          <w:sz w:val="24"/>
        </w:rPr>
        <w:t xml:space="preserve"> disponibili a rispondere alle vostre domande!</w:t>
      </w:r>
    </w:p>
    <w:p w14:paraId="66553F53" w14:textId="77777777" w:rsidR="003A0289" w:rsidRDefault="003A0289" w:rsidP="00BB3341">
      <w:pPr>
        <w:spacing w:after="0" w:line="240" w:lineRule="auto"/>
        <w:jc w:val="both"/>
        <w:rPr>
          <w:b/>
          <w:bCs/>
          <w:i/>
          <w:iCs/>
          <w:sz w:val="23"/>
          <w:szCs w:val="23"/>
          <w:highlight w:val="yellow"/>
          <w:u w:val="dash"/>
        </w:rPr>
      </w:pPr>
      <w:bookmarkStart w:id="3" w:name="_Hlk51854324"/>
    </w:p>
    <w:p w14:paraId="3ED1C94A" w14:textId="77777777" w:rsidR="00BB3341" w:rsidRDefault="00BB3341" w:rsidP="003A0289">
      <w:pPr>
        <w:spacing w:after="0" w:line="360" w:lineRule="auto"/>
        <w:jc w:val="center"/>
        <w:rPr>
          <w:b/>
          <w:bCs/>
          <w:i/>
          <w:iCs/>
          <w:sz w:val="23"/>
          <w:szCs w:val="23"/>
          <w:highlight w:val="yellow"/>
          <w:u w:val="dash"/>
        </w:rPr>
      </w:pPr>
    </w:p>
    <w:p w14:paraId="69626B1B" w14:textId="7F536EE2" w:rsidR="001E74F0" w:rsidRPr="00063871" w:rsidRDefault="001E74F0" w:rsidP="003A0289">
      <w:pPr>
        <w:spacing w:after="0" w:line="360" w:lineRule="auto"/>
        <w:jc w:val="center"/>
        <w:rPr>
          <w:b/>
          <w:bCs/>
          <w:i/>
          <w:iCs/>
          <w:sz w:val="23"/>
          <w:szCs w:val="23"/>
          <w:highlight w:val="yellow"/>
          <w:u w:val="dash"/>
        </w:rPr>
      </w:pPr>
      <w:r w:rsidRPr="00063871">
        <w:rPr>
          <w:b/>
          <w:bCs/>
          <w:i/>
          <w:iCs/>
          <w:sz w:val="23"/>
          <w:szCs w:val="23"/>
          <w:highlight w:val="yellow"/>
          <w:u w:val="dash"/>
        </w:rPr>
        <w:t>***A.S. 202</w:t>
      </w:r>
      <w:r w:rsidR="003A0289">
        <w:rPr>
          <w:b/>
          <w:bCs/>
          <w:i/>
          <w:iCs/>
          <w:sz w:val="23"/>
          <w:szCs w:val="23"/>
          <w:highlight w:val="yellow"/>
          <w:u w:val="dash"/>
        </w:rPr>
        <w:t>5</w:t>
      </w:r>
      <w:r w:rsidR="00A8023F">
        <w:rPr>
          <w:b/>
          <w:bCs/>
          <w:i/>
          <w:iCs/>
          <w:sz w:val="23"/>
          <w:szCs w:val="23"/>
          <w:highlight w:val="yellow"/>
          <w:u w:val="dash"/>
        </w:rPr>
        <w:t>/202</w:t>
      </w:r>
      <w:r w:rsidR="003A0289">
        <w:rPr>
          <w:b/>
          <w:bCs/>
          <w:i/>
          <w:iCs/>
          <w:sz w:val="23"/>
          <w:szCs w:val="23"/>
          <w:highlight w:val="yellow"/>
          <w:u w:val="dash"/>
        </w:rPr>
        <w:t>8</w:t>
      </w:r>
      <w:r w:rsidRPr="00063871">
        <w:rPr>
          <w:b/>
          <w:bCs/>
          <w:i/>
          <w:iCs/>
          <w:sz w:val="23"/>
          <w:szCs w:val="23"/>
          <w:highlight w:val="yellow"/>
          <w:u w:val="dash"/>
        </w:rPr>
        <w:t xml:space="preserve">: l’open day </w:t>
      </w:r>
      <w:proofErr w:type="spellStart"/>
      <w:proofErr w:type="gramStart"/>
      <w:r w:rsidR="00A8023F">
        <w:rPr>
          <w:b/>
          <w:bCs/>
          <w:i/>
          <w:iCs/>
          <w:sz w:val="23"/>
          <w:szCs w:val="23"/>
          <w:highlight w:val="yellow"/>
          <w:u w:val="dash"/>
        </w:rPr>
        <w:t>e’</w:t>
      </w:r>
      <w:proofErr w:type="spellEnd"/>
      <w:proofErr w:type="gramEnd"/>
      <w:r w:rsidRPr="00063871">
        <w:rPr>
          <w:b/>
          <w:bCs/>
          <w:i/>
          <w:iCs/>
          <w:sz w:val="23"/>
          <w:szCs w:val="23"/>
          <w:highlight w:val="yellow"/>
          <w:u w:val="dash"/>
        </w:rPr>
        <w:t xml:space="preserve"> programmato per il mese di dicembre</w:t>
      </w:r>
    </w:p>
    <w:bookmarkEnd w:id="3"/>
    <w:p w14:paraId="62F1E943" w14:textId="77777777" w:rsidR="001E74F0" w:rsidRDefault="001E74F0" w:rsidP="001E74F0">
      <w:pPr>
        <w:pStyle w:val="Paragrafoelenco"/>
        <w:spacing w:after="0" w:line="360" w:lineRule="auto"/>
        <w:rPr>
          <w:sz w:val="24"/>
        </w:rPr>
      </w:pPr>
    </w:p>
    <w:p w14:paraId="5CE9004B" w14:textId="77777777" w:rsidR="006F7300" w:rsidRPr="00021BA1" w:rsidRDefault="006F7300" w:rsidP="006F7300">
      <w:pPr>
        <w:pStyle w:val="Paragrafoelenco"/>
        <w:spacing w:after="0" w:line="360" w:lineRule="auto"/>
        <w:rPr>
          <w:sz w:val="24"/>
        </w:rPr>
      </w:pPr>
    </w:p>
    <w:p w14:paraId="71BD19E4" w14:textId="77777777" w:rsidR="00F4107C" w:rsidRDefault="00EE1352" w:rsidP="00BB3341">
      <w:pPr>
        <w:pStyle w:val="Paragrafoelenco"/>
        <w:numPr>
          <w:ilvl w:val="0"/>
          <w:numId w:val="7"/>
        </w:numPr>
        <w:spacing w:after="0" w:line="240" w:lineRule="auto"/>
        <w:jc w:val="both"/>
        <w:rPr>
          <w:sz w:val="24"/>
        </w:rPr>
      </w:pPr>
      <w:r w:rsidRPr="00EE1352">
        <w:rPr>
          <w:b/>
          <w:sz w:val="24"/>
          <w:u w:val="single"/>
        </w:rPr>
        <w:t>Primo contatto con le famiglie</w:t>
      </w:r>
      <w:r>
        <w:rPr>
          <w:sz w:val="24"/>
        </w:rPr>
        <w:t xml:space="preserve">: </w:t>
      </w:r>
      <w:r w:rsidR="009F5B2C">
        <w:rPr>
          <w:sz w:val="24"/>
        </w:rPr>
        <w:t xml:space="preserve">per chi non avesse partecipato all’open day o avesse comunque il piacere, è possibile </w:t>
      </w:r>
      <w:r>
        <w:rPr>
          <w:sz w:val="24"/>
        </w:rPr>
        <w:t xml:space="preserve">visitare la </w:t>
      </w:r>
      <w:r w:rsidR="009F5B2C">
        <w:rPr>
          <w:sz w:val="24"/>
        </w:rPr>
        <w:t>struttura, (previo appuntamento)</w:t>
      </w:r>
      <w:r>
        <w:rPr>
          <w:sz w:val="24"/>
        </w:rPr>
        <w:t xml:space="preserve"> </w:t>
      </w:r>
      <w:r w:rsidR="009F5B2C">
        <w:rPr>
          <w:sz w:val="24"/>
        </w:rPr>
        <w:t xml:space="preserve">prima dell’iscrizione alla scuola dell’infanzia, </w:t>
      </w:r>
      <w:r>
        <w:rPr>
          <w:sz w:val="24"/>
        </w:rPr>
        <w:t>con la presenza della coordinatrice in modo che si possa</w:t>
      </w:r>
      <w:r w:rsidR="00DE1F23">
        <w:rPr>
          <w:sz w:val="24"/>
        </w:rPr>
        <w:t>no</w:t>
      </w:r>
      <w:r>
        <w:rPr>
          <w:sz w:val="24"/>
        </w:rPr>
        <w:t xml:space="preserve"> chiedere precisazioni sulle attività che si svolgeranno nel corso dell’anno e sull’organizzazione della scuola. </w:t>
      </w:r>
    </w:p>
    <w:p w14:paraId="7E9743D9" w14:textId="77777777" w:rsidR="006F7300" w:rsidRPr="006F7300" w:rsidRDefault="006F7300" w:rsidP="006F7300">
      <w:pPr>
        <w:spacing w:after="0" w:line="360" w:lineRule="auto"/>
        <w:rPr>
          <w:sz w:val="24"/>
        </w:rPr>
      </w:pPr>
    </w:p>
    <w:p w14:paraId="0C12DE23" w14:textId="7D8B41C0" w:rsidR="006F7300" w:rsidRDefault="00EA6586" w:rsidP="00BB3341">
      <w:pPr>
        <w:pStyle w:val="Paragrafoelenco"/>
        <w:numPr>
          <w:ilvl w:val="0"/>
          <w:numId w:val="7"/>
        </w:numPr>
        <w:spacing w:after="0" w:line="240" w:lineRule="auto"/>
        <w:jc w:val="both"/>
        <w:rPr>
          <w:sz w:val="24"/>
        </w:rPr>
      </w:pPr>
      <w:r w:rsidRPr="00EE1352">
        <w:rPr>
          <w:b/>
          <w:sz w:val="24"/>
          <w:u w:val="single"/>
        </w:rPr>
        <w:t>Festa dell’a</w:t>
      </w:r>
      <w:r w:rsidR="00EE1352" w:rsidRPr="00EE1352">
        <w:rPr>
          <w:b/>
          <w:sz w:val="24"/>
          <w:u w:val="single"/>
        </w:rPr>
        <w:t>ccoglienza per i nuovi iscritti</w:t>
      </w:r>
      <w:r w:rsidR="00EE1352">
        <w:rPr>
          <w:sz w:val="24"/>
        </w:rPr>
        <w:t xml:space="preserve">: nella giornata dell’accoglienza, la nostra scuola è aperta ai bambini </w:t>
      </w:r>
      <w:r w:rsidR="00DE1F23">
        <w:rPr>
          <w:sz w:val="24"/>
        </w:rPr>
        <w:t>iscritti,</w:t>
      </w:r>
      <w:r w:rsidR="00EE1352">
        <w:rPr>
          <w:sz w:val="24"/>
        </w:rPr>
        <w:t xml:space="preserve"> futuri frequentanti, accompagnati dai loro genitori. Le insegnanti accolgono i bambini mettendo a disposizione</w:t>
      </w:r>
      <w:r w:rsidR="003A0289">
        <w:rPr>
          <w:sz w:val="24"/>
        </w:rPr>
        <w:t xml:space="preserve"> laboratori </w:t>
      </w:r>
      <w:proofErr w:type="gramStart"/>
      <w:r w:rsidR="003A0289">
        <w:rPr>
          <w:sz w:val="24"/>
        </w:rPr>
        <w:t>( cucina</w:t>
      </w:r>
      <w:proofErr w:type="gramEnd"/>
      <w:r w:rsidR="003A0289">
        <w:rPr>
          <w:sz w:val="24"/>
        </w:rPr>
        <w:t xml:space="preserve"> -orto -</w:t>
      </w:r>
      <w:r w:rsidR="007E3F9A">
        <w:rPr>
          <w:sz w:val="24"/>
        </w:rPr>
        <w:t>inglese-mot</w:t>
      </w:r>
      <w:r w:rsidR="00B345CE">
        <w:rPr>
          <w:sz w:val="24"/>
        </w:rPr>
        <w:t>o</w:t>
      </w:r>
      <w:r w:rsidR="007E3F9A">
        <w:rPr>
          <w:sz w:val="24"/>
        </w:rPr>
        <w:t>ria ) come prima relazione con la scuola.</w:t>
      </w:r>
      <w:r w:rsidR="00EE1352">
        <w:rPr>
          <w:sz w:val="24"/>
        </w:rPr>
        <w:t xml:space="preserve"> I bambini dell’ultimo anno, gli uscenti, </w:t>
      </w:r>
      <w:r w:rsidR="007E3F9A">
        <w:rPr>
          <w:sz w:val="24"/>
        </w:rPr>
        <w:t>accoglieranno i nuovi arrivati nei vari laboratori</w:t>
      </w:r>
      <w:r w:rsidR="00B345CE">
        <w:rPr>
          <w:sz w:val="24"/>
        </w:rPr>
        <w:t xml:space="preserve"> assieme alle insegnanti, la cuoca, il personale ausiliario e gli esperti esterni dei progetti.</w:t>
      </w:r>
    </w:p>
    <w:p w14:paraId="41849DCF" w14:textId="77777777" w:rsidR="00BB3341" w:rsidRDefault="00BB3341" w:rsidP="006F7300">
      <w:pPr>
        <w:spacing w:after="0" w:line="360" w:lineRule="auto"/>
        <w:rPr>
          <w:b/>
          <w:bCs/>
          <w:i/>
          <w:iCs/>
          <w:sz w:val="23"/>
          <w:szCs w:val="23"/>
          <w:highlight w:val="yellow"/>
          <w:u w:val="dash"/>
        </w:rPr>
      </w:pPr>
    </w:p>
    <w:p w14:paraId="4AE09365" w14:textId="2B7BA563" w:rsidR="006F7300" w:rsidRDefault="00A13D71" w:rsidP="006F7300">
      <w:pPr>
        <w:spacing w:after="0" w:line="360" w:lineRule="auto"/>
        <w:rPr>
          <w:b/>
          <w:bCs/>
          <w:i/>
          <w:iCs/>
          <w:sz w:val="23"/>
          <w:szCs w:val="23"/>
          <w:highlight w:val="yellow"/>
          <w:u w:val="dash"/>
        </w:rPr>
      </w:pPr>
      <w:r w:rsidRPr="00063871">
        <w:rPr>
          <w:b/>
          <w:bCs/>
          <w:i/>
          <w:iCs/>
          <w:sz w:val="23"/>
          <w:szCs w:val="23"/>
          <w:highlight w:val="yellow"/>
          <w:u w:val="dash"/>
        </w:rPr>
        <w:t>***A.S. 202</w:t>
      </w:r>
      <w:r w:rsidR="003A0289">
        <w:rPr>
          <w:b/>
          <w:bCs/>
          <w:i/>
          <w:iCs/>
          <w:sz w:val="23"/>
          <w:szCs w:val="23"/>
          <w:highlight w:val="yellow"/>
          <w:u w:val="dash"/>
        </w:rPr>
        <w:t>5</w:t>
      </w:r>
      <w:r w:rsidR="00A8023F">
        <w:rPr>
          <w:b/>
          <w:bCs/>
          <w:i/>
          <w:iCs/>
          <w:sz w:val="23"/>
          <w:szCs w:val="23"/>
          <w:highlight w:val="yellow"/>
          <w:u w:val="dash"/>
        </w:rPr>
        <w:t>/202</w:t>
      </w:r>
      <w:r w:rsidR="003A0289">
        <w:rPr>
          <w:b/>
          <w:bCs/>
          <w:i/>
          <w:iCs/>
          <w:sz w:val="23"/>
          <w:szCs w:val="23"/>
          <w:highlight w:val="yellow"/>
          <w:u w:val="dash"/>
        </w:rPr>
        <w:t>8</w:t>
      </w:r>
      <w:r w:rsidRPr="00063871">
        <w:rPr>
          <w:b/>
          <w:bCs/>
          <w:i/>
          <w:iCs/>
          <w:sz w:val="23"/>
          <w:szCs w:val="23"/>
          <w:highlight w:val="yellow"/>
          <w:u w:val="dash"/>
        </w:rPr>
        <w:t>: la festa dell’accoglienza per gli iscritti per l’A.S. 202</w:t>
      </w:r>
      <w:r w:rsidR="00B345CE">
        <w:rPr>
          <w:b/>
          <w:bCs/>
          <w:i/>
          <w:iCs/>
          <w:sz w:val="23"/>
          <w:szCs w:val="23"/>
          <w:highlight w:val="yellow"/>
          <w:u w:val="dash"/>
        </w:rPr>
        <w:t>5</w:t>
      </w:r>
      <w:r w:rsidRPr="00063871">
        <w:rPr>
          <w:b/>
          <w:bCs/>
          <w:i/>
          <w:iCs/>
          <w:sz w:val="23"/>
          <w:szCs w:val="23"/>
          <w:highlight w:val="yellow"/>
          <w:u w:val="dash"/>
        </w:rPr>
        <w:t>/202</w:t>
      </w:r>
      <w:r w:rsidR="00B345CE">
        <w:rPr>
          <w:b/>
          <w:bCs/>
          <w:i/>
          <w:iCs/>
          <w:sz w:val="23"/>
          <w:szCs w:val="23"/>
          <w:highlight w:val="yellow"/>
          <w:u w:val="dash"/>
        </w:rPr>
        <w:t>8</w:t>
      </w:r>
      <w:r w:rsidRPr="00063871">
        <w:rPr>
          <w:b/>
          <w:bCs/>
          <w:i/>
          <w:iCs/>
          <w:sz w:val="23"/>
          <w:szCs w:val="23"/>
          <w:highlight w:val="yellow"/>
          <w:u w:val="dash"/>
        </w:rPr>
        <w:t xml:space="preserve"> solitamente programmato per l’ultimo venerdì di maggio.</w:t>
      </w:r>
    </w:p>
    <w:p w14:paraId="43E5E23E" w14:textId="77777777" w:rsidR="00063871" w:rsidRPr="00063871" w:rsidRDefault="00063871" w:rsidP="006F7300">
      <w:pPr>
        <w:spacing w:after="0" w:line="360" w:lineRule="auto"/>
        <w:rPr>
          <w:b/>
          <w:bCs/>
          <w:i/>
          <w:iCs/>
          <w:sz w:val="23"/>
          <w:szCs w:val="23"/>
          <w:highlight w:val="yellow"/>
          <w:u w:val="dash"/>
        </w:rPr>
      </w:pPr>
    </w:p>
    <w:p w14:paraId="607CBF58" w14:textId="26B3CE2B" w:rsidR="006F7300" w:rsidRPr="00063871" w:rsidRDefault="00EA6586" w:rsidP="00BB3341">
      <w:pPr>
        <w:pStyle w:val="Paragrafoelenco"/>
        <w:numPr>
          <w:ilvl w:val="0"/>
          <w:numId w:val="7"/>
        </w:numPr>
        <w:spacing w:after="0" w:line="240" w:lineRule="auto"/>
        <w:rPr>
          <w:sz w:val="24"/>
        </w:rPr>
      </w:pPr>
      <w:r w:rsidRPr="00EE1352">
        <w:rPr>
          <w:b/>
          <w:sz w:val="24"/>
          <w:u w:val="single"/>
        </w:rPr>
        <w:t>Assemblea</w:t>
      </w:r>
      <w:r w:rsidR="00EE1352" w:rsidRPr="00EE1352">
        <w:rPr>
          <w:b/>
          <w:sz w:val="24"/>
          <w:u w:val="single"/>
        </w:rPr>
        <w:t xml:space="preserve"> iniziale tenuta dal presidente, personale docente e non</w:t>
      </w:r>
    </w:p>
    <w:p w14:paraId="5AF90F7A" w14:textId="77777777" w:rsidR="00063871" w:rsidRPr="00063871" w:rsidRDefault="00063871" w:rsidP="00BB3341">
      <w:pPr>
        <w:pStyle w:val="Paragrafoelenco"/>
        <w:spacing w:after="0" w:line="240" w:lineRule="auto"/>
        <w:rPr>
          <w:sz w:val="24"/>
        </w:rPr>
      </w:pPr>
    </w:p>
    <w:p w14:paraId="2CC56F95" w14:textId="77777777" w:rsidR="00F4107C" w:rsidRDefault="00EE1352" w:rsidP="00BB3341">
      <w:pPr>
        <w:pStyle w:val="Paragrafoelenco"/>
        <w:numPr>
          <w:ilvl w:val="0"/>
          <w:numId w:val="7"/>
        </w:numPr>
        <w:spacing w:after="0" w:line="240" w:lineRule="auto"/>
        <w:rPr>
          <w:b/>
          <w:sz w:val="24"/>
          <w:u w:val="single"/>
        </w:rPr>
      </w:pPr>
      <w:r w:rsidRPr="00EE1352">
        <w:rPr>
          <w:b/>
          <w:sz w:val="24"/>
          <w:u w:val="single"/>
        </w:rPr>
        <w:t>Comunicazione quotidiana</w:t>
      </w:r>
    </w:p>
    <w:p w14:paraId="2D566E16" w14:textId="77777777" w:rsidR="006F7300" w:rsidRPr="006F7300" w:rsidRDefault="006F7300" w:rsidP="00BB3341">
      <w:pPr>
        <w:spacing w:after="0" w:line="240" w:lineRule="auto"/>
        <w:rPr>
          <w:b/>
          <w:sz w:val="24"/>
          <w:u w:val="single"/>
        </w:rPr>
      </w:pPr>
    </w:p>
    <w:p w14:paraId="67CA1C5B" w14:textId="77263CC3" w:rsidR="00EE1352" w:rsidRPr="00A13D71" w:rsidRDefault="00EE1352" w:rsidP="00BB3341">
      <w:pPr>
        <w:pStyle w:val="Paragrafoelenco"/>
        <w:numPr>
          <w:ilvl w:val="0"/>
          <w:numId w:val="7"/>
        </w:numPr>
        <w:spacing w:after="0" w:line="240" w:lineRule="auto"/>
        <w:rPr>
          <w:b/>
          <w:sz w:val="24"/>
          <w:u w:val="single"/>
        </w:rPr>
      </w:pPr>
      <w:r>
        <w:rPr>
          <w:b/>
          <w:sz w:val="24"/>
          <w:u w:val="single"/>
        </w:rPr>
        <w:t>Colloquio iniziale per i nuovi iscritti</w:t>
      </w:r>
      <w:r>
        <w:rPr>
          <w:sz w:val="24"/>
        </w:rPr>
        <w:t xml:space="preserve">: un incontro iniziale </w:t>
      </w:r>
      <w:r w:rsidR="00DE1F23">
        <w:rPr>
          <w:sz w:val="24"/>
        </w:rPr>
        <w:t xml:space="preserve">tra docenti e i genitori dei nuovi iscritti </w:t>
      </w:r>
      <w:r>
        <w:rPr>
          <w:sz w:val="24"/>
        </w:rPr>
        <w:t>prima dell</w:t>
      </w:r>
      <w:r w:rsidR="00DE1F23">
        <w:rPr>
          <w:sz w:val="24"/>
        </w:rPr>
        <w:t>’avvio dell’anno scolastico</w:t>
      </w:r>
      <w:r w:rsidR="009F5B2C">
        <w:rPr>
          <w:sz w:val="24"/>
        </w:rPr>
        <w:t xml:space="preserve"> (primi giorni di settembre)</w:t>
      </w:r>
      <w:r>
        <w:rPr>
          <w:sz w:val="24"/>
        </w:rPr>
        <w:t xml:space="preserve"> per conoscere il bambino e per presentare le insegnanti.</w:t>
      </w:r>
    </w:p>
    <w:p w14:paraId="10F5F78F" w14:textId="77777777" w:rsidR="00A13D71" w:rsidRPr="00A13D71" w:rsidRDefault="00A13D71" w:rsidP="00BB3341">
      <w:pPr>
        <w:spacing w:after="0" w:line="240" w:lineRule="auto"/>
        <w:rPr>
          <w:b/>
          <w:sz w:val="24"/>
          <w:u w:val="single"/>
        </w:rPr>
      </w:pPr>
    </w:p>
    <w:p w14:paraId="4FAEAB25" w14:textId="77777777" w:rsidR="00F4107C" w:rsidRDefault="00EA6586" w:rsidP="00BB3341">
      <w:pPr>
        <w:pStyle w:val="Paragrafoelenco"/>
        <w:numPr>
          <w:ilvl w:val="0"/>
          <w:numId w:val="7"/>
        </w:numPr>
        <w:spacing w:after="0" w:line="240" w:lineRule="auto"/>
        <w:rPr>
          <w:sz w:val="24"/>
        </w:rPr>
      </w:pPr>
      <w:r w:rsidRPr="00BF0840">
        <w:rPr>
          <w:b/>
          <w:sz w:val="24"/>
          <w:u w:val="single"/>
        </w:rPr>
        <w:t>Assemblea di sezione</w:t>
      </w:r>
      <w:r w:rsidR="00BF0840" w:rsidRPr="00BF0840">
        <w:rPr>
          <w:b/>
          <w:sz w:val="24"/>
          <w:u w:val="single"/>
        </w:rPr>
        <w:t xml:space="preserve"> eterogenea</w:t>
      </w:r>
      <w:r w:rsidRPr="00F4107C">
        <w:rPr>
          <w:sz w:val="24"/>
        </w:rPr>
        <w:t xml:space="preserve">: </w:t>
      </w:r>
      <w:r w:rsidR="00BF0840">
        <w:rPr>
          <w:sz w:val="24"/>
        </w:rPr>
        <w:t xml:space="preserve">una riunione di sezione verso la fine di ottobre per illustrare ciò che offre la scuola come programmazione e laboratori e per le elezioni dei rappresentanti </w:t>
      </w:r>
    </w:p>
    <w:p w14:paraId="7AE88D58" w14:textId="77777777" w:rsidR="006F7300" w:rsidRPr="006F7300" w:rsidRDefault="006F7300" w:rsidP="00BB3341">
      <w:pPr>
        <w:spacing w:after="0" w:line="240" w:lineRule="auto"/>
        <w:ind w:left="360"/>
        <w:rPr>
          <w:sz w:val="24"/>
        </w:rPr>
      </w:pPr>
    </w:p>
    <w:p w14:paraId="4683602E" w14:textId="5317F57D" w:rsidR="00BF0840" w:rsidRDefault="00BF0840" w:rsidP="00BB3341">
      <w:pPr>
        <w:pStyle w:val="Paragrafoelenco"/>
        <w:numPr>
          <w:ilvl w:val="0"/>
          <w:numId w:val="7"/>
        </w:numPr>
        <w:spacing w:after="0" w:line="240" w:lineRule="auto"/>
        <w:rPr>
          <w:sz w:val="24"/>
        </w:rPr>
      </w:pPr>
      <w:r w:rsidRPr="00BF0840">
        <w:rPr>
          <w:b/>
          <w:sz w:val="24"/>
          <w:u w:val="single"/>
        </w:rPr>
        <w:t>Tre incontri di intersezione</w:t>
      </w:r>
      <w:r>
        <w:rPr>
          <w:sz w:val="24"/>
        </w:rPr>
        <w:t>: alla presenza dei rappresentanti di sezione vengono illustrate dai docenti le attività, le iniziative, eventuali comunicazioni di carattere organizzativo (feste, uscite, acquisto di materiale didattico, supporti genitoriali per eventuali uscite)</w:t>
      </w:r>
    </w:p>
    <w:p w14:paraId="593192BA" w14:textId="77777777" w:rsidR="00A13D71" w:rsidRPr="00A13D71" w:rsidRDefault="00A13D71" w:rsidP="00BB3341">
      <w:pPr>
        <w:spacing w:after="0" w:line="240" w:lineRule="auto"/>
        <w:rPr>
          <w:sz w:val="24"/>
        </w:rPr>
      </w:pPr>
    </w:p>
    <w:p w14:paraId="390D9E40" w14:textId="77777777" w:rsidR="006F7300" w:rsidRPr="006F7300" w:rsidRDefault="006F7300" w:rsidP="00BB3341">
      <w:pPr>
        <w:spacing w:after="0" w:line="240" w:lineRule="auto"/>
        <w:rPr>
          <w:sz w:val="24"/>
        </w:rPr>
      </w:pPr>
    </w:p>
    <w:p w14:paraId="5A7CD969" w14:textId="77777777" w:rsidR="00BF0840" w:rsidRDefault="00EA6586" w:rsidP="00BB3341">
      <w:pPr>
        <w:pStyle w:val="Paragrafoelenco"/>
        <w:numPr>
          <w:ilvl w:val="0"/>
          <w:numId w:val="7"/>
        </w:numPr>
        <w:spacing w:after="0" w:line="240" w:lineRule="auto"/>
        <w:rPr>
          <w:sz w:val="24"/>
        </w:rPr>
      </w:pPr>
      <w:r w:rsidRPr="00BF0840">
        <w:rPr>
          <w:b/>
          <w:sz w:val="24"/>
          <w:u w:val="single"/>
        </w:rPr>
        <w:t>Assemblea di gruppo</w:t>
      </w:r>
      <w:r w:rsidR="00BF0840" w:rsidRPr="00BF0840">
        <w:rPr>
          <w:b/>
          <w:sz w:val="24"/>
          <w:u w:val="single"/>
        </w:rPr>
        <w:t xml:space="preserve"> omogeneo</w:t>
      </w:r>
      <w:r w:rsidR="00BF0840">
        <w:rPr>
          <w:sz w:val="24"/>
        </w:rPr>
        <w:t>: viene organizzata verso la fine di maggio una riunione di gruppo dove le insegnanti presentano in modo approfondito il percorso, le strategie e i risultati delle attività didattiche svoltesi durante l’anno scolastico.</w:t>
      </w:r>
    </w:p>
    <w:p w14:paraId="390692AA" w14:textId="11801E91" w:rsidR="00A13D71" w:rsidRPr="00063871" w:rsidRDefault="00A13D71" w:rsidP="00BB3341">
      <w:pPr>
        <w:spacing w:after="0" w:line="240" w:lineRule="auto"/>
        <w:rPr>
          <w:b/>
          <w:bCs/>
          <w:i/>
          <w:iCs/>
          <w:sz w:val="23"/>
          <w:szCs w:val="23"/>
          <w:highlight w:val="yellow"/>
          <w:u w:val="dash"/>
        </w:rPr>
      </w:pPr>
    </w:p>
    <w:p w14:paraId="02AD7B06" w14:textId="77777777" w:rsidR="006F7300" w:rsidRPr="006F7300" w:rsidRDefault="006F7300" w:rsidP="00BB3341">
      <w:pPr>
        <w:spacing w:after="0" w:line="240" w:lineRule="auto"/>
        <w:rPr>
          <w:sz w:val="24"/>
        </w:rPr>
      </w:pPr>
    </w:p>
    <w:p w14:paraId="54553B8B" w14:textId="77777777" w:rsidR="00026A83" w:rsidRDefault="00EA6586" w:rsidP="00BB3341">
      <w:pPr>
        <w:pStyle w:val="Paragrafoelenco"/>
        <w:numPr>
          <w:ilvl w:val="0"/>
          <w:numId w:val="7"/>
        </w:numPr>
        <w:spacing w:after="0" w:line="240" w:lineRule="auto"/>
        <w:rPr>
          <w:sz w:val="24"/>
        </w:rPr>
      </w:pPr>
      <w:r w:rsidRPr="00BF0840">
        <w:rPr>
          <w:b/>
          <w:sz w:val="24"/>
          <w:u w:val="single"/>
        </w:rPr>
        <w:t xml:space="preserve">Incontri </w:t>
      </w:r>
      <w:r w:rsidR="00BF0840" w:rsidRPr="00BF0840">
        <w:rPr>
          <w:b/>
          <w:sz w:val="24"/>
          <w:u w:val="single"/>
        </w:rPr>
        <w:t>individuali</w:t>
      </w:r>
      <w:r w:rsidR="00BF0840">
        <w:rPr>
          <w:sz w:val="24"/>
        </w:rPr>
        <w:t>: durante l’anno scolas</w:t>
      </w:r>
      <w:r w:rsidR="00DE1F23">
        <w:rPr>
          <w:sz w:val="24"/>
        </w:rPr>
        <w:t>tico</w:t>
      </w:r>
      <w:r w:rsidR="00BF0840">
        <w:rPr>
          <w:sz w:val="24"/>
        </w:rPr>
        <w:t>, possono essere organizzati degli incontri individuali genitore-insegnante (su richiesta di entrambi) per un confronto sull’andamento scolastico del bambin</w:t>
      </w:r>
      <w:r w:rsidR="00DF1F4A">
        <w:rPr>
          <w:sz w:val="24"/>
        </w:rPr>
        <w:t>o.</w:t>
      </w:r>
    </w:p>
    <w:p w14:paraId="64DA1D56" w14:textId="77777777" w:rsidR="009F5B2C" w:rsidRPr="006F7300" w:rsidRDefault="009F5B2C" w:rsidP="00BB3341">
      <w:pPr>
        <w:spacing w:after="0" w:line="240" w:lineRule="auto"/>
        <w:rPr>
          <w:sz w:val="24"/>
        </w:rPr>
      </w:pPr>
    </w:p>
    <w:p w14:paraId="2612C7E7" w14:textId="77777777" w:rsidR="00BF4F3A" w:rsidRDefault="00BF4F3A" w:rsidP="00026A83">
      <w:pPr>
        <w:spacing w:after="0" w:line="360" w:lineRule="auto"/>
        <w:rPr>
          <w:b/>
          <w:i/>
          <w:color w:val="00B050"/>
          <w:sz w:val="28"/>
        </w:rPr>
      </w:pPr>
    </w:p>
    <w:p w14:paraId="3E0F6870" w14:textId="77777777" w:rsidR="00BF4F3A" w:rsidRDefault="00BF4F3A" w:rsidP="00026A83">
      <w:pPr>
        <w:spacing w:after="0" w:line="360" w:lineRule="auto"/>
        <w:rPr>
          <w:b/>
          <w:i/>
          <w:color w:val="00B050"/>
          <w:sz w:val="28"/>
        </w:rPr>
      </w:pPr>
    </w:p>
    <w:p w14:paraId="1EA454EB" w14:textId="398BAA42" w:rsidR="00DF1F4A" w:rsidRPr="008F4A1D" w:rsidRDefault="00DF1F4A" w:rsidP="00026A83">
      <w:pPr>
        <w:spacing w:after="0" w:line="360" w:lineRule="auto"/>
        <w:rPr>
          <w:b/>
          <w:i/>
          <w:color w:val="00B050"/>
          <w:sz w:val="28"/>
        </w:rPr>
      </w:pPr>
      <w:r w:rsidRPr="008F4A1D">
        <w:rPr>
          <w:b/>
          <w:i/>
          <w:color w:val="00B050"/>
          <w:sz w:val="28"/>
        </w:rPr>
        <w:lastRenderedPageBreak/>
        <w:t>Patto educativo di corresponsabilità</w:t>
      </w:r>
    </w:p>
    <w:p w14:paraId="215A8BB2" w14:textId="77777777" w:rsidR="00DF1F4A" w:rsidRDefault="00DF1F4A" w:rsidP="00BB3341">
      <w:pPr>
        <w:spacing w:after="0" w:line="240" w:lineRule="auto"/>
        <w:jc w:val="both"/>
        <w:rPr>
          <w:sz w:val="24"/>
        </w:rPr>
      </w:pPr>
      <w:r w:rsidRPr="00DF1F4A">
        <w:rPr>
          <w:sz w:val="24"/>
        </w:rPr>
        <w:t>Il DPR</w:t>
      </w:r>
      <w:r>
        <w:rPr>
          <w:sz w:val="24"/>
        </w:rPr>
        <w:t xml:space="preserve"> 235/07 ha introdotto il “Piano Educativo di Corresponsabilità” con l’obiettivo di definire i diritti, i doveri e gli impegni che sostengono il rapporto tra la scuola, famiglia e l’alunno allo scopo di promuovere il successo scolastico e prevenire situazioni di disagio.</w:t>
      </w:r>
    </w:p>
    <w:p w14:paraId="29ADFAB7" w14:textId="77777777" w:rsidR="00D05ED5" w:rsidRPr="00D05ED5" w:rsidRDefault="00D05ED5" w:rsidP="00BB3341">
      <w:pPr>
        <w:pStyle w:val="NormaleWeb"/>
        <w:shd w:val="clear" w:color="auto" w:fill="FFFFFF"/>
        <w:spacing w:before="0" w:beforeAutospacing="0" w:after="0" w:afterAutospacing="0"/>
        <w:jc w:val="both"/>
        <w:textAlignment w:val="baseline"/>
        <w:rPr>
          <w:rFonts w:asciiTheme="minorHAnsi" w:eastAsiaTheme="minorHAnsi" w:hAnsiTheme="minorHAnsi" w:cstheme="minorBidi"/>
          <w:szCs w:val="22"/>
          <w:lang w:eastAsia="en-US"/>
        </w:rPr>
      </w:pPr>
      <w:r w:rsidRPr="00D05ED5">
        <w:rPr>
          <w:rFonts w:asciiTheme="minorHAnsi" w:eastAsiaTheme="minorHAnsi" w:hAnsiTheme="minorHAnsi" w:cstheme="minorBidi"/>
          <w:szCs w:val="22"/>
          <w:lang w:eastAsia="en-US"/>
        </w:rPr>
        <w:t>Il Contratto Formativo è un documento in cui scuola e famiglia, analizzate le esigenze e le aspettative di entrambi, stabiliscono una serie di accordi per costruire relazioni di rispetto, fiducia, collaborazione, per sviluppare senso di responsabilità e impegno reciproci e per ottenere risultati migliori con gli alunni.</w:t>
      </w:r>
    </w:p>
    <w:p w14:paraId="12780A29" w14:textId="77777777" w:rsidR="00D05ED5" w:rsidRPr="00D05ED5" w:rsidRDefault="00D05ED5" w:rsidP="00BB3341">
      <w:pPr>
        <w:pStyle w:val="NormaleWeb"/>
        <w:shd w:val="clear" w:color="auto" w:fill="FFFFFF"/>
        <w:spacing w:before="0" w:beforeAutospacing="0" w:after="0" w:afterAutospacing="0"/>
        <w:jc w:val="both"/>
        <w:textAlignment w:val="baseline"/>
        <w:rPr>
          <w:rFonts w:asciiTheme="minorHAnsi" w:eastAsiaTheme="minorHAnsi" w:hAnsiTheme="minorHAnsi" w:cstheme="minorBidi"/>
          <w:szCs w:val="22"/>
          <w:lang w:eastAsia="en-US"/>
        </w:rPr>
      </w:pPr>
      <w:r w:rsidRPr="00D05ED5">
        <w:rPr>
          <w:rFonts w:asciiTheme="minorHAnsi" w:eastAsiaTheme="minorHAnsi" w:hAnsiTheme="minorHAnsi" w:cstheme="minorBidi"/>
          <w:szCs w:val="22"/>
          <w:lang w:eastAsia="en-US"/>
        </w:rPr>
        <w:t>La scuola è l’ambiente educativo e di apprendimento in cui si promuove la formazione di ogni alunno attraverso l’interazione sociale in un contesto relazionale positivo.</w:t>
      </w:r>
      <w:r>
        <w:rPr>
          <w:rFonts w:asciiTheme="minorHAnsi" w:eastAsiaTheme="minorHAnsi" w:hAnsiTheme="minorHAnsi" w:cstheme="minorBidi"/>
          <w:szCs w:val="22"/>
          <w:lang w:eastAsia="en-US"/>
        </w:rPr>
        <w:t xml:space="preserve"> </w:t>
      </w:r>
      <w:r w:rsidRPr="00D05ED5">
        <w:rPr>
          <w:rFonts w:asciiTheme="minorHAnsi" w:eastAsiaTheme="minorHAnsi" w:hAnsiTheme="minorHAnsi" w:cstheme="minorBidi"/>
          <w:szCs w:val="22"/>
          <w:lang w:eastAsia="en-US"/>
        </w:rPr>
        <w:t>La condivisione delle regole del vivere e del convivere può avvenire solo con una efficace e fattiva collaborazione con la famiglia. La scuola, pertanto, perseguirà costantemente l’obiettivo di costruire un’alleanza educativa con i genitori. Non si tratta di rapporti da stringere solo in momenti critici, ma di relazioni costanti che riconoscano i reciproci ruoli e che si supportino vicendevolmente nelle comuni finalità educative.</w:t>
      </w:r>
    </w:p>
    <w:p w14:paraId="222A8BE8" w14:textId="77777777" w:rsidR="00D05ED5" w:rsidRDefault="00D05ED5" w:rsidP="00BB3341">
      <w:pPr>
        <w:pStyle w:val="NormaleWeb"/>
        <w:shd w:val="clear" w:color="auto" w:fill="FFFFFF"/>
        <w:spacing w:before="0" w:beforeAutospacing="0" w:after="0" w:afterAutospacing="0"/>
        <w:jc w:val="both"/>
        <w:textAlignment w:val="baseline"/>
        <w:rPr>
          <w:rFonts w:asciiTheme="minorHAnsi" w:eastAsiaTheme="minorHAnsi" w:hAnsiTheme="minorHAnsi" w:cstheme="minorBidi"/>
          <w:szCs w:val="22"/>
          <w:lang w:eastAsia="en-US"/>
        </w:rPr>
      </w:pPr>
      <w:r w:rsidRPr="00D05ED5">
        <w:rPr>
          <w:rFonts w:asciiTheme="minorHAnsi" w:eastAsiaTheme="minorHAnsi" w:hAnsiTheme="minorHAnsi" w:cstheme="minorBidi"/>
          <w:szCs w:val="22"/>
          <w:lang w:eastAsia="en-US"/>
        </w:rPr>
        <w:t>La scuola predispone il contratto formativo, che viene consegnato ai genitori al mo</w:t>
      </w:r>
      <w:r w:rsidR="00306DCD">
        <w:rPr>
          <w:rFonts w:asciiTheme="minorHAnsi" w:eastAsiaTheme="minorHAnsi" w:hAnsiTheme="minorHAnsi" w:cstheme="minorBidi"/>
          <w:szCs w:val="22"/>
          <w:lang w:eastAsia="en-US"/>
        </w:rPr>
        <w:t>mento dell’iscrizione.</w:t>
      </w:r>
      <w:r w:rsidRPr="00D05ED5">
        <w:rPr>
          <w:rFonts w:asciiTheme="minorHAnsi" w:eastAsiaTheme="minorHAnsi" w:hAnsiTheme="minorHAnsi" w:cstheme="minorBidi"/>
          <w:szCs w:val="22"/>
          <w:lang w:eastAsia="en-US"/>
        </w:rPr>
        <w:t> </w:t>
      </w:r>
    </w:p>
    <w:p w14:paraId="04AA26E8" w14:textId="77777777" w:rsidR="00DF1F4A" w:rsidRDefault="00DF1F4A" w:rsidP="00BB3341">
      <w:pPr>
        <w:spacing w:after="0" w:line="240" w:lineRule="auto"/>
        <w:jc w:val="both"/>
      </w:pPr>
    </w:p>
    <w:p w14:paraId="0EA34BC1" w14:textId="77777777" w:rsidR="0014142D" w:rsidRPr="00D05ED5" w:rsidRDefault="0014142D" w:rsidP="00BB3341">
      <w:pPr>
        <w:spacing w:after="0" w:line="240" w:lineRule="auto"/>
        <w:jc w:val="both"/>
        <w:rPr>
          <w:sz w:val="24"/>
        </w:rPr>
      </w:pPr>
      <w:r w:rsidRPr="00127526">
        <w:rPr>
          <w:sz w:val="24"/>
        </w:rPr>
        <w:t>La</w:t>
      </w:r>
      <w:r w:rsidRPr="0014142D">
        <w:rPr>
          <w:sz w:val="24"/>
        </w:rPr>
        <w:t xml:space="preserve"> </w:t>
      </w:r>
      <w:r w:rsidRPr="0014142D">
        <w:rPr>
          <w:b/>
          <w:sz w:val="24"/>
        </w:rPr>
        <w:t>Scuola</w:t>
      </w:r>
      <w:r w:rsidRPr="00D05ED5">
        <w:rPr>
          <w:sz w:val="24"/>
        </w:rPr>
        <w:t>, attraverso l’azione di ogni singolo inseg</w:t>
      </w:r>
      <w:r>
        <w:rPr>
          <w:sz w:val="24"/>
        </w:rPr>
        <w:t>nante e operatore, si impegna a</w:t>
      </w:r>
      <w:r w:rsidRPr="00D05ED5">
        <w:rPr>
          <w:sz w:val="24"/>
        </w:rPr>
        <w:t>:</w:t>
      </w:r>
    </w:p>
    <w:p w14:paraId="299DEACE" w14:textId="77777777" w:rsidR="0014142D" w:rsidRPr="00D05ED5" w:rsidRDefault="0014142D" w:rsidP="00BB3341">
      <w:pPr>
        <w:pStyle w:val="Paragrafoelenco"/>
        <w:numPr>
          <w:ilvl w:val="0"/>
          <w:numId w:val="24"/>
        </w:numPr>
        <w:spacing w:after="0" w:line="240" w:lineRule="auto"/>
        <w:jc w:val="both"/>
        <w:rPr>
          <w:sz w:val="24"/>
        </w:rPr>
      </w:pPr>
      <w:r>
        <w:rPr>
          <w:sz w:val="24"/>
        </w:rPr>
        <w:t xml:space="preserve">Presentare un’offerta formativa </w:t>
      </w:r>
      <w:r w:rsidRPr="00D05ED5">
        <w:rPr>
          <w:sz w:val="24"/>
        </w:rPr>
        <w:t xml:space="preserve">rispondente ai bisogni dell’alunno e in sintonia con il suo sviluppo psicomotorio, cognitivo e di personalità; </w:t>
      </w:r>
    </w:p>
    <w:p w14:paraId="2A45A373" w14:textId="77777777" w:rsidR="0014142D" w:rsidRPr="00D05ED5" w:rsidRDefault="0014142D" w:rsidP="00BB3341">
      <w:pPr>
        <w:pStyle w:val="Paragrafoelenco"/>
        <w:numPr>
          <w:ilvl w:val="0"/>
          <w:numId w:val="24"/>
        </w:numPr>
        <w:spacing w:after="0" w:line="240" w:lineRule="auto"/>
        <w:jc w:val="both"/>
        <w:rPr>
          <w:sz w:val="24"/>
        </w:rPr>
      </w:pPr>
      <w:r w:rsidRPr="00D05ED5">
        <w:rPr>
          <w:sz w:val="24"/>
        </w:rPr>
        <w:t xml:space="preserve">Promuove a sostenere il successo formativo attraverso attività idonee al raggiungimento degli obiettivi di autonomia, di sviluppo personale e di apprendimento; </w:t>
      </w:r>
    </w:p>
    <w:p w14:paraId="4C9C389C" w14:textId="77777777" w:rsidR="0014142D" w:rsidRPr="00D05ED5" w:rsidRDefault="0014142D" w:rsidP="00BB3341">
      <w:pPr>
        <w:pStyle w:val="Paragrafoelenco"/>
        <w:numPr>
          <w:ilvl w:val="0"/>
          <w:numId w:val="24"/>
        </w:numPr>
        <w:spacing w:after="0" w:line="240" w:lineRule="auto"/>
        <w:jc w:val="both"/>
        <w:rPr>
          <w:sz w:val="24"/>
        </w:rPr>
      </w:pPr>
      <w:r w:rsidRPr="00D05ED5">
        <w:rPr>
          <w:sz w:val="24"/>
        </w:rPr>
        <w:t>Dialogare con alunni e genitori attraverso stili comunicativi improntati all’ascolto partecipe, attivo e accogliente;</w:t>
      </w:r>
    </w:p>
    <w:p w14:paraId="20349D9A" w14:textId="77777777" w:rsidR="0014142D" w:rsidRPr="00137A16" w:rsidRDefault="0014142D" w:rsidP="00BB3341">
      <w:pPr>
        <w:pStyle w:val="Paragrafoelenco"/>
        <w:numPr>
          <w:ilvl w:val="0"/>
          <w:numId w:val="24"/>
        </w:numPr>
        <w:spacing w:after="0" w:line="240" w:lineRule="auto"/>
        <w:jc w:val="both"/>
        <w:rPr>
          <w:sz w:val="24"/>
        </w:rPr>
      </w:pPr>
      <w:r w:rsidRPr="00137A16">
        <w:rPr>
          <w:sz w:val="24"/>
        </w:rPr>
        <w:t xml:space="preserve">Creare un clima sereno, favorendo la maturazione di comportamenti adeguati alla convivenza civile, con adulti e compagni; </w:t>
      </w:r>
    </w:p>
    <w:p w14:paraId="1D8EEA20" w14:textId="77777777" w:rsidR="0014142D" w:rsidRPr="00137A16" w:rsidRDefault="0014142D" w:rsidP="00BB3341">
      <w:pPr>
        <w:pStyle w:val="Paragrafoelenco"/>
        <w:numPr>
          <w:ilvl w:val="0"/>
          <w:numId w:val="24"/>
        </w:numPr>
        <w:spacing w:after="0" w:line="240" w:lineRule="auto"/>
        <w:jc w:val="both"/>
        <w:rPr>
          <w:sz w:val="24"/>
        </w:rPr>
      </w:pPr>
      <w:r w:rsidRPr="00137A16">
        <w:rPr>
          <w:sz w:val="24"/>
        </w:rPr>
        <w:t>Costruire un clima scolastico positivo, di stima, fiducia e collaborazione fondato sul dialogo e sul rispetto degli altri, delle cose e dell’ambiente;</w:t>
      </w:r>
    </w:p>
    <w:p w14:paraId="0EB8848D" w14:textId="77777777" w:rsidR="0014142D" w:rsidRPr="00137A16" w:rsidRDefault="0014142D" w:rsidP="00BB3341">
      <w:pPr>
        <w:pStyle w:val="Paragrafoelenco"/>
        <w:numPr>
          <w:ilvl w:val="0"/>
          <w:numId w:val="24"/>
        </w:numPr>
        <w:spacing w:after="0" w:line="240" w:lineRule="auto"/>
        <w:jc w:val="both"/>
        <w:rPr>
          <w:sz w:val="24"/>
        </w:rPr>
      </w:pPr>
      <w:r w:rsidRPr="00137A16">
        <w:rPr>
          <w:sz w:val="24"/>
        </w:rPr>
        <w:t>Individuare i metodi e le strategie più efficaci al sostegno e al rinforzo delle difficoltà e delle abilità presentate da ciascun bambino lungo il percorso formativo;</w:t>
      </w:r>
    </w:p>
    <w:p w14:paraId="57C1CE2B" w14:textId="77777777" w:rsidR="0014142D" w:rsidRPr="00137A16" w:rsidRDefault="0014142D" w:rsidP="00BB3341">
      <w:pPr>
        <w:pStyle w:val="Paragrafoelenco"/>
        <w:numPr>
          <w:ilvl w:val="0"/>
          <w:numId w:val="24"/>
        </w:numPr>
        <w:spacing w:after="0" w:line="240" w:lineRule="auto"/>
        <w:jc w:val="both"/>
        <w:rPr>
          <w:sz w:val="24"/>
        </w:rPr>
      </w:pPr>
      <w:r w:rsidRPr="00137A16">
        <w:rPr>
          <w:sz w:val="24"/>
        </w:rPr>
        <w:t xml:space="preserve">Far conoscere e rispettare le norme di comportamento; </w:t>
      </w:r>
    </w:p>
    <w:p w14:paraId="410F2342" w14:textId="77777777" w:rsidR="0014142D" w:rsidRPr="00137A16" w:rsidRDefault="0014142D" w:rsidP="00BB3341">
      <w:pPr>
        <w:pStyle w:val="Paragrafoelenco"/>
        <w:numPr>
          <w:ilvl w:val="0"/>
          <w:numId w:val="24"/>
        </w:numPr>
        <w:spacing w:after="0" w:line="240" w:lineRule="auto"/>
        <w:jc w:val="both"/>
        <w:rPr>
          <w:sz w:val="24"/>
        </w:rPr>
      </w:pPr>
      <w:r w:rsidRPr="00137A16">
        <w:rPr>
          <w:sz w:val="24"/>
        </w:rPr>
        <w:t>Informare le famiglie del percorso di lavoro e degli obiettivi stabiliti comunicando costantemente con esse, informandole sull’andamento scolastico degli alunni;</w:t>
      </w:r>
    </w:p>
    <w:p w14:paraId="7CC87A6F" w14:textId="77777777" w:rsidR="0014142D" w:rsidRPr="00137A16" w:rsidRDefault="0014142D" w:rsidP="00BB3341">
      <w:pPr>
        <w:pStyle w:val="Paragrafoelenco"/>
        <w:numPr>
          <w:ilvl w:val="0"/>
          <w:numId w:val="24"/>
        </w:numPr>
        <w:spacing w:after="0" w:line="240" w:lineRule="auto"/>
        <w:jc w:val="both"/>
        <w:rPr>
          <w:sz w:val="24"/>
        </w:rPr>
      </w:pPr>
      <w:r w:rsidRPr="00137A16">
        <w:rPr>
          <w:sz w:val="24"/>
        </w:rPr>
        <w:t xml:space="preserve">Coinvolgere tutto il personale scolastico al fine di instaurare un clima di rispetto e collaborazione; </w:t>
      </w:r>
    </w:p>
    <w:p w14:paraId="320DDDE6" w14:textId="77777777" w:rsidR="0014142D" w:rsidRPr="00137A16" w:rsidRDefault="0014142D" w:rsidP="00BB3341">
      <w:pPr>
        <w:pStyle w:val="Paragrafoelenco"/>
        <w:numPr>
          <w:ilvl w:val="0"/>
          <w:numId w:val="24"/>
        </w:numPr>
        <w:spacing w:after="0" w:line="240" w:lineRule="auto"/>
        <w:jc w:val="both"/>
        <w:rPr>
          <w:sz w:val="24"/>
        </w:rPr>
      </w:pPr>
      <w:r w:rsidRPr="00137A16">
        <w:rPr>
          <w:sz w:val="24"/>
        </w:rPr>
        <w:t xml:space="preserve">Aprire spazi di discussione e tenere in considerazione le proposte dei genitori; </w:t>
      </w:r>
    </w:p>
    <w:p w14:paraId="590697D8" w14:textId="77777777" w:rsidR="0014142D" w:rsidRPr="00137A16" w:rsidRDefault="0014142D" w:rsidP="00BB3341">
      <w:pPr>
        <w:pStyle w:val="Paragrafoelenco"/>
        <w:numPr>
          <w:ilvl w:val="0"/>
          <w:numId w:val="24"/>
        </w:numPr>
        <w:spacing w:after="0" w:line="240" w:lineRule="auto"/>
        <w:jc w:val="both"/>
        <w:rPr>
          <w:sz w:val="24"/>
        </w:rPr>
      </w:pPr>
      <w:r w:rsidRPr="00137A16">
        <w:rPr>
          <w:sz w:val="24"/>
        </w:rPr>
        <w:t>Garantire la puntualità e continuità del servizio scolastico;</w:t>
      </w:r>
    </w:p>
    <w:p w14:paraId="6CFC2AC2" w14:textId="77777777" w:rsidR="0014142D" w:rsidRPr="00137A16" w:rsidRDefault="0014142D" w:rsidP="00BB3341">
      <w:pPr>
        <w:pStyle w:val="Paragrafoelenco"/>
        <w:numPr>
          <w:ilvl w:val="0"/>
          <w:numId w:val="24"/>
        </w:numPr>
        <w:spacing w:after="0" w:line="240" w:lineRule="auto"/>
        <w:jc w:val="both"/>
        <w:rPr>
          <w:sz w:val="24"/>
        </w:rPr>
      </w:pPr>
      <w:r w:rsidRPr="00137A16">
        <w:rPr>
          <w:sz w:val="24"/>
        </w:rPr>
        <w:t>Favorire la piena integrazione degli alunni con disabilità</w:t>
      </w:r>
    </w:p>
    <w:p w14:paraId="210146E5" w14:textId="77777777" w:rsidR="0014142D" w:rsidRDefault="0014142D" w:rsidP="00BB3341">
      <w:pPr>
        <w:pStyle w:val="Paragrafoelenco"/>
        <w:numPr>
          <w:ilvl w:val="0"/>
          <w:numId w:val="24"/>
        </w:numPr>
        <w:spacing w:after="0" w:line="240" w:lineRule="auto"/>
        <w:jc w:val="both"/>
        <w:rPr>
          <w:sz w:val="24"/>
        </w:rPr>
      </w:pPr>
      <w:r w:rsidRPr="00137A16">
        <w:rPr>
          <w:sz w:val="24"/>
        </w:rPr>
        <w:t>Promuovere iniziative di accoglienza e integrazione degli alunni stranieri.</w:t>
      </w:r>
    </w:p>
    <w:p w14:paraId="490980C1" w14:textId="77777777" w:rsidR="0014142D" w:rsidRDefault="0014142D" w:rsidP="0014142D">
      <w:pPr>
        <w:pStyle w:val="Paragrafoelenco"/>
        <w:spacing w:after="0" w:line="360" w:lineRule="auto"/>
        <w:rPr>
          <w:sz w:val="24"/>
        </w:rPr>
      </w:pPr>
    </w:p>
    <w:p w14:paraId="0C9D437C" w14:textId="77777777" w:rsidR="0014142D" w:rsidRPr="004448DB" w:rsidRDefault="0014142D" w:rsidP="0014142D">
      <w:pPr>
        <w:spacing w:after="0" w:line="360" w:lineRule="auto"/>
        <w:rPr>
          <w:sz w:val="24"/>
          <w:szCs w:val="24"/>
        </w:rPr>
      </w:pPr>
      <w:r w:rsidRPr="004448DB">
        <w:rPr>
          <w:sz w:val="24"/>
          <w:szCs w:val="24"/>
        </w:rPr>
        <w:t xml:space="preserve">La </w:t>
      </w:r>
      <w:r w:rsidRPr="0014142D">
        <w:rPr>
          <w:b/>
          <w:sz w:val="24"/>
          <w:szCs w:val="24"/>
        </w:rPr>
        <w:t>Famiglia</w:t>
      </w:r>
      <w:r w:rsidRPr="004448DB">
        <w:rPr>
          <w:sz w:val="24"/>
          <w:szCs w:val="24"/>
        </w:rPr>
        <w:t xml:space="preserve"> si impegna a:  </w:t>
      </w:r>
    </w:p>
    <w:p w14:paraId="08329795" w14:textId="77777777" w:rsidR="0014142D" w:rsidRPr="004448DB" w:rsidRDefault="0014142D" w:rsidP="00BB3341">
      <w:pPr>
        <w:pStyle w:val="Paragrafoelenco"/>
        <w:numPr>
          <w:ilvl w:val="0"/>
          <w:numId w:val="41"/>
        </w:numPr>
        <w:spacing w:after="0" w:line="240" w:lineRule="auto"/>
        <w:jc w:val="both"/>
        <w:rPr>
          <w:sz w:val="24"/>
          <w:szCs w:val="24"/>
        </w:rPr>
      </w:pPr>
      <w:r w:rsidRPr="004448DB">
        <w:rPr>
          <w:sz w:val="24"/>
          <w:szCs w:val="24"/>
        </w:rPr>
        <w:t xml:space="preserve">Leggere, capire, condividere il Piano Triennale dell’Offerta Formativa e sostenere la scuola nell’attuazione di questo progetto; </w:t>
      </w:r>
    </w:p>
    <w:p w14:paraId="17EDF710" w14:textId="77777777" w:rsidR="0014142D" w:rsidRPr="004448DB" w:rsidRDefault="0014142D" w:rsidP="00BB3341">
      <w:pPr>
        <w:pStyle w:val="Paragrafoelenco"/>
        <w:numPr>
          <w:ilvl w:val="0"/>
          <w:numId w:val="41"/>
        </w:numPr>
        <w:spacing w:after="0" w:line="240" w:lineRule="auto"/>
        <w:jc w:val="both"/>
        <w:rPr>
          <w:sz w:val="24"/>
          <w:szCs w:val="24"/>
        </w:rPr>
      </w:pPr>
      <w:r w:rsidRPr="004448DB">
        <w:rPr>
          <w:sz w:val="24"/>
          <w:szCs w:val="24"/>
        </w:rPr>
        <w:t xml:space="preserve">Instaurare un dialogo costruttivo con le insegnanti, nel rispetto della loro libertà di insegnamento e competenza valutativa; </w:t>
      </w:r>
    </w:p>
    <w:p w14:paraId="1F2BE2AD" w14:textId="77777777" w:rsidR="0014142D" w:rsidRPr="004448DB" w:rsidRDefault="0014142D" w:rsidP="00BB3341">
      <w:pPr>
        <w:pStyle w:val="Paragrafoelenco"/>
        <w:numPr>
          <w:ilvl w:val="0"/>
          <w:numId w:val="41"/>
        </w:numPr>
        <w:spacing w:after="0" w:line="240" w:lineRule="auto"/>
        <w:jc w:val="both"/>
        <w:rPr>
          <w:sz w:val="24"/>
          <w:szCs w:val="24"/>
        </w:rPr>
      </w:pPr>
      <w:r w:rsidRPr="004448DB">
        <w:rPr>
          <w:sz w:val="24"/>
          <w:szCs w:val="24"/>
        </w:rPr>
        <w:t xml:space="preserve">Condividere le linee educative con i docenti, al fine di impostare un’azione coerente ed efficace; </w:t>
      </w:r>
    </w:p>
    <w:p w14:paraId="71A3D3B9" w14:textId="77777777" w:rsidR="0014142D" w:rsidRPr="004448DB" w:rsidRDefault="0014142D" w:rsidP="00BB3341">
      <w:pPr>
        <w:pStyle w:val="Paragrafoelenco"/>
        <w:numPr>
          <w:ilvl w:val="0"/>
          <w:numId w:val="41"/>
        </w:numPr>
        <w:spacing w:after="0" w:line="240" w:lineRule="auto"/>
        <w:jc w:val="both"/>
        <w:rPr>
          <w:sz w:val="24"/>
          <w:szCs w:val="24"/>
        </w:rPr>
      </w:pPr>
      <w:r w:rsidRPr="004448DB">
        <w:rPr>
          <w:sz w:val="24"/>
          <w:szCs w:val="24"/>
        </w:rPr>
        <w:t>Accogliere in modo sereno e positivo le comunicazioni dei docenti, collaborando in modo sinergico ad aiutare l'alunno a raggiungere gli obiettivi proposti</w:t>
      </w:r>
    </w:p>
    <w:p w14:paraId="34FE47FC" w14:textId="77777777" w:rsidR="0014142D" w:rsidRPr="004448DB" w:rsidRDefault="0014142D" w:rsidP="00BB3341">
      <w:pPr>
        <w:pStyle w:val="Paragrafoelenco"/>
        <w:numPr>
          <w:ilvl w:val="0"/>
          <w:numId w:val="41"/>
        </w:numPr>
        <w:spacing w:after="0" w:line="240" w:lineRule="auto"/>
        <w:jc w:val="both"/>
        <w:rPr>
          <w:sz w:val="24"/>
          <w:szCs w:val="24"/>
        </w:rPr>
      </w:pPr>
      <w:r w:rsidRPr="004448DB">
        <w:rPr>
          <w:sz w:val="24"/>
          <w:szCs w:val="24"/>
        </w:rPr>
        <w:t xml:space="preserve">Dare importanza alla buona educazione, al rispetto degli altri e delle cose di tutti. </w:t>
      </w:r>
    </w:p>
    <w:p w14:paraId="1A1C580E" w14:textId="77777777" w:rsidR="0014142D" w:rsidRPr="004448DB" w:rsidRDefault="0014142D" w:rsidP="00BB3341">
      <w:pPr>
        <w:pStyle w:val="Paragrafoelenco"/>
        <w:numPr>
          <w:ilvl w:val="0"/>
          <w:numId w:val="41"/>
        </w:numPr>
        <w:spacing w:after="0" w:line="240" w:lineRule="auto"/>
        <w:jc w:val="both"/>
        <w:rPr>
          <w:sz w:val="24"/>
          <w:szCs w:val="24"/>
        </w:rPr>
      </w:pPr>
      <w:r w:rsidRPr="004448DB">
        <w:rPr>
          <w:sz w:val="24"/>
          <w:szCs w:val="24"/>
        </w:rPr>
        <w:lastRenderedPageBreak/>
        <w:t xml:space="preserve">Conoscere e rispettare l’organizzazione scolastica e il regolamento </w:t>
      </w:r>
    </w:p>
    <w:p w14:paraId="4C6ACBD4" w14:textId="77777777" w:rsidR="0014142D" w:rsidRPr="004448DB" w:rsidRDefault="0014142D" w:rsidP="00BB3341">
      <w:pPr>
        <w:pStyle w:val="Paragrafoelenco"/>
        <w:numPr>
          <w:ilvl w:val="0"/>
          <w:numId w:val="41"/>
        </w:numPr>
        <w:spacing w:after="0" w:line="240" w:lineRule="auto"/>
        <w:jc w:val="both"/>
        <w:rPr>
          <w:sz w:val="24"/>
          <w:szCs w:val="24"/>
        </w:rPr>
      </w:pPr>
      <w:r w:rsidRPr="004448DB">
        <w:rPr>
          <w:sz w:val="24"/>
          <w:szCs w:val="24"/>
        </w:rPr>
        <w:t xml:space="preserve">Leggere gli avvisi affissi all’ingresso della scuola o inviati alle famiglie; </w:t>
      </w:r>
    </w:p>
    <w:p w14:paraId="381A6D71" w14:textId="77777777" w:rsidR="0014142D" w:rsidRPr="004448DB" w:rsidRDefault="0014142D" w:rsidP="00BB3341">
      <w:pPr>
        <w:pStyle w:val="Paragrafoelenco"/>
        <w:numPr>
          <w:ilvl w:val="0"/>
          <w:numId w:val="41"/>
        </w:numPr>
        <w:spacing w:after="0" w:line="240" w:lineRule="auto"/>
        <w:jc w:val="both"/>
        <w:rPr>
          <w:sz w:val="24"/>
          <w:szCs w:val="24"/>
        </w:rPr>
      </w:pPr>
      <w:r w:rsidRPr="004448DB">
        <w:rPr>
          <w:sz w:val="24"/>
          <w:szCs w:val="24"/>
        </w:rPr>
        <w:t>Comunicare tempestivamente le assenze effettuate</w:t>
      </w:r>
    </w:p>
    <w:p w14:paraId="68E55154" w14:textId="77777777" w:rsidR="0014142D" w:rsidRPr="004448DB" w:rsidRDefault="0014142D" w:rsidP="00BB3341">
      <w:pPr>
        <w:pStyle w:val="Paragrafoelenco"/>
        <w:numPr>
          <w:ilvl w:val="0"/>
          <w:numId w:val="41"/>
        </w:numPr>
        <w:spacing w:after="0" w:line="240" w:lineRule="auto"/>
        <w:jc w:val="both"/>
        <w:rPr>
          <w:sz w:val="24"/>
          <w:szCs w:val="24"/>
        </w:rPr>
      </w:pPr>
      <w:r w:rsidRPr="004448DB">
        <w:rPr>
          <w:sz w:val="24"/>
          <w:szCs w:val="24"/>
        </w:rPr>
        <w:t xml:space="preserve">Non esprimere opinioni o giudizi negativi sugli insegnanti e sul loro operato in presenza dei figli, per non creare disorientamento; </w:t>
      </w:r>
    </w:p>
    <w:p w14:paraId="406DF615" w14:textId="77777777" w:rsidR="0014142D" w:rsidRPr="004448DB" w:rsidRDefault="0014142D" w:rsidP="00BB3341">
      <w:pPr>
        <w:pStyle w:val="Paragrafoelenco"/>
        <w:numPr>
          <w:ilvl w:val="0"/>
          <w:numId w:val="41"/>
        </w:numPr>
        <w:spacing w:after="0" w:line="240" w:lineRule="auto"/>
        <w:jc w:val="both"/>
        <w:rPr>
          <w:sz w:val="24"/>
          <w:szCs w:val="24"/>
        </w:rPr>
      </w:pPr>
      <w:r w:rsidRPr="004448DB">
        <w:rPr>
          <w:sz w:val="24"/>
          <w:szCs w:val="24"/>
        </w:rPr>
        <w:t xml:space="preserve">Confrontarsi con i docenti, circa gli interventi educativi e didattici, nella sede opportuna. </w:t>
      </w:r>
    </w:p>
    <w:p w14:paraId="5586530D" w14:textId="77777777" w:rsidR="0014142D" w:rsidRPr="004448DB" w:rsidRDefault="0014142D" w:rsidP="00BB3341">
      <w:pPr>
        <w:pStyle w:val="Paragrafoelenco"/>
        <w:numPr>
          <w:ilvl w:val="0"/>
          <w:numId w:val="41"/>
        </w:numPr>
        <w:spacing w:after="0" w:line="240" w:lineRule="auto"/>
        <w:jc w:val="both"/>
        <w:rPr>
          <w:sz w:val="24"/>
          <w:szCs w:val="24"/>
        </w:rPr>
      </w:pPr>
      <w:r w:rsidRPr="004448DB">
        <w:rPr>
          <w:sz w:val="24"/>
          <w:szCs w:val="24"/>
        </w:rPr>
        <w:t xml:space="preserve">Partecipare alle riunioni di sezione, di gruppo e ai colloqui individuali; </w:t>
      </w:r>
    </w:p>
    <w:p w14:paraId="1D2D083F" w14:textId="77777777" w:rsidR="0014142D" w:rsidRPr="004448DB" w:rsidRDefault="0014142D" w:rsidP="00BB3341">
      <w:pPr>
        <w:pStyle w:val="Paragrafoelenco"/>
        <w:numPr>
          <w:ilvl w:val="0"/>
          <w:numId w:val="41"/>
        </w:numPr>
        <w:spacing w:after="0" w:line="240" w:lineRule="auto"/>
        <w:jc w:val="both"/>
        <w:rPr>
          <w:sz w:val="24"/>
          <w:szCs w:val="24"/>
        </w:rPr>
      </w:pPr>
      <w:r w:rsidRPr="004448DB">
        <w:rPr>
          <w:sz w:val="24"/>
          <w:szCs w:val="24"/>
        </w:rPr>
        <w:t xml:space="preserve">Condividere la programmazione educativo-didattica e interessarsi alle attività che il proprio figlio svolge a scuola; </w:t>
      </w:r>
    </w:p>
    <w:p w14:paraId="63A2094A" w14:textId="77777777" w:rsidR="0014142D" w:rsidRPr="004448DB" w:rsidRDefault="0014142D" w:rsidP="00BB3341">
      <w:pPr>
        <w:pStyle w:val="Paragrafoelenco"/>
        <w:numPr>
          <w:ilvl w:val="0"/>
          <w:numId w:val="41"/>
        </w:numPr>
        <w:spacing w:after="0" w:line="240" w:lineRule="auto"/>
        <w:jc w:val="both"/>
        <w:rPr>
          <w:sz w:val="24"/>
          <w:szCs w:val="24"/>
        </w:rPr>
      </w:pPr>
      <w:r w:rsidRPr="004448DB">
        <w:rPr>
          <w:sz w:val="24"/>
          <w:szCs w:val="24"/>
        </w:rPr>
        <w:t xml:space="preserve">Far proposte e collaborare alla loro realizzazione; </w:t>
      </w:r>
    </w:p>
    <w:p w14:paraId="5A4B42C2" w14:textId="77777777" w:rsidR="0014142D" w:rsidRPr="004448DB" w:rsidRDefault="0014142D" w:rsidP="00BB3341">
      <w:pPr>
        <w:pStyle w:val="Paragrafoelenco"/>
        <w:numPr>
          <w:ilvl w:val="0"/>
          <w:numId w:val="41"/>
        </w:numPr>
        <w:spacing w:after="0" w:line="240" w:lineRule="auto"/>
        <w:jc w:val="both"/>
        <w:rPr>
          <w:sz w:val="24"/>
          <w:szCs w:val="24"/>
        </w:rPr>
      </w:pPr>
      <w:r w:rsidRPr="004448DB">
        <w:rPr>
          <w:sz w:val="24"/>
          <w:szCs w:val="24"/>
        </w:rPr>
        <w:t>Rispettare l’orario di ingresso e di uscita da scuola accettato nel momento dell’iscrizione, presentandosi con puntualità;</w:t>
      </w:r>
    </w:p>
    <w:p w14:paraId="144CF561" w14:textId="77777777" w:rsidR="0014142D" w:rsidRDefault="0014142D" w:rsidP="00BB3341">
      <w:pPr>
        <w:pStyle w:val="Paragrafoelenco"/>
        <w:numPr>
          <w:ilvl w:val="0"/>
          <w:numId w:val="41"/>
        </w:numPr>
        <w:spacing w:after="0" w:line="240" w:lineRule="auto"/>
        <w:jc w:val="both"/>
        <w:rPr>
          <w:sz w:val="24"/>
          <w:szCs w:val="24"/>
        </w:rPr>
      </w:pPr>
      <w:r w:rsidRPr="004448DB">
        <w:rPr>
          <w:sz w:val="24"/>
          <w:szCs w:val="24"/>
        </w:rPr>
        <w:t>Sostenere ed aiutare la scuola partecipando ad iniziative e progetti vari di condivisione a sostegno della scuola stessa.</w:t>
      </w:r>
    </w:p>
    <w:p w14:paraId="676E491A" w14:textId="77777777" w:rsidR="0014142D" w:rsidRPr="0014142D" w:rsidRDefault="0014142D" w:rsidP="00BB3341">
      <w:pPr>
        <w:pStyle w:val="Paragrafoelenco"/>
        <w:spacing w:after="0" w:line="240" w:lineRule="auto"/>
        <w:jc w:val="both"/>
        <w:rPr>
          <w:sz w:val="24"/>
          <w:szCs w:val="24"/>
        </w:rPr>
      </w:pPr>
    </w:p>
    <w:p w14:paraId="0CF75380" w14:textId="77777777" w:rsidR="0014142D" w:rsidRPr="0014142D" w:rsidRDefault="0014142D" w:rsidP="00BB3341">
      <w:pPr>
        <w:spacing w:after="0" w:line="240" w:lineRule="auto"/>
        <w:jc w:val="both"/>
        <w:rPr>
          <w:sz w:val="24"/>
          <w:szCs w:val="24"/>
        </w:rPr>
      </w:pPr>
      <w:r w:rsidRPr="0014142D">
        <w:rPr>
          <w:sz w:val="24"/>
          <w:szCs w:val="24"/>
        </w:rPr>
        <w:t xml:space="preserve">I </w:t>
      </w:r>
      <w:r w:rsidRPr="0014142D">
        <w:rPr>
          <w:b/>
          <w:sz w:val="24"/>
          <w:szCs w:val="24"/>
        </w:rPr>
        <w:t>bambini</w:t>
      </w:r>
      <w:r w:rsidRPr="0014142D">
        <w:rPr>
          <w:sz w:val="24"/>
          <w:szCs w:val="24"/>
        </w:rPr>
        <w:t xml:space="preserve"> sono i protagonisti della scuola e hanno quindi diritto:</w:t>
      </w:r>
    </w:p>
    <w:p w14:paraId="074AFBF1" w14:textId="77777777" w:rsidR="0014142D" w:rsidRPr="004448DB" w:rsidRDefault="0014142D" w:rsidP="00BB3341">
      <w:pPr>
        <w:pStyle w:val="Paragrafoelenco"/>
        <w:numPr>
          <w:ilvl w:val="0"/>
          <w:numId w:val="42"/>
        </w:numPr>
        <w:spacing w:after="0" w:line="240" w:lineRule="auto"/>
        <w:jc w:val="both"/>
        <w:rPr>
          <w:sz w:val="24"/>
          <w:szCs w:val="24"/>
        </w:rPr>
      </w:pPr>
      <w:r w:rsidRPr="004448DB">
        <w:rPr>
          <w:sz w:val="24"/>
          <w:szCs w:val="24"/>
        </w:rPr>
        <w:t>Ad una proposta educativa che valorizzi l’identità e le potenzialità di ciascuno</w:t>
      </w:r>
    </w:p>
    <w:p w14:paraId="62B006FE" w14:textId="77777777" w:rsidR="0014142D" w:rsidRPr="004448DB" w:rsidRDefault="0014142D" w:rsidP="00BB3341">
      <w:pPr>
        <w:pStyle w:val="Paragrafoelenco"/>
        <w:numPr>
          <w:ilvl w:val="0"/>
          <w:numId w:val="42"/>
        </w:numPr>
        <w:spacing w:after="0" w:line="240" w:lineRule="auto"/>
        <w:jc w:val="both"/>
        <w:rPr>
          <w:sz w:val="24"/>
          <w:szCs w:val="24"/>
        </w:rPr>
      </w:pPr>
      <w:r w:rsidRPr="004448DB">
        <w:rPr>
          <w:sz w:val="24"/>
          <w:szCs w:val="24"/>
        </w:rPr>
        <w:t>Ad avere una scuola attenta alla sensibilità e alle problematiche dell’età</w:t>
      </w:r>
    </w:p>
    <w:p w14:paraId="16093231" w14:textId="77777777" w:rsidR="0014142D" w:rsidRPr="004448DB" w:rsidRDefault="0014142D" w:rsidP="00BB3341">
      <w:pPr>
        <w:pStyle w:val="Paragrafoelenco"/>
        <w:numPr>
          <w:ilvl w:val="0"/>
          <w:numId w:val="42"/>
        </w:numPr>
        <w:spacing w:after="0" w:line="240" w:lineRule="auto"/>
        <w:jc w:val="both"/>
        <w:rPr>
          <w:sz w:val="24"/>
          <w:szCs w:val="24"/>
        </w:rPr>
      </w:pPr>
      <w:r w:rsidRPr="004448DB">
        <w:rPr>
          <w:sz w:val="24"/>
          <w:szCs w:val="24"/>
        </w:rPr>
        <w:t>Ad essere aiutati, guidati e consigliati nelle diverse fasi della maturazione e dell’apprendimento</w:t>
      </w:r>
    </w:p>
    <w:p w14:paraId="79D73533" w14:textId="77777777" w:rsidR="0014142D" w:rsidRPr="004448DB" w:rsidRDefault="0014142D" w:rsidP="00BB3341">
      <w:pPr>
        <w:pStyle w:val="Paragrafoelenco"/>
        <w:numPr>
          <w:ilvl w:val="0"/>
          <w:numId w:val="42"/>
        </w:numPr>
        <w:spacing w:after="0" w:line="240" w:lineRule="auto"/>
        <w:jc w:val="both"/>
        <w:rPr>
          <w:sz w:val="24"/>
          <w:szCs w:val="24"/>
        </w:rPr>
      </w:pPr>
      <w:r w:rsidRPr="004448DB">
        <w:rPr>
          <w:sz w:val="24"/>
          <w:szCs w:val="24"/>
        </w:rPr>
        <w:t>Ad essere rispettati e ascoltati quando esprimono emozioni, osservazioni e domande</w:t>
      </w:r>
    </w:p>
    <w:p w14:paraId="5020D698" w14:textId="77777777" w:rsidR="0014142D" w:rsidRPr="004448DB" w:rsidRDefault="0014142D" w:rsidP="00BB3341">
      <w:pPr>
        <w:pStyle w:val="Paragrafoelenco"/>
        <w:numPr>
          <w:ilvl w:val="0"/>
          <w:numId w:val="42"/>
        </w:numPr>
        <w:spacing w:after="0" w:line="240" w:lineRule="auto"/>
        <w:jc w:val="both"/>
        <w:rPr>
          <w:sz w:val="24"/>
          <w:szCs w:val="24"/>
        </w:rPr>
      </w:pPr>
      <w:r w:rsidRPr="004448DB">
        <w:rPr>
          <w:sz w:val="24"/>
          <w:szCs w:val="24"/>
        </w:rPr>
        <w:t>A trascorrere il tempo scolastico in ambienti sicuri e sani</w:t>
      </w:r>
    </w:p>
    <w:p w14:paraId="16D562CF" w14:textId="77777777" w:rsidR="0014142D" w:rsidRPr="004448DB" w:rsidRDefault="0014142D" w:rsidP="00BB3341">
      <w:pPr>
        <w:spacing w:after="0" w:line="240" w:lineRule="auto"/>
        <w:jc w:val="both"/>
        <w:rPr>
          <w:sz w:val="24"/>
          <w:szCs w:val="24"/>
        </w:rPr>
      </w:pPr>
    </w:p>
    <w:p w14:paraId="133C4DA8" w14:textId="77777777" w:rsidR="00076DA6" w:rsidRPr="0079091D" w:rsidRDefault="00076DA6" w:rsidP="00BB3341">
      <w:pPr>
        <w:spacing w:after="0" w:line="240" w:lineRule="auto"/>
        <w:jc w:val="both"/>
        <w:rPr>
          <w:sz w:val="24"/>
          <w:szCs w:val="24"/>
        </w:rPr>
      </w:pPr>
      <w:r w:rsidRPr="004448DB">
        <w:rPr>
          <w:sz w:val="24"/>
          <w:szCs w:val="24"/>
        </w:rPr>
        <w:t xml:space="preserve">I </w:t>
      </w:r>
      <w:r w:rsidRPr="00076DA6">
        <w:rPr>
          <w:b/>
          <w:sz w:val="24"/>
          <w:szCs w:val="24"/>
        </w:rPr>
        <w:t>bambini</w:t>
      </w:r>
      <w:r w:rsidRPr="004448DB">
        <w:rPr>
          <w:sz w:val="24"/>
          <w:szCs w:val="24"/>
        </w:rPr>
        <w:t xml:space="preserve"> si impegnano a:</w:t>
      </w:r>
    </w:p>
    <w:p w14:paraId="0B7BF130" w14:textId="77777777" w:rsidR="00076DA6" w:rsidRPr="0079091D" w:rsidRDefault="00076DA6" w:rsidP="00BB3341">
      <w:pPr>
        <w:pStyle w:val="Paragrafoelenco"/>
        <w:numPr>
          <w:ilvl w:val="0"/>
          <w:numId w:val="43"/>
        </w:numPr>
        <w:spacing w:after="0" w:line="240" w:lineRule="auto"/>
        <w:jc w:val="both"/>
        <w:rPr>
          <w:sz w:val="24"/>
          <w:szCs w:val="24"/>
        </w:rPr>
      </w:pPr>
      <w:r>
        <w:rPr>
          <w:sz w:val="24"/>
          <w:szCs w:val="24"/>
        </w:rPr>
        <w:t>Stare attenti</w:t>
      </w:r>
      <w:r w:rsidRPr="0079091D">
        <w:rPr>
          <w:sz w:val="24"/>
          <w:szCs w:val="24"/>
        </w:rPr>
        <w:t xml:space="preserve"> quando la maestra parla</w:t>
      </w:r>
    </w:p>
    <w:p w14:paraId="2CE07908" w14:textId="77777777" w:rsidR="00076DA6" w:rsidRPr="0079091D" w:rsidRDefault="00076DA6" w:rsidP="00BB3341">
      <w:pPr>
        <w:pStyle w:val="Paragrafoelenco"/>
        <w:numPr>
          <w:ilvl w:val="0"/>
          <w:numId w:val="43"/>
        </w:numPr>
        <w:spacing w:after="0" w:line="240" w:lineRule="auto"/>
        <w:jc w:val="both"/>
        <w:rPr>
          <w:sz w:val="24"/>
          <w:szCs w:val="24"/>
        </w:rPr>
      </w:pPr>
      <w:r w:rsidRPr="0079091D">
        <w:rPr>
          <w:sz w:val="24"/>
          <w:szCs w:val="24"/>
        </w:rPr>
        <w:t>A rispettare i tempi del silenzio</w:t>
      </w:r>
    </w:p>
    <w:p w14:paraId="3A900365" w14:textId="77777777" w:rsidR="00076DA6" w:rsidRPr="0079091D" w:rsidRDefault="00076DA6" w:rsidP="00BB3341">
      <w:pPr>
        <w:pStyle w:val="Paragrafoelenco"/>
        <w:numPr>
          <w:ilvl w:val="0"/>
          <w:numId w:val="43"/>
        </w:numPr>
        <w:spacing w:after="0" w:line="240" w:lineRule="auto"/>
        <w:jc w:val="both"/>
        <w:rPr>
          <w:sz w:val="24"/>
          <w:szCs w:val="24"/>
        </w:rPr>
      </w:pPr>
      <w:r w:rsidRPr="0079091D">
        <w:rPr>
          <w:sz w:val="24"/>
          <w:szCs w:val="24"/>
        </w:rPr>
        <w:t>Alzare la mano per prendere la parola</w:t>
      </w:r>
    </w:p>
    <w:p w14:paraId="41DF0B37" w14:textId="77777777" w:rsidR="00076DA6" w:rsidRPr="0079091D" w:rsidRDefault="00076DA6" w:rsidP="00BB3341">
      <w:pPr>
        <w:pStyle w:val="Paragrafoelenco"/>
        <w:numPr>
          <w:ilvl w:val="0"/>
          <w:numId w:val="43"/>
        </w:numPr>
        <w:spacing w:after="0" w:line="240" w:lineRule="auto"/>
        <w:jc w:val="both"/>
        <w:rPr>
          <w:sz w:val="24"/>
          <w:szCs w:val="24"/>
        </w:rPr>
      </w:pPr>
      <w:r w:rsidRPr="0079091D">
        <w:rPr>
          <w:sz w:val="24"/>
          <w:szCs w:val="24"/>
        </w:rPr>
        <w:t>A mantenere l’ordine dei giochi e dei materiali in aula</w:t>
      </w:r>
    </w:p>
    <w:p w14:paraId="24BE086F" w14:textId="77777777" w:rsidR="00076DA6" w:rsidRPr="0079091D" w:rsidRDefault="00076DA6" w:rsidP="00BB3341">
      <w:pPr>
        <w:pStyle w:val="Paragrafoelenco"/>
        <w:numPr>
          <w:ilvl w:val="0"/>
          <w:numId w:val="43"/>
        </w:numPr>
        <w:spacing w:after="0" w:line="240" w:lineRule="auto"/>
        <w:jc w:val="both"/>
        <w:rPr>
          <w:sz w:val="24"/>
          <w:szCs w:val="24"/>
        </w:rPr>
      </w:pPr>
      <w:r>
        <w:rPr>
          <w:sz w:val="24"/>
          <w:szCs w:val="24"/>
        </w:rPr>
        <w:t>A muoversi</w:t>
      </w:r>
      <w:r w:rsidRPr="0079091D">
        <w:rPr>
          <w:sz w:val="24"/>
          <w:szCs w:val="24"/>
        </w:rPr>
        <w:t xml:space="preserve"> con ordine e disciplina negli spazi della scuola</w:t>
      </w:r>
    </w:p>
    <w:p w14:paraId="295660CB" w14:textId="77777777" w:rsidR="00076DA6" w:rsidRPr="0079091D" w:rsidRDefault="00076DA6" w:rsidP="00BB3341">
      <w:pPr>
        <w:pStyle w:val="Paragrafoelenco"/>
        <w:numPr>
          <w:ilvl w:val="0"/>
          <w:numId w:val="43"/>
        </w:numPr>
        <w:spacing w:after="0" w:line="240" w:lineRule="auto"/>
        <w:jc w:val="both"/>
        <w:rPr>
          <w:sz w:val="24"/>
          <w:szCs w:val="24"/>
        </w:rPr>
      </w:pPr>
      <w:r w:rsidRPr="0079091D">
        <w:rPr>
          <w:sz w:val="24"/>
          <w:szCs w:val="24"/>
        </w:rPr>
        <w:t>A rispettare i compagni le maestre e tutto il personale della scuola</w:t>
      </w:r>
    </w:p>
    <w:p w14:paraId="71CC16BF" w14:textId="77777777" w:rsidR="00076DA6" w:rsidRPr="0079091D" w:rsidRDefault="00076DA6" w:rsidP="00BB3341">
      <w:pPr>
        <w:pStyle w:val="Paragrafoelenco"/>
        <w:numPr>
          <w:ilvl w:val="0"/>
          <w:numId w:val="43"/>
        </w:numPr>
        <w:spacing w:after="0" w:line="240" w:lineRule="auto"/>
        <w:jc w:val="both"/>
        <w:rPr>
          <w:sz w:val="24"/>
          <w:szCs w:val="24"/>
        </w:rPr>
      </w:pPr>
      <w:r w:rsidRPr="0079091D">
        <w:rPr>
          <w:sz w:val="24"/>
          <w:szCs w:val="24"/>
        </w:rPr>
        <w:t>A salutare educatamente quando entro ed esco dalla scuola</w:t>
      </w:r>
    </w:p>
    <w:p w14:paraId="79C52114" w14:textId="5917F027" w:rsidR="00063871" w:rsidRDefault="00076DA6" w:rsidP="00BB3341">
      <w:pPr>
        <w:pStyle w:val="Paragrafoelenco"/>
        <w:numPr>
          <w:ilvl w:val="0"/>
          <w:numId w:val="43"/>
        </w:numPr>
        <w:spacing w:after="0" w:line="240" w:lineRule="auto"/>
        <w:jc w:val="both"/>
        <w:rPr>
          <w:sz w:val="24"/>
          <w:szCs w:val="24"/>
        </w:rPr>
      </w:pPr>
      <w:r w:rsidRPr="0079091D">
        <w:rPr>
          <w:sz w:val="24"/>
          <w:szCs w:val="24"/>
        </w:rPr>
        <w:t>Sorridere ed aiutare chi ha bisogno</w:t>
      </w:r>
    </w:p>
    <w:p w14:paraId="2FE3EFE1" w14:textId="77777777" w:rsidR="00BB3341" w:rsidRDefault="00BB3341" w:rsidP="00BB3341">
      <w:pPr>
        <w:pStyle w:val="Paragrafoelenco"/>
        <w:numPr>
          <w:ilvl w:val="0"/>
          <w:numId w:val="43"/>
        </w:numPr>
        <w:spacing w:after="0" w:line="240" w:lineRule="auto"/>
        <w:jc w:val="both"/>
        <w:rPr>
          <w:sz w:val="24"/>
          <w:szCs w:val="24"/>
        </w:rPr>
      </w:pPr>
    </w:p>
    <w:p w14:paraId="0664FA5D" w14:textId="77777777" w:rsidR="00063871" w:rsidRDefault="00063871" w:rsidP="00BB3341">
      <w:pPr>
        <w:pStyle w:val="Paragrafoelenco"/>
        <w:spacing w:after="0" w:line="240" w:lineRule="auto"/>
        <w:jc w:val="both"/>
        <w:rPr>
          <w:sz w:val="24"/>
          <w:szCs w:val="24"/>
        </w:rPr>
      </w:pPr>
    </w:p>
    <w:p w14:paraId="1551E74D" w14:textId="0D2D91B1" w:rsidR="006F7300" w:rsidRPr="00B345CE" w:rsidRDefault="00063871" w:rsidP="00063871">
      <w:pPr>
        <w:spacing w:after="0" w:line="360" w:lineRule="auto"/>
        <w:rPr>
          <w:b/>
          <w:bCs/>
          <w:i/>
          <w:iCs/>
          <w:sz w:val="24"/>
          <w:szCs w:val="24"/>
          <w:u w:val="dash"/>
        </w:rPr>
      </w:pPr>
      <w:r w:rsidRPr="00063871">
        <w:rPr>
          <w:b/>
          <w:bCs/>
          <w:i/>
          <w:iCs/>
          <w:sz w:val="23"/>
          <w:szCs w:val="23"/>
          <w:highlight w:val="yellow"/>
          <w:u w:val="dash"/>
        </w:rPr>
        <w:t>***A.S. 202</w:t>
      </w:r>
      <w:r w:rsidR="00B345CE">
        <w:rPr>
          <w:b/>
          <w:bCs/>
          <w:i/>
          <w:iCs/>
          <w:sz w:val="23"/>
          <w:szCs w:val="23"/>
          <w:highlight w:val="yellow"/>
          <w:u w:val="dash"/>
        </w:rPr>
        <w:t>5</w:t>
      </w:r>
      <w:r w:rsidRPr="00063871">
        <w:rPr>
          <w:b/>
          <w:bCs/>
          <w:i/>
          <w:iCs/>
          <w:sz w:val="23"/>
          <w:szCs w:val="23"/>
          <w:highlight w:val="yellow"/>
          <w:u w:val="dash"/>
        </w:rPr>
        <w:t>/202</w:t>
      </w:r>
      <w:r w:rsidR="00B345CE">
        <w:rPr>
          <w:b/>
          <w:bCs/>
          <w:i/>
          <w:iCs/>
          <w:sz w:val="23"/>
          <w:szCs w:val="23"/>
          <w:highlight w:val="yellow"/>
          <w:u w:val="dash"/>
        </w:rPr>
        <w:t>8</w:t>
      </w:r>
      <w:r w:rsidRPr="00063871">
        <w:rPr>
          <w:b/>
          <w:bCs/>
          <w:i/>
          <w:iCs/>
          <w:sz w:val="23"/>
          <w:szCs w:val="23"/>
          <w:highlight w:val="yellow"/>
          <w:u w:val="dash"/>
        </w:rPr>
        <w:t xml:space="preserve"> </w:t>
      </w:r>
      <w:r w:rsidRPr="00063871">
        <w:rPr>
          <w:b/>
          <w:bCs/>
          <w:i/>
          <w:iCs/>
          <w:sz w:val="24"/>
          <w:szCs w:val="24"/>
          <w:highlight w:val="yellow"/>
          <w:u w:val="dash"/>
        </w:rPr>
        <w:t xml:space="preserve">fondamentale è l’approfondimento al patto di corresponsabilità (solitamente condiviso da famiglia e scuola ad ogni iscrizione o re iscrizione </w:t>
      </w:r>
      <w:proofErr w:type="gramStart"/>
      <w:r w:rsidRPr="00063871">
        <w:rPr>
          <w:b/>
          <w:bCs/>
          <w:i/>
          <w:iCs/>
          <w:sz w:val="24"/>
          <w:szCs w:val="24"/>
          <w:highlight w:val="yellow"/>
          <w:u w:val="dash"/>
        </w:rPr>
        <w:t>annuale)che</w:t>
      </w:r>
      <w:proofErr w:type="gramEnd"/>
      <w:r w:rsidRPr="00063871">
        <w:rPr>
          <w:b/>
          <w:bCs/>
          <w:i/>
          <w:iCs/>
          <w:sz w:val="24"/>
          <w:szCs w:val="24"/>
          <w:highlight w:val="yellow"/>
          <w:u w:val="dash"/>
        </w:rPr>
        <w:t xml:space="preserve"> concorda, responsabilmente, modelli di </w:t>
      </w:r>
      <w:r w:rsidRPr="00B345CE">
        <w:rPr>
          <w:b/>
          <w:bCs/>
          <w:i/>
          <w:iCs/>
          <w:sz w:val="24"/>
          <w:szCs w:val="24"/>
          <w:highlight w:val="yellow"/>
          <w:u w:val="dash"/>
        </w:rPr>
        <w:t>comportamento</w:t>
      </w:r>
      <w:r w:rsidR="00B345CE" w:rsidRPr="00B345CE">
        <w:rPr>
          <w:b/>
          <w:bCs/>
          <w:i/>
          <w:iCs/>
          <w:sz w:val="24"/>
          <w:szCs w:val="24"/>
          <w:highlight w:val="yellow"/>
          <w:u w:val="dash"/>
        </w:rPr>
        <w:t xml:space="preserve"> per una serena convivenza</w:t>
      </w:r>
      <w:r w:rsidR="00B345CE">
        <w:rPr>
          <w:b/>
          <w:bCs/>
          <w:i/>
          <w:iCs/>
          <w:sz w:val="24"/>
          <w:szCs w:val="24"/>
          <w:u w:val="dash"/>
        </w:rPr>
        <w:t>.</w:t>
      </w:r>
    </w:p>
    <w:p w14:paraId="02231F63" w14:textId="77777777" w:rsidR="0014142D" w:rsidRPr="00076DA6" w:rsidRDefault="0014142D" w:rsidP="00076DA6">
      <w:pPr>
        <w:spacing w:after="0" w:line="360" w:lineRule="auto"/>
        <w:rPr>
          <w:sz w:val="24"/>
          <w:szCs w:val="24"/>
        </w:rPr>
      </w:pPr>
      <w:r w:rsidRPr="004448DB">
        <w:rPr>
          <w:sz w:val="24"/>
          <w:szCs w:val="24"/>
        </w:rPr>
        <w:t xml:space="preserve"> </w:t>
      </w:r>
    </w:p>
    <w:p w14:paraId="43166849" w14:textId="77777777" w:rsidR="00815D02" w:rsidRDefault="00815D02" w:rsidP="00EA6586">
      <w:pPr>
        <w:spacing w:after="0" w:line="360" w:lineRule="auto"/>
        <w:rPr>
          <w:b/>
          <w:color w:val="00B050"/>
          <w:sz w:val="28"/>
        </w:rPr>
      </w:pPr>
    </w:p>
    <w:p w14:paraId="4CA727BC" w14:textId="77777777" w:rsidR="00815D02" w:rsidRDefault="00815D02" w:rsidP="00EA6586">
      <w:pPr>
        <w:spacing w:after="0" w:line="360" w:lineRule="auto"/>
        <w:rPr>
          <w:b/>
          <w:color w:val="00B050"/>
          <w:sz w:val="28"/>
        </w:rPr>
      </w:pPr>
    </w:p>
    <w:p w14:paraId="79BF2EEA" w14:textId="77777777" w:rsidR="00B345CE" w:rsidRDefault="00B345CE" w:rsidP="00EA6586">
      <w:pPr>
        <w:spacing w:after="0" w:line="360" w:lineRule="auto"/>
        <w:rPr>
          <w:b/>
          <w:color w:val="00B050"/>
          <w:sz w:val="28"/>
        </w:rPr>
      </w:pPr>
    </w:p>
    <w:p w14:paraId="0D7B2717" w14:textId="77777777" w:rsidR="00BF4F3A" w:rsidRDefault="00BF4F3A" w:rsidP="00EA6586">
      <w:pPr>
        <w:spacing w:after="0" w:line="360" w:lineRule="auto"/>
        <w:rPr>
          <w:b/>
          <w:color w:val="00B050"/>
          <w:sz w:val="24"/>
          <w:szCs w:val="20"/>
        </w:rPr>
      </w:pPr>
    </w:p>
    <w:p w14:paraId="6E052411" w14:textId="77777777" w:rsidR="00BF4F3A" w:rsidRDefault="00BF4F3A" w:rsidP="00EA6586">
      <w:pPr>
        <w:spacing w:after="0" w:line="360" w:lineRule="auto"/>
        <w:rPr>
          <w:b/>
          <w:color w:val="00B050"/>
          <w:sz w:val="24"/>
          <w:szCs w:val="20"/>
        </w:rPr>
      </w:pPr>
    </w:p>
    <w:p w14:paraId="1877C51A" w14:textId="4897437E" w:rsidR="001E6B6E" w:rsidRPr="00BB3341" w:rsidRDefault="008F4A1D" w:rsidP="00EA6586">
      <w:pPr>
        <w:spacing w:after="0" w:line="360" w:lineRule="auto"/>
        <w:rPr>
          <w:b/>
          <w:color w:val="00B050"/>
          <w:sz w:val="24"/>
          <w:szCs w:val="20"/>
        </w:rPr>
      </w:pPr>
      <w:r w:rsidRPr="00BB3341">
        <w:rPr>
          <w:b/>
          <w:color w:val="00B050"/>
          <w:sz w:val="24"/>
          <w:szCs w:val="20"/>
        </w:rPr>
        <w:lastRenderedPageBreak/>
        <w:t>RAPPORTI CON IL TERRITORIO</w:t>
      </w:r>
    </w:p>
    <w:p w14:paraId="45D12966" w14:textId="77777777" w:rsidR="006F7300" w:rsidRPr="00021BA1" w:rsidRDefault="0086447E" w:rsidP="00BB3341">
      <w:pPr>
        <w:spacing w:after="0" w:line="240" w:lineRule="auto"/>
        <w:rPr>
          <w:sz w:val="24"/>
        </w:rPr>
      </w:pPr>
      <w:r w:rsidRPr="0086447E">
        <w:rPr>
          <w:sz w:val="24"/>
        </w:rPr>
        <w:t>La nostra scuola dell’infanzia è inserita nel coordinamento</w:t>
      </w:r>
      <w:r>
        <w:rPr>
          <w:sz w:val="24"/>
        </w:rPr>
        <w:t xml:space="preserve"> delle scuole Paritarie del Bassanese aderenti FISM con le quali condivide idee, progetti, risorse, percorsi di formazione. La scuola inoltre aderisce ad iniziative e proposte progettuali provenienti dal MIUR, dagli Enti Locali e Pubblici quando risultino coerenti con la nostra offerta formativa.</w:t>
      </w:r>
      <w:r w:rsidR="00021BA1">
        <w:rPr>
          <w:sz w:val="24"/>
        </w:rPr>
        <w:t xml:space="preserve"> </w:t>
      </w:r>
    </w:p>
    <w:p w14:paraId="2E9BCF99" w14:textId="77777777" w:rsidR="00BB3341" w:rsidRDefault="00BB3341" w:rsidP="00306DCD">
      <w:pPr>
        <w:spacing w:after="0" w:line="360" w:lineRule="auto"/>
        <w:jc w:val="center"/>
        <w:rPr>
          <w:b/>
          <w:sz w:val="30"/>
          <w:szCs w:val="30"/>
          <w:highlight w:val="green"/>
        </w:rPr>
      </w:pPr>
    </w:p>
    <w:p w14:paraId="5789D602" w14:textId="77777777" w:rsidR="00BB3341" w:rsidRDefault="00BB3341" w:rsidP="00306DCD">
      <w:pPr>
        <w:spacing w:after="0" w:line="360" w:lineRule="auto"/>
        <w:jc w:val="center"/>
        <w:rPr>
          <w:b/>
          <w:sz w:val="30"/>
          <w:szCs w:val="30"/>
          <w:highlight w:val="green"/>
        </w:rPr>
      </w:pPr>
    </w:p>
    <w:p w14:paraId="042E0C52" w14:textId="2A77F8A0" w:rsidR="00E80455" w:rsidRPr="00BB3341" w:rsidRDefault="0086447E" w:rsidP="00204E2F">
      <w:pPr>
        <w:shd w:val="clear" w:color="auto" w:fill="FFC000"/>
        <w:spacing w:after="0" w:line="360" w:lineRule="auto"/>
        <w:jc w:val="center"/>
        <w:rPr>
          <w:b/>
          <w:sz w:val="24"/>
          <w:szCs w:val="24"/>
        </w:rPr>
      </w:pPr>
      <w:r w:rsidRPr="00204E2F">
        <w:rPr>
          <w:b/>
          <w:sz w:val="24"/>
          <w:szCs w:val="24"/>
        </w:rPr>
        <w:t>INCLUSIONE</w:t>
      </w:r>
    </w:p>
    <w:p w14:paraId="7A275173" w14:textId="507BD847" w:rsidR="00BB3341" w:rsidRPr="00BB3341" w:rsidRDefault="00BB16E3" w:rsidP="00BB3341">
      <w:pPr>
        <w:shd w:val="clear" w:color="auto" w:fill="66FFFF"/>
        <w:spacing w:after="0" w:line="240" w:lineRule="auto"/>
        <w:jc w:val="both"/>
        <w:rPr>
          <w:b/>
          <w:bCs/>
          <w:i/>
          <w:sz w:val="24"/>
          <w:szCs w:val="24"/>
        </w:rPr>
      </w:pPr>
      <w:r w:rsidRPr="00BB16E3">
        <w:rPr>
          <w:i/>
          <w:sz w:val="24"/>
          <w:szCs w:val="24"/>
        </w:rPr>
        <w:t xml:space="preserve"> </w:t>
      </w:r>
      <w:r w:rsidR="007B5E14" w:rsidRPr="00BB3341">
        <w:rPr>
          <w:b/>
          <w:bCs/>
          <w:i/>
          <w:sz w:val="24"/>
          <w:szCs w:val="24"/>
        </w:rPr>
        <w:t>“L’educazione inclusiva è un processo continuo che mira ad offrire educazione di qualità per tutti rispettando diversità e differenti bisogn</w:t>
      </w:r>
      <w:r w:rsidR="00306DCD" w:rsidRPr="00BB3341">
        <w:rPr>
          <w:b/>
          <w:bCs/>
          <w:i/>
          <w:sz w:val="24"/>
          <w:szCs w:val="24"/>
        </w:rPr>
        <w:t>i e abilità, caratteristiche e</w:t>
      </w:r>
      <w:r w:rsidR="007B5E14" w:rsidRPr="00BB3341">
        <w:rPr>
          <w:b/>
          <w:bCs/>
          <w:i/>
          <w:sz w:val="24"/>
          <w:szCs w:val="24"/>
        </w:rPr>
        <w:t xml:space="preserve"> aspettative educative degli studenti e delle </w:t>
      </w:r>
      <w:r w:rsidR="00306DCD" w:rsidRPr="00BB3341">
        <w:rPr>
          <w:b/>
          <w:bCs/>
          <w:i/>
          <w:sz w:val="24"/>
          <w:szCs w:val="24"/>
        </w:rPr>
        <w:t>comunità, evitando</w:t>
      </w:r>
      <w:r w:rsidR="007B5E14" w:rsidRPr="00BB3341">
        <w:rPr>
          <w:b/>
          <w:bCs/>
          <w:i/>
          <w:sz w:val="24"/>
          <w:szCs w:val="24"/>
        </w:rPr>
        <w:t xml:space="preserve"> ogni forma di </w:t>
      </w:r>
      <w:r w:rsidR="00306DCD" w:rsidRPr="00BB3341">
        <w:rPr>
          <w:b/>
          <w:bCs/>
          <w:i/>
          <w:sz w:val="24"/>
          <w:szCs w:val="24"/>
        </w:rPr>
        <w:t>discriminazione” (International</w:t>
      </w:r>
      <w:r w:rsidRPr="00BB3341">
        <w:rPr>
          <w:b/>
          <w:bCs/>
          <w:i/>
          <w:sz w:val="24"/>
          <w:szCs w:val="24"/>
        </w:rPr>
        <w:t xml:space="preserve"> Conference on </w:t>
      </w:r>
      <w:proofErr w:type="spellStart"/>
      <w:r w:rsidRPr="00BB3341">
        <w:rPr>
          <w:b/>
          <w:bCs/>
          <w:i/>
          <w:sz w:val="24"/>
          <w:szCs w:val="24"/>
        </w:rPr>
        <w:t>Education</w:t>
      </w:r>
      <w:proofErr w:type="spellEnd"/>
      <w:r w:rsidRPr="00BB3341">
        <w:rPr>
          <w:b/>
          <w:bCs/>
          <w:i/>
          <w:sz w:val="24"/>
          <w:szCs w:val="24"/>
        </w:rPr>
        <w:t>-Ginevra 2008)</w:t>
      </w:r>
    </w:p>
    <w:p w14:paraId="37EA2E46" w14:textId="77777777" w:rsidR="00BB3341" w:rsidRPr="00BB3341" w:rsidRDefault="00BB3341" w:rsidP="00BB3341">
      <w:pPr>
        <w:shd w:val="clear" w:color="auto" w:fill="66FFFF"/>
        <w:spacing w:after="0" w:line="360" w:lineRule="auto"/>
        <w:rPr>
          <w:b/>
          <w:bCs/>
          <w:i/>
          <w:sz w:val="24"/>
          <w:szCs w:val="24"/>
        </w:rPr>
      </w:pPr>
    </w:p>
    <w:p w14:paraId="0441D969" w14:textId="77777777" w:rsidR="00BB3341" w:rsidRDefault="00BB3341" w:rsidP="00BB16E3">
      <w:pPr>
        <w:spacing w:after="0" w:line="360" w:lineRule="auto"/>
        <w:rPr>
          <w:i/>
          <w:sz w:val="24"/>
          <w:szCs w:val="24"/>
        </w:rPr>
      </w:pPr>
    </w:p>
    <w:p w14:paraId="6193C709" w14:textId="2DFDFF8F" w:rsidR="00BB16E3" w:rsidRPr="00BB3341" w:rsidRDefault="00BB16E3" w:rsidP="00BB3341">
      <w:pPr>
        <w:shd w:val="clear" w:color="auto" w:fill="FFFF00"/>
        <w:spacing w:after="0" w:line="240" w:lineRule="auto"/>
        <w:rPr>
          <w:b/>
          <w:bCs/>
          <w:i/>
          <w:sz w:val="24"/>
          <w:szCs w:val="24"/>
        </w:rPr>
      </w:pPr>
      <w:proofErr w:type="gramStart"/>
      <w:r>
        <w:rPr>
          <w:i/>
          <w:sz w:val="24"/>
          <w:szCs w:val="24"/>
        </w:rPr>
        <w:t>“</w:t>
      </w:r>
      <w:r w:rsidRPr="00BB3341">
        <w:rPr>
          <w:b/>
          <w:bCs/>
          <w:i/>
          <w:sz w:val="24"/>
          <w:szCs w:val="24"/>
        </w:rPr>
        <w:t>E’</w:t>
      </w:r>
      <w:proofErr w:type="gramEnd"/>
      <w:r w:rsidRPr="00BB3341">
        <w:rPr>
          <w:b/>
          <w:bCs/>
          <w:i/>
          <w:sz w:val="24"/>
          <w:szCs w:val="24"/>
        </w:rPr>
        <w:t xml:space="preserve"> inclusiva una scuola che permette a tutti gli alunni, tenendo conto delle loro diverse caratteristiche sociali, biologiche e culturali, non solo di sentirsi parte attiva del gruppo di appartenenza, ma anche di raggiungere il massimo livello possibile in fatto di apprendimento.”  </w:t>
      </w:r>
    </w:p>
    <w:p w14:paraId="7D47866C" w14:textId="77777777" w:rsidR="007B5E14" w:rsidRPr="00BB3341" w:rsidRDefault="00BB16E3" w:rsidP="00BB3341">
      <w:pPr>
        <w:shd w:val="clear" w:color="auto" w:fill="FFFF00"/>
        <w:spacing w:after="0" w:line="240" w:lineRule="auto"/>
        <w:rPr>
          <w:b/>
          <w:bCs/>
          <w:i/>
          <w:sz w:val="24"/>
          <w:szCs w:val="24"/>
        </w:rPr>
      </w:pPr>
      <w:r w:rsidRPr="00BB3341">
        <w:rPr>
          <w:b/>
          <w:bCs/>
          <w:i/>
          <w:sz w:val="24"/>
          <w:szCs w:val="24"/>
        </w:rPr>
        <w:t>(</w:t>
      </w:r>
      <w:r w:rsidR="00306DCD" w:rsidRPr="00BB3341">
        <w:rPr>
          <w:b/>
          <w:bCs/>
          <w:i/>
          <w:sz w:val="24"/>
          <w:szCs w:val="24"/>
        </w:rPr>
        <w:t>Adattamento</w:t>
      </w:r>
      <w:r w:rsidRPr="00BB3341">
        <w:rPr>
          <w:b/>
          <w:bCs/>
          <w:i/>
          <w:sz w:val="24"/>
          <w:szCs w:val="24"/>
        </w:rPr>
        <w:t xml:space="preserve"> da Booth e </w:t>
      </w:r>
      <w:proofErr w:type="spellStart"/>
      <w:r w:rsidRPr="00BB3341">
        <w:rPr>
          <w:b/>
          <w:bCs/>
          <w:i/>
          <w:sz w:val="24"/>
          <w:szCs w:val="24"/>
        </w:rPr>
        <w:t>Ainscow</w:t>
      </w:r>
      <w:proofErr w:type="spellEnd"/>
      <w:r w:rsidRPr="00BB3341">
        <w:rPr>
          <w:b/>
          <w:bCs/>
          <w:i/>
          <w:sz w:val="24"/>
          <w:szCs w:val="24"/>
        </w:rPr>
        <w:t>, 2008)</w:t>
      </w:r>
    </w:p>
    <w:p w14:paraId="3BFCDB7D" w14:textId="77777777" w:rsidR="00BB16E3" w:rsidRPr="00BB3341" w:rsidRDefault="00BB16E3" w:rsidP="00BB3341">
      <w:pPr>
        <w:shd w:val="clear" w:color="auto" w:fill="FFFF00"/>
        <w:spacing w:after="0" w:line="240" w:lineRule="auto"/>
        <w:rPr>
          <w:b/>
          <w:bCs/>
          <w:i/>
          <w:sz w:val="24"/>
          <w:szCs w:val="24"/>
        </w:rPr>
      </w:pPr>
    </w:p>
    <w:p w14:paraId="48C773BE" w14:textId="77777777" w:rsidR="00BF4F3A" w:rsidRDefault="00BF4F3A" w:rsidP="00693CDB">
      <w:pPr>
        <w:spacing w:after="0" w:line="360" w:lineRule="auto"/>
        <w:rPr>
          <w:b/>
          <w:color w:val="00B050"/>
          <w:sz w:val="24"/>
          <w:szCs w:val="24"/>
        </w:rPr>
      </w:pPr>
    </w:p>
    <w:p w14:paraId="4DC01ABD" w14:textId="77777777" w:rsidR="00BF4F3A" w:rsidRDefault="00693CDB" w:rsidP="00693CDB">
      <w:pPr>
        <w:spacing w:after="0" w:line="360" w:lineRule="auto"/>
        <w:rPr>
          <w:b/>
          <w:color w:val="00B050"/>
          <w:sz w:val="24"/>
          <w:szCs w:val="24"/>
        </w:rPr>
      </w:pPr>
      <w:r w:rsidRPr="00204E2F">
        <w:rPr>
          <w:b/>
          <w:color w:val="00B050"/>
          <w:sz w:val="24"/>
          <w:szCs w:val="24"/>
        </w:rPr>
        <w:t xml:space="preserve">PAI - PIANO ANNUALE PER L’ INCLUSIONE </w:t>
      </w:r>
    </w:p>
    <w:p w14:paraId="52463886" w14:textId="5D8624EF" w:rsidR="00693CDB" w:rsidRPr="00BF4F3A" w:rsidRDefault="00306DCD" w:rsidP="00BF4F3A">
      <w:pPr>
        <w:shd w:val="clear" w:color="auto" w:fill="CCECFF"/>
        <w:spacing w:after="0" w:line="360" w:lineRule="auto"/>
        <w:jc w:val="center"/>
        <w:rPr>
          <w:b/>
          <w:color w:val="00B050"/>
          <w:sz w:val="24"/>
          <w:szCs w:val="24"/>
        </w:rPr>
      </w:pPr>
      <w:r w:rsidRPr="00693CDB">
        <w:rPr>
          <w:b/>
          <w:i/>
          <w:sz w:val="20"/>
          <w:szCs w:val="20"/>
        </w:rPr>
        <w:t>“Non</w:t>
      </w:r>
      <w:r w:rsidR="00693CDB" w:rsidRPr="00693CDB">
        <w:rPr>
          <w:b/>
          <w:i/>
          <w:sz w:val="20"/>
          <w:szCs w:val="20"/>
        </w:rPr>
        <w:t xml:space="preserve"> c’è nulla che sia più ingiusto che fare parti uguali tra disuguali” (-don Milani-)</w:t>
      </w:r>
    </w:p>
    <w:p w14:paraId="6AF35367" w14:textId="77777777" w:rsidR="008F4A1D" w:rsidRPr="00693CDB" w:rsidRDefault="008F4A1D" w:rsidP="008F4A1D">
      <w:pPr>
        <w:spacing w:after="0" w:line="360" w:lineRule="auto"/>
        <w:jc w:val="center"/>
        <w:rPr>
          <w:b/>
          <w:i/>
          <w:sz w:val="20"/>
          <w:szCs w:val="20"/>
        </w:rPr>
      </w:pPr>
    </w:p>
    <w:p w14:paraId="13D397BF" w14:textId="77777777" w:rsidR="00693CDB" w:rsidRPr="00BF4F3A" w:rsidRDefault="00693CDB" w:rsidP="00204E2F">
      <w:pPr>
        <w:spacing w:after="0" w:line="240" w:lineRule="auto"/>
        <w:jc w:val="both"/>
      </w:pPr>
      <w:r w:rsidRPr="00BF4F3A">
        <w:t xml:space="preserve"> La recente normativa Nazionale (CM n^8 del 6/03/2013 del Miur) e regionale ha reso indispensabile la stesura di un Piano Annuale per l’Inclusione. </w:t>
      </w:r>
    </w:p>
    <w:p w14:paraId="377141A5" w14:textId="77777777" w:rsidR="00693CDB" w:rsidRPr="00BF4F3A" w:rsidRDefault="00693CDB" w:rsidP="00204E2F">
      <w:pPr>
        <w:spacing w:after="0" w:line="240" w:lineRule="auto"/>
        <w:jc w:val="both"/>
      </w:pPr>
      <w:r w:rsidRPr="00BF4F3A">
        <w:t>Il bambino è un individuo unico ed originale in quanto è portatore di una propria storia, identità, cultura; di proprie esperienze affettive, emotive e cognitive. Nella quotidianità, a contatto con gli altri bambini e gli adulti della scuola, avrà l’opportunità di sperimentare diversità di genere, di carattere, di stili di vita. Le insegnanti attraverso l’osservazione del bambino si prenderanno del tempo per poterlo conoscere nella sua interezza e per comprendere meglio quali siano i suoi bisogni. Per favorire lo sviluppo delle sue potenzialità e per far fronte ad eventuali Bisogni Educativi Speciali (BES</w:t>
      </w:r>
      <w:r w:rsidR="00113942" w:rsidRPr="00BF4F3A">
        <w:t xml:space="preserve"> 2012 e c.m. 8/2013</w:t>
      </w:r>
      <w:r w:rsidRPr="00BF4F3A">
        <w:t xml:space="preserve">), qualora fosse necessario, il collegio docenti redigerà un Piano Didattico Personalizzato (PDP) che condividerà con la famiglia.  </w:t>
      </w:r>
      <w:r w:rsidR="004F13AF" w:rsidRPr="00BF4F3A">
        <w:t>(DPR 122/09)</w:t>
      </w:r>
    </w:p>
    <w:p w14:paraId="0EF026D1" w14:textId="77777777" w:rsidR="00693CDB" w:rsidRPr="00BF4F3A" w:rsidRDefault="00693CDB" w:rsidP="00204E2F">
      <w:pPr>
        <w:spacing w:after="0" w:line="240" w:lineRule="auto"/>
        <w:jc w:val="both"/>
      </w:pPr>
      <w:r w:rsidRPr="00BF4F3A">
        <w:t xml:space="preserve"> Le direttive Nazionali, tenendo conto di tutti i limiti delle schematizzazioni, fanno riferimento a tre categorie principali di BES: </w:t>
      </w:r>
    </w:p>
    <w:p w14:paraId="2E0DEB88" w14:textId="77777777" w:rsidR="00693CDB" w:rsidRPr="00BF4F3A" w:rsidRDefault="00306DCD" w:rsidP="00204E2F">
      <w:pPr>
        <w:pStyle w:val="Paragrafoelenco"/>
        <w:numPr>
          <w:ilvl w:val="0"/>
          <w:numId w:val="28"/>
        </w:numPr>
        <w:spacing w:after="0" w:line="240" w:lineRule="auto"/>
        <w:jc w:val="both"/>
      </w:pPr>
      <w:r w:rsidRPr="00BF4F3A">
        <w:t>Quella</w:t>
      </w:r>
      <w:r w:rsidR="00693CDB" w:rsidRPr="00BF4F3A">
        <w:t xml:space="preserve"> della disabilità certificata </w:t>
      </w:r>
      <w:r w:rsidRPr="00BF4F3A">
        <w:t>(legge</w:t>
      </w:r>
      <w:r w:rsidR="00693CDB" w:rsidRPr="00BF4F3A">
        <w:t xml:space="preserve"> 104/92) </w:t>
      </w:r>
    </w:p>
    <w:p w14:paraId="67117E72" w14:textId="77777777" w:rsidR="00693CDB" w:rsidRPr="00BF4F3A" w:rsidRDefault="00306DCD" w:rsidP="00204E2F">
      <w:pPr>
        <w:pStyle w:val="Paragrafoelenco"/>
        <w:numPr>
          <w:ilvl w:val="0"/>
          <w:numId w:val="28"/>
        </w:numPr>
        <w:spacing w:after="0" w:line="240" w:lineRule="auto"/>
        <w:jc w:val="both"/>
      </w:pPr>
      <w:r w:rsidRPr="00BF4F3A">
        <w:t>Quella</w:t>
      </w:r>
      <w:r w:rsidR="00693CDB" w:rsidRPr="00BF4F3A">
        <w:t xml:space="preserve"> dei disturbi evolutivi specifici </w:t>
      </w:r>
      <w:r w:rsidRPr="00BF4F3A">
        <w:t>(legge</w:t>
      </w:r>
      <w:r w:rsidR="00693CDB" w:rsidRPr="00BF4F3A">
        <w:t xml:space="preserve"> 170/2010)</w:t>
      </w:r>
    </w:p>
    <w:p w14:paraId="252CC48A" w14:textId="77777777" w:rsidR="00693CDB" w:rsidRPr="00BF4F3A" w:rsidRDefault="00306DCD" w:rsidP="00204E2F">
      <w:pPr>
        <w:pStyle w:val="Paragrafoelenco"/>
        <w:numPr>
          <w:ilvl w:val="0"/>
          <w:numId w:val="28"/>
        </w:numPr>
        <w:spacing w:after="0" w:line="240" w:lineRule="auto"/>
        <w:jc w:val="both"/>
      </w:pPr>
      <w:r w:rsidRPr="00BF4F3A">
        <w:t>Quello</w:t>
      </w:r>
      <w:r w:rsidR="00693CDB" w:rsidRPr="00BF4F3A">
        <w:t xml:space="preserve"> dello svantaggio socio-economico, linguistico e culturale </w:t>
      </w:r>
      <w:r w:rsidRPr="00BF4F3A">
        <w:t>(DM</w:t>
      </w:r>
      <w:r w:rsidR="00693CDB" w:rsidRPr="00BF4F3A">
        <w:t xml:space="preserve"> 27/12/2012)</w:t>
      </w:r>
    </w:p>
    <w:p w14:paraId="417CB5E7" w14:textId="77777777" w:rsidR="00693CDB" w:rsidRPr="00BF4F3A" w:rsidRDefault="00693CDB" w:rsidP="00204E2F">
      <w:pPr>
        <w:pStyle w:val="Paragrafoelenco"/>
        <w:spacing w:after="0" w:line="240" w:lineRule="auto"/>
        <w:jc w:val="both"/>
      </w:pPr>
    </w:p>
    <w:p w14:paraId="685B3B9A" w14:textId="77777777" w:rsidR="008744D2" w:rsidRPr="00BF4F3A" w:rsidRDefault="00693CDB" w:rsidP="00204E2F">
      <w:pPr>
        <w:spacing w:after="0" w:line="240" w:lineRule="auto"/>
        <w:jc w:val="both"/>
      </w:pPr>
      <w:r w:rsidRPr="00BF4F3A">
        <w:t xml:space="preserve"> Ogni scuola che “include” è una scuola che “pensa” e che “progetta”</w:t>
      </w:r>
      <w:r w:rsidR="004F13AF" w:rsidRPr="00BF4F3A">
        <w:t xml:space="preserve"> tenendo a mente proprio tutti attraverso </w:t>
      </w:r>
      <w:r w:rsidR="00306DCD" w:rsidRPr="00BF4F3A">
        <w:t>l’empatia, la</w:t>
      </w:r>
      <w:r w:rsidR="004F13AF" w:rsidRPr="00BF4F3A">
        <w:t xml:space="preserve"> cooperazione, considerando il bambino come risorsa nella sua resilienza. </w:t>
      </w:r>
      <w:r w:rsidRPr="00BF4F3A">
        <w:t>In quest’ottica la scuola sarà autonoma (DPR 275</w:t>
      </w:r>
      <w:r w:rsidR="00113942" w:rsidRPr="00BF4F3A">
        <w:t>/99</w:t>
      </w:r>
      <w:r w:rsidRPr="00BF4F3A">
        <w:t xml:space="preserve">) di regolare i tempi di insegnamento senza etichettare ma lavorando sulla didattica attraverso e una progettazione </w:t>
      </w:r>
      <w:r w:rsidR="00306DCD" w:rsidRPr="00BF4F3A">
        <w:t>condivisa, flessibile</w:t>
      </w:r>
      <w:r w:rsidRPr="00BF4F3A">
        <w:t>, individualizzata</w:t>
      </w:r>
      <w:r w:rsidR="00113942" w:rsidRPr="00BF4F3A">
        <w:t xml:space="preserve"> (legge 517)</w:t>
      </w:r>
      <w:r w:rsidRPr="00BF4F3A">
        <w:t xml:space="preserve"> e personalizzata</w:t>
      </w:r>
      <w:r w:rsidR="00113942" w:rsidRPr="00BF4F3A">
        <w:t xml:space="preserve"> (legge 53)</w:t>
      </w:r>
      <w:r w:rsidRPr="00BF4F3A">
        <w:t xml:space="preserve">, adottando strumenti compensativi e misure </w:t>
      </w:r>
      <w:r w:rsidR="00306DCD" w:rsidRPr="00BF4F3A">
        <w:t>dispensative in</w:t>
      </w:r>
      <w:r w:rsidRPr="00BF4F3A">
        <w:t xml:space="preserve"> modo da tutelare le esigenze di ognuno. In questo processo di attenzione ai bisogni peculiari di ciascuno è coinvolto tutto il personale della scuola: insegnanti, consiglio d’amministrazione </w:t>
      </w:r>
      <w:r w:rsidR="00306DCD" w:rsidRPr="00BF4F3A">
        <w:t>e personale</w:t>
      </w:r>
      <w:r w:rsidRPr="00BF4F3A">
        <w:t xml:space="preserve"> non docente.</w:t>
      </w:r>
      <w:r w:rsidR="004F13AF" w:rsidRPr="00BF4F3A">
        <w:t xml:space="preserve"> </w:t>
      </w:r>
      <w:r w:rsidR="00D515FA" w:rsidRPr="00BF4F3A">
        <w:t>Il quadro generale della distribuzione degli alunni BES nella scuola è sin</w:t>
      </w:r>
      <w:r w:rsidR="008744D2" w:rsidRPr="00BF4F3A">
        <w:t>tetizzato nella tabella (vedi allegato).</w:t>
      </w:r>
    </w:p>
    <w:p w14:paraId="28B647FE" w14:textId="77777777" w:rsidR="00204E2F" w:rsidRDefault="00204E2F" w:rsidP="00011BA8">
      <w:pPr>
        <w:spacing w:after="0" w:line="360" w:lineRule="auto"/>
        <w:rPr>
          <w:b/>
          <w:sz w:val="30"/>
          <w:szCs w:val="30"/>
          <w:highlight w:val="green"/>
        </w:rPr>
      </w:pPr>
    </w:p>
    <w:p w14:paraId="091DA187" w14:textId="77777777" w:rsidR="00204E2F" w:rsidRDefault="00204E2F" w:rsidP="00011BA8">
      <w:pPr>
        <w:spacing w:after="0" w:line="360" w:lineRule="auto"/>
        <w:rPr>
          <w:b/>
          <w:sz w:val="30"/>
          <w:szCs w:val="30"/>
          <w:highlight w:val="green"/>
        </w:rPr>
      </w:pPr>
    </w:p>
    <w:p w14:paraId="0186CF19" w14:textId="769673E4" w:rsidR="00E80455" w:rsidRPr="00204E2F" w:rsidRDefault="0086447E" w:rsidP="00204E2F">
      <w:pPr>
        <w:shd w:val="clear" w:color="auto" w:fill="FFC000"/>
        <w:spacing w:after="0" w:line="360" w:lineRule="auto"/>
        <w:jc w:val="center"/>
        <w:rPr>
          <w:b/>
          <w:sz w:val="24"/>
          <w:szCs w:val="24"/>
        </w:rPr>
      </w:pPr>
      <w:r w:rsidRPr="00204E2F">
        <w:rPr>
          <w:b/>
          <w:sz w:val="24"/>
          <w:szCs w:val="24"/>
        </w:rPr>
        <w:t>FORMAZIONE, AUTOVALUTAZIONE, INTERVENTI DI MIGLIORAMENTO</w:t>
      </w:r>
    </w:p>
    <w:p w14:paraId="04D7DE55" w14:textId="77777777" w:rsidR="00011BA8" w:rsidRDefault="00011BA8" w:rsidP="007A3F2C">
      <w:pPr>
        <w:rPr>
          <w:b/>
          <w:color w:val="00B050"/>
          <w:sz w:val="24"/>
          <w:szCs w:val="20"/>
        </w:rPr>
      </w:pPr>
    </w:p>
    <w:p w14:paraId="2BC3AB1B" w14:textId="3FE9BBD6" w:rsidR="0086447E" w:rsidRPr="00204E2F" w:rsidRDefault="00E80455" w:rsidP="007A3F2C">
      <w:pPr>
        <w:rPr>
          <w:b/>
          <w:color w:val="00B050"/>
          <w:sz w:val="24"/>
          <w:szCs w:val="20"/>
        </w:rPr>
      </w:pPr>
      <w:r w:rsidRPr="00204E2F">
        <w:rPr>
          <w:b/>
          <w:color w:val="00B050"/>
          <w:sz w:val="24"/>
          <w:szCs w:val="20"/>
        </w:rPr>
        <w:t>PROGRAMMAZIONE DELLE ATTIVITA’ DI FORMAZIONE RIVOLTE AL PERSONALE</w:t>
      </w:r>
    </w:p>
    <w:p w14:paraId="0C87E70E" w14:textId="77777777" w:rsidR="0086447E" w:rsidRDefault="00E85372" w:rsidP="00204E2F">
      <w:pPr>
        <w:spacing w:line="240" w:lineRule="auto"/>
        <w:jc w:val="both"/>
        <w:rPr>
          <w:sz w:val="24"/>
        </w:rPr>
      </w:pPr>
      <w:r w:rsidRPr="00E85372">
        <w:rPr>
          <w:sz w:val="24"/>
        </w:rPr>
        <w:t>Nell’ambito</w:t>
      </w:r>
      <w:r>
        <w:rPr>
          <w:sz w:val="24"/>
        </w:rPr>
        <w:t xml:space="preserve"> dei processi di riforma e di innovazione della </w:t>
      </w:r>
      <w:r w:rsidR="00306DCD">
        <w:rPr>
          <w:sz w:val="24"/>
        </w:rPr>
        <w:t>scuola, la</w:t>
      </w:r>
      <w:r>
        <w:rPr>
          <w:sz w:val="24"/>
        </w:rPr>
        <w:t xml:space="preserve"> formazione costituisce un elemento strategico fondamentale per lo sviluppo professionale dei docenti e per il necessario sostegno agli obiettivi di miglioramento.</w:t>
      </w:r>
    </w:p>
    <w:p w14:paraId="54B7C490" w14:textId="77777777" w:rsidR="00E85372" w:rsidRDefault="00E85372" w:rsidP="00204E2F">
      <w:pPr>
        <w:spacing w:line="240" w:lineRule="auto"/>
        <w:jc w:val="both"/>
        <w:rPr>
          <w:sz w:val="24"/>
        </w:rPr>
      </w:pPr>
      <w:r>
        <w:rPr>
          <w:sz w:val="24"/>
        </w:rPr>
        <w:t>Gli obiettivi prioritari che s’intendono perseguire, attivando corsi di formazione e aggiornamento per il personale docente e operatori scolastici della nostra scuola sono i seguenti:</w:t>
      </w:r>
    </w:p>
    <w:p w14:paraId="28FC9A8C" w14:textId="77777777" w:rsidR="00E85372" w:rsidRDefault="00E85372" w:rsidP="00204E2F">
      <w:pPr>
        <w:pStyle w:val="Paragrafoelenco"/>
        <w:numPr>
          <w:ilvl w:val="0"/>
          <w:numId w:val="23"/>
        </w:numPr>
        <w:spacing w:line="240" w:lineRule="auto"/>
        <w:jc w:val="both"/>
        <w:rPr>
          <w:sz w:val="24"/>
        </w:rPr>
      </w:pPr>
      <w:r>
        <w:rPr>
          <w:sz w:val="24"/>
        </w:rPr>
        <w:t>Promuovere lo sviluppo professionale del personale scolastico</w:t>
      </w:r>
    </w:p>
    <w:p w14:paraId="7DC1C0ED" w14:textId="77777777" w:rsidR="00E85372" w:rsidRDefault="00E85372" w:rsidP="00204E2F">
      <w:pPr>
        <w:pStyle w:val="Paragrafoelenco"/>
        <w:numPr>
          <w:ilvl w:val="0"/>
          <w:numId w:val="23"/>
        </w:numPr>
        <w:spacing w:line="240" w:lineRule="auto"/>
        <w:jc w:val="both"/>
        <w:rPr>
          <w:sz w:val="24"/>
        </w:rPr>
      </w:pPr>
      <w:r>
        <w:rPr>
          <w:sz w:val="24"/>
        </w:rPr>
        <w:t>Aggiornare le modalità d’insegnamento dei docenti</w:t>
      </w:r>
    </w:p>
    <w:p w14:paraId="0D133CA9" w14:textId="77777777" w:rsidR="00E85372" w:rsidRDefault="00E85372" w:rsidP="00204E2F">
      <w:pPr>
        <w:pStyle w:val="Paragrafoelenco"/>
        <w:numPr>
          <w:ilvl w:val="0"/>
          <w:numId w:val="23"/>
        </w:numPr>
        <w:spacing w:line="240" w:lineRule="auto"/>
        <w:jc w:val="both"/>
        <w:rPr>
          <w:sz w:val="24"/>
        </w:rPr>
      </w:pPr>
      <w:r>
        <w:rPr>
          <w:sz w:val="24"/>
        </w:rPr>
        <w:t xml:space="preserve">Approfondire le competenze progettuali, </w:t>
      </w:r>
      <w:r w:rsidR="00306DCD">
        <w:rPr>
          <w:sz w:val="24"/>
        </w:rPr>
        <w:t>valutative, organizzative</w:t>
      </w:r>
      <w:r>
        <w:rPr>
          <w:sz w:val="24"/>
        </w:rPr>
        <w:t xml:space="preserve"> e relazionali in riferimento alla qualità del servizio scolastico</w:t>
      </w:r>
    </w:p>
    <w:p w14:paraId="360ADCE9" w14:textId="77777777" w:rsidR="00E85372" w:rsidRDefault="00E85372" w:rsidP="00204E2F">
      <w:pPr>
        <w:pStyle w:val="Paragrafoelenco"/>
        <w:numPr>
          <w:ilvl w:val="0"/>
          <w:numId w:val="23"/>
        </w:numPr>
        <w:spacing w:line="240" w:lineRule="auto"/>
        <w:jc w:val="both"/>
        <w:rPr>
          <w:sz w:val="24"/>
        </w:rPr>
      </w:pPr>
      <w:r>
        <w:rPr>
          <w:sz w:val="24"/>
        </w:rPr>
        <w:t>Approfondire le competenze psico-pedagogiche</w:t>
      </w:r>
    </w:p>
    <w:p w14:paraId="59C9B55A" w14:textId="77777777" w:rsidR="00A057E9" w:rsidRDefault="00E85372" w:rsidP="00204E2F">
      <w:pPr>
        <w:spacing w:line="240" w:lineRule="auto"/>
        <w:jc w:val="both"/>
        <w:rPr>
          <w:sz w:val="24"/>
        </w:rPr>
      </w:pPr>
      <w:r>
        <w:rPr>
          <w:sz w:val="24"/>
        </w:rPr>
        <w:t>In ri</w:t>
      </w:r>
      <w:r w:rsidR="00026A83">
        <w:rPr>
          <w:sz w:val="24"/>
        </w:rPr>
        <w:t>ferimento al D.L. 81/</w:t>
      </w:r>
      <w:r w:rsidR="00306DCD">
        <w:rPr>
          <w:sz w:val="24"/>
        </w:rPr>
        <w:t>2008 il</w:t>
      </w:r>
      <w:r w:rsidR="00026A83">
        <w:rPr>
          <w:sz w:val="24"/>
        </w:rPr>
        <w:t xml:space="preserve"> personale docente e non docente, relativamente alle specifiche mansioni assegnate in caso di emergenze, è stato opportunamente formato, con attestazioni certificate relative ad interventi in materia di sicurezza, protezione, prevenzione e primo soccorso.</w:t>
      </w:r>
    </w:p>
    <w:p w14:paraId="2A3F2E50" w14:textId="77777777" w:rsidR="006F7300" w:rsidRPr="00E85372" w:rsidRDefault="006F7300" w:rsidP="00204E2F">
      <w:pPr>
        <w:spacing w:line="240" w:lineRule="auto"/>
        <w:jc w:val="both"/>
        <w:rPr>
          <w:sz w:val="24"/>
        </w:rPr>
      </w:pPr>
    </w:p>
    <w:p w14:paraId="54E08D20" w14:textId="77777777" w:rsidR="0086447E" w:rsidRPr="00204E2F" w:rsidRDefault="00E80455" w:rsidP="007A3F2C">
      <w:pPr>
        <w:rPr>
          <w:b/>
          <w:color w:val="00B050"/>
          <w:sz w:val="24"/>
          <w:szCs w:val="20"/>
        </w:rPr>
      </w:pPr>
      <w:r w:rsidRPr="00204E2F">
        <w:rPr>
          <w:b/>
          <w:color w:val="00B050"/>
          <w:sz w:val="24"/>
          <w:szCs w:val="20"/>
        </w:rPr>
        <w:t>STRUMENTI DI VALUTAZIONE E DI AUTOVALUTAZIONE DELLA SCUOLA</w:t>
      </w:r>
    </w:p>
    <w:p w14:paraId="4592EB34" w14:textId="77777777" w:rsidR="008D07FA" w:rsidRPr="00204E2F" w:rsidRDefault="008D07FA" w:rsidP="00204E2F">
      <w:pPr>
        <w:shd w:val="clear" w:color="auto" w:fill="CCECFF"/>
        <w:jc w:val="center"/>
        <w:rPr>
          <w:b/>
          <w:bCs/>
          <w:i/>
          <w:sz w:val="20"/>
          <w:szCs w:val="20"/>
        </w:rPr>
      </w:pPr>
      <w:r w:rsidRPr="00204E2F">
        <w:rPr>
          <w:b/>
          <w:bCs/>
          <w:i/>
          <w:sz w:val="20"/>
          <w:szCs w:val="20"/>
        </w:rPr>
        <w:t>“Solo ciò che è misurabile è migliorabile” (-T.S. Kuhn-)</w:t>
      </w:r>
    </w:p>
    <w:p w14:paraId="3055F6EB" w14:textId="77777777" w:rsidR="005C63FB" w:rsidRPr="00204E2F" w:rsidRDefault="005C63FB" w:rsidP="00204E2F">
      <w:pPr>
        <w:spacing w:after="0" w:line="240" w:lineRule="auto"/>
        <w:rPr>
          <w:szCs w:val="20"/>
        </w:rPr>
      </w:pPr>
      <w:r w:rsidRPr="00204E2F">
        <w:rPr>
          <w:szCs w:val="20"/>
        </w:rPr>
        <w:t xml:space="preserve">Lo scenario della società che ha preso forma negli ultimi anni è caratterizzato da elementi </w:t>
      </w:r>
      <w:r w:rsidR="00306DCD" w:rsidRPr="00204E2F">
        <w:rPr>
          <w:szCs w:val="20"/>
        </w:rPr>
        <w:t>(quantità</w:t>
      </w:r>
      <w:r w:rsidRPr="00204E2F">
        <w:rPr>
          <w:szCs w:val="20"/>
        </w:rPr>
        <w:t xml:space="preserve"> di informazioni sempre maggiore, innovazioni tecnologiche, diversi accessi al </w:t>
      </w:r>
      <w:r w:rsidR="00306DCD" w:rsidRPr="00204E2F">
        <w:rPr>
          <w:szCs w:val="20"/>
        </w:rPr>
        <w:t>sapere, culture</w:t>
      </w:r>
      <w:r w:rsidRPr="00204E2F">
        <w:rPr>
          <w:szCs w:val="20"/>
        </w:rPr>
        <w:t xml:space="preserve"> e lingue </w:t>
      </w:r>
      <w:r w:rsidR="00306DCD" w:rsidRPr="00204E2F">
        <w:rPr>
          <w:szCs w:val="20"/>
        </w:rPr>
        <w:t>diverse, presenza</w:t>
      </w:r>
      <w:r w:rsidRPr="00204E2F">
        <w:rPr>
          <w:szCs w:val="20"/>
        </w:rPr>
        <w:t xml:space="preserve"> di stranieri e persone con disabilità) in continua mutazione. La scuola in questo contesto assume un ruolo fondamentale</w:t>
      </w:r>
      <w:r w:rsidR="00F93257" w:rsidRPr="00204E2F">
        <w:rPr>
          <w:szCs w:val="20"/>
        </w:rPr>
        <w:t xml:space="preserve"> ed è</w:t>
      </w:r>
      <w:r w:rsidR="00522ADE" w:rsidRPr="00204E2F">
        <w:rPr>
          <w:szCs w:val="20"/>
        </w:rPr>
        <w:t xml:space="preserve"> </w:t>
      </w:r>
      <w:r w:rsidRPr="00204E2F">
        <w:rPr>
          <w:szCs w:val="20"/>
        </w:rPr>
        <w:t xml:space="preserve">sottoposta </w:t>
      </w:r>
      <w:r w:rsidR="00306DCD" w:rsidRPr="00204E2F">
        <w:rPr>
          <w:szCs w:val="20"/>
        </w:rPr>
        <w:t>a valutazione</w:t>
      </w:r>
      <w:r w:rsidR="00F93257" w:rsidRPr="00204E2F">
        <w:rPr>
          <w:szCs w:val="20"/>
        </w:rPr>
        <w:t xml:space="preserve"> </w:t>
      </w:r>
      <w:r w:rsidR="00522ADE" w:rsidRPr="00204E2F">
        <w:rPr>
          <w:szCs w:val="20"/>
        </w:rPr>
        <w:t>dell’attività svolta e della qualità educativa della stessa</w:t>
      </w:r>
      <w:r w:rsidR="00F93257" w:rsidRPr="00204E2F">
        <w:rPr>
          <w:szCs w:val="20"/>
        </w:rPr>
        <w:t xml:space="preserve"> secondo il modello CIPP per essere efficiente ed efficace nel raggiungimento degli obiettivi</w:t>
      </w:r>
      <w:r w:rsidR="00666F00" w:rsidRPr="00204E2F">
        <w:rPr>
          <w:szCs w:val="20"/>
        </w:rPr>
        <w:t>,</w:t>
      </w:r>
      <w:r w:rsidR="00F93257" w:rsidRPr="00204E2F">
        <w:rPr>
          <w:szCs w:val="20"/>
        </w:rPr>
        <w:t xml:space="preserve"> con lo scopo di migliorare la qualità dell’offerta </w:t>
      </w:r>
      <w:r w:rsidR="00306DCD" w:rsidRPr="00204E2F">
        <w:rPr>
          <w:szCs w:val="20"/>
        </w:rPr>
        <w:t>formativa.</w:t>
      </w:r>
      <w:r w:rsidR="00522ADE" w:rsidRPr="00204E2F">
        <w:rPr>
          <w:szCs w:val="20"/>
        </w:rPr>
        <w:t xml:space="preserve"> </w:t>
      </w:r>
    </w:p>
    <w:p w14:paraId="6CEE64B8" w14:textId="77777777" w:rsidR="00F93257" w:rsidRPr="00204E2F" w:rsidRDefault="00F93257" w:rsidP="00204E2F">
      <w:pPr>
        <w:spacing w:after="0" w:line="240" w:lineRule="auto"/>
        <w:rPr>
          <w:sz w:val="20"/>
          <w:szCs w:val="20"/>
        </w:rPr>
      </w:pPr>
    </w:p>
    <w:p w14:paraId="109ACE66" w14:textId="77777777" w:rsidR="005C63FB" w:rsidRPr="00204E2F" w:rsidRDefault="00F93257" w:rsidP="00204E2F">
      <w:pPr>
        <w:spacing w:after="0" w:line="240" w:lineRule="auto"/>
        <w:rPr>
          <w:i/>
          <w:sz w:val="20"/>
          <w:szCs w:val="20"/>
        </w:rPr>
      </w:pPr>
      <w:r w:rsidRPr="00204E2F">
        <w:rPr>
          <w:i/>
          <w:sz w:val="20"/>
          <w:szCs w:val="20"/>
        </w:rPr>
        <w:t xml:space="preserve">“La promozione, insieme, di autovalutazione e valutazione costituisce la condizione decisiva per il miglioramento delle scuole e del sistema di istruzione poiché unisce il rigore delle procedure di verifica con la riflessione dei docenti coinvolti nella stessa classe, nella stessa area disciplinare, nella stessa scuola o operanti in rete con docenti di altre scuole. Nell’aderire a tale prospettiva, le scuole, al contempo, esercitano la loro autonomia partecipando alla riflessione e alla ricerca nazionale sui contenuti delle Indicazioni entro un processo condiviso che potrà continuare nel tempo, secondo le modalità previste al momento della loro emanazione, nella prospettiva del confronto anche con le scuole e i sistemi di istruzione europei” </w:t>
      </w:r>
      <w:proofErr w:type="gramStart"/>
      <w:r w:rsidRPr="00204E2F">
        <w:rPr>
          <w:i/>
          <w:sz w:val="20"/>
          <w:szCs w:val="20"/>
        </w:rPr>
        <w:t>( Indicazioni</w:t>
      </w:r>
      <w:proofErr w:type="gramEnd"/>
      <w:r w:rsidRPr="00204E2F">
        <w:rPr>
          <w:i/>
          <w:sz w:val="20"/>
          <w:szCs w:val="20"/>
        </w:rPr>
        <w:t xml:space="preserve"> Nazionali)</w:t>
      </w:r>
    </w:p>
    <w:p w14:paraId="1DECD3BB" w14:textId="77777777" w:rsidR="001A2C1A" w:rsidRPr="00A01A31" w:rsidRDefault="001A2C1A" w:rsidP="00522ADE">
      <w:pPr>
        <w:spacing w:after="0" w:line="360" w:lineRule="auto"/>
        <w:rPr>
          <w:sz w:val="24"/>
        </w:rPr>
      </w:pPr>
    </w:p>
    <w:p w14:paraId="079ADB66" w14:textId="77777777" w:rsidR="00011BA8" w:rsidRDefault="00011BA8" w:rsidP="007A3F2C">
      <w:pPr>
        <w:rPr>
          <w:b/>
          <w:color w:val="00B050"/>
          <w:sz w:val="24"/>
          <w:szCs w:val="20"/>
        </w:rPr>
      </w:pPr>
    </w:p>
    <w:p w14:paraId="4E09C5CB" w14:textId="77777777" w:rsidR="00011BA8" w:rsidRDefault="00011BA8" w:rsidP="007A3F2C">
      <w:pPr>
        <w:rPr>
          <w:b/>
          <w:color w:val="00B050"/>
          <w:sz w:val="24"/>
          <w:szCs w:val="20"/>
        </w:rPr>
      </w:pPr>
    </w:p>
    <w:p w14:paraId="5BF6F885" w14:textId="77777777" w:rsidR="00011BA8" w:rsidRDefault="00011BA8" w:rsidP="007A3F2C">
      <w:pPr>
        <w:rPr>
          <w:b/>
          <w:color w:val="00B050"/>
          <w:sz w:val="24"/>
          <w:szCs w:val="20"/>
        </w:rPr>
      </w:pPr>
    </w:p>
    <w:p w14:paraId="652AD605" w14:textId="77777777" w:rsidR="00011BA8" w:rsidRDefault="00011BA8" w:rsidP="007A3F2C">
      <w:pPr>
        <w:rPr>
          <w:b/>
          <w:color w:val="00B050"/>
          <w:sz w:val="24"/>
          <w:szCs w:val="20"/>
        </w:rPr>
      </w:pPr>
    </w:p>
    <w:p w14:paraId="3126C342" w14:textId="77777777" w:rsidR="00011BA8" w:rsidRDefault="00011BA8" w:rsidP="007A3F2C">
      <w:pPr>
        <w:rPr>
          <w:b/>
          <w:color w:val="00B050"/>
          <w:sz w:val="24"/>
          <w:szCs w:val="20"/>
        </w:rPr>
      </w:pPr>
    </w:p>
    <w:p w14:paraId="21837B03" w14:textId="37617733" w:rsidR="0086447E" w:rsidRPr="00204E2F" w:rsidRDefault="00C87032" w:rsidP="007A3F2C">
      <w:pPr>
        <w:rPr>
          <w:b/>
          <w:color w:val="00B050"/>
          <w:sz w:val="24"/>
          <w:szCs w:val="20"/>
        </w:rPr>
      </w:pPr>
      <w:r w:rsidRPr="00204E2F">
        <w:rPr>
          <w:b/>
          <w:color w:val="00B050"/>
          <w:sz w:val="24"/>
          <w:szCs w:val="20"/>
        </w:rPr>
        <w:lastRenderedPageBreak/>
        <w:t>INTERVENTI DI MIGLIORAMENTO</w:t>
      </w:r>
    </w:p>
    <w:p w14:paraId="4C12DFE8" w14:textId="77777777" w:rsidR="00CC3BB8" w:rsidRPr="00204E2F" w:rsidRDefault="00AC03EE" w:rsidP="00011BA8">
      <w:pPr>
        <w:shd w:val="clear" w:color="auto" w:fill="CCECFF"/>
        <w:spacing w:line="240" w:lineRule="auto"/>
        <w:jc w:val="center"/>
        <w:rPr>
          <w:i/>
          <w:sz w:val="20"/>
          <w:szCs w:val="20"/>
        </w:rPr>
      </w:pPr>
      <w:r w:rsidRPr="00204E2F">
        <w:rPr>
          <w:i/>
          <w:sz w:val="20"/>
          <w:szCs w:val="20"/>
        </w:rPr>
        <w:t>“</w:t>
      </w:r>
      <w:r w:rsidR="00306DCD" w:rsidRPr="00204E2F">
        <w:rPr>
          <w:i/>
          <w:sz w:val="20"/>
          <w:szCs w:val="20"/>
        </w:rPr>
        <w:t>Le</w:t>
      </w:r>
      <w:r w:rsidRPr="00204E2F">
        <w:rPr>
          <w:i/>
          <w:sz w:val="20"/>
          <w:szCs w:val="20"/>
        </w:rPr>
        <w:t xml:space="preserve"> imprese eccellenti non credono nell’eccellenza ma solo nel miglioramento costante e nel cambiamento continuo” </w:t>
      </w:r>
      <w:proofErr w:type="gramStart"/>
      <w:r w:rsidRPr="00204E2F">
        <w:rPr>
          <w:i/>
          <w:sz w:val="20"/>
          <w:szCs w:val="20"/>
        </w:rPr>
        <w:t>( T.</w:t>
      </w:r>
      <w:proofErr w:type="gramEnd"/>
      <w:r w:rsidRPr="00204E2F">
        <w:rPr>
          <w:i/>
          <w:sz w:val="20"/>
          <w:szCs w:val="20"/>
        </w:rPr>
        <w:t xml:space="preserve"> Peters)</w:t>
      </w:r>
    </w:p>
    <w:p w14:paraId="0B249B81" w14:textId="77777777" w:rsidR="003A1FE5" w:rsidRPr="00666F00" w:rsidRDefault="006F7300" w:rsidP="00204E2F">
      <w:pPr>
        <w:spacing w:after="0" w:line="240" w:lineRule="auto"/>
        <w:rPr>
          <w:rFonts w:ascii="Calibri Light" w:hAnsi="Calibri Light"/>
          <w:sz w:val="24"/>
          <w:szCs w:val="24"/>
        </w:rPr>
      </w:pPr>
      <w:r>
        <w:rPr>
          <w:rFonts w:ascii="Calibri Light" w:hAnsi="Calibri Light"/>
          <w:noProof/>
          <w:sz w:val="24"/>
          <w:szCs w:val="24"/>
          <w:lang w:eastAsia="it-IT"/>
        </w:rPr>
        <w:drawing>
          <wp:anchor distT="0" distB="0" distL="114300" distR="114300" simplePos="0" relativeHeight="251669504" behindDoc="1" locked="0" layoutInCell="1" allowOverlap="1" wp14:anchorId="6E84470C" wp14:editId="63A68BF2">
            <wp:simplePos x="0" y="0"/>
            <wp:positionH relativeFrom="margin">
              <wp:align>right</wp:align>
            </wp:positionH>
            <wp:positionV relativeFrom="paragraph">
              <wp:posOffset>8200</wp:posOffset>
            </wp:positionV>
            <wp:extent cx="1828800" cy="885190"/>
            <wp:effectExtent l="0" t="0" r="0" b="0"/>
            <wp:wrapSquare wrapText="bothSides"/>
            <wp:docPr id="1" name="Immagine 0" descr="qualite-images-pd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te-images-pdca.png"/>
                    <pic:cNvPicPr/>
                  </pic:nvPicPr>
                  <pic:blipFill>
                    <a:blip r:embed="rId19" cstate="print"/>
                    <a:stretch>
                      <a:fillRect/>
                    </a:stretch>
                  </pic:blipFill>
                  <pic:spPr>
                    <a:xfrm>
                      <a:off x="0" y="0"/>
                      <a:ext cx="1828800" cy="885190"/>
                    </a:xfrm>
                    <a:prstGeom prst="rect">
                      <a:avLst/>
                    </a:prstGeom>
                  </pic:spPr>
                </pic:pic>
              </a:graphicData>
            </a:graphic>
            <wp14:sizeRelH relativeFrom="margin">
              <wp14:pctWidth>0</wp14:pctWidth>
            </wp14:sizeRelH>
            <wp14:sizeRelV relativeFrom="margin">
              <wp14:pctHeight>0</wp14:pctHeight>
            </wp14:sizeRelV>
          </wp:anchor>
        </w:drawing>
      </w:r>
      <w:r w:rsidR="003A1FE5" w:rsidRPr="00666F00">
        <w:rPr>
          <w:rFonts w:ascii="Calibri Light" w:hAnsi="Calibri Light"/>
          <w:sz w:val="24"/>
          <w:szCs w:val="24"/>
        </w:rPr>
        <w:t xml:space="preserve">In riferimento al modello “Ruota di </w:t>
      </w:r>
      <w:proofErr w:type="spellStart"/>
      <w:proofErr w:type="gramStart"/>
      <w:r w:rsidR="003A1FE5" w:rsidRPr="00666F00">
        <w:rPr>
          <w:rFonts w:ascii="Calibri Light" w:hAnsi="Calibri Light"/>
          <w:sz w:val="24"/>
          <w:szCs w:val="24"/>
        </w:rPr>
        <w:t>Deaming</w:t>
      </w:r>
      <w:proofErr w:type="spellEnd"/>
      <w:r w:rsidR="003A1FE5" w:rsidRPr="00666F00">
        <w:rPr>
          <w:rFonts w:ascii="Calibri Light" w:hAnsi="Calibri Light"/>
          <w:sz w:val="24"/>
          <w:szCs w:val="24"/>
        </w:rPr>
        <w:t>”(</w:t>
      </w:r>
      <w:proofErr w:type="gramEnd"/>
      <w:r w:rsidR="003A1FE5" w:rsidRPr="00666F00">
        <w:rPr>
          <w:rFonts w:ascii="Calibri Light" w:hAnsi="Calibri Light"/>
          <w:sz w:val="24"/>
          <w:szCs w:val="24"/>
        </w:rPr>
        <w:t xml:space="preserve"> ciclo </w:t>
      </w:r>
      <w:proofErr w:type="spellStart"/>
      <w:r w:rsidR="003A1FE5" w:rsidRPr="00666F00">
        <w:rPr>
          <w:rFonts w:ascii="Calibri Light" w:hAnsi="Calibri Light"/>
          <w:sz w:val="24"/>
          <w:szCs w:val="24"/>
        </w:rPr>
        <w:t>pdca</w:t>
      </w:r>
      <w:proofErr w:type="spellEnd"/>
      <w:r w:rsidR="003A1FE5" w:rsidRPr="00666F00">
        <w:rPr>
          <w:rFonts w:ascii="Calibri Light" w:hAnsi="Calibri Light"/>
          <w:sz w:val="24"/>
          <w:szCs w:val="24"/>
        </w:rPr>
        <w:t>)</w:t>
      </w:r>
    </w:p>
    <w:p w14:paraId="166E5DA3" w14:textId="77777777" w:rsidR="006B2C8A" w:rsidRPr="00666F00" w:rsidRDefault="003A1FE5" w:rsidP="00204E2F">
      <w:pPr>
        <w:spacing w:after="0" w:line="240" w:lineRule="auto"/>
        <w:rPr>
          <w:rFonts w:ascii="Calibri Light" w:hAnsi="Calibri Light"/>
          <w:sz w:val="24"/>
          <w:szCs w:val="24"/>
        </w:rPr>
      </w:pPr>
      <w:r w:rsidRPr="00666F00">
        <w:rPr>
          <w:rFonts w:ascii="Calibri Light" w:hAnsi="Calibri Light"/>
          <w:sz w:val="24"/>
          <w:szCs w:val="24"/>
        </w:rPr>
        <w:t xml:space="preserve">la scuola per migliorare la qualità </w:t>
      </w:r>
      <w:r w:rsidR="006B2C8A" w:rsidRPr="00666F00">
        <w:rPr>
          <w:rFonts w:ascii="Calibri Light" w:hAnsi="Calibri Light"/>
          <w:sz w:val="24"/>
          <w:szCs w:val="24"/>
        </w:rPr>
        <w:t xml:space="preserve">dell’offerta formativa e dei </w:t>
      </w:r>
    </w:p>
    <w:p w14:paraId="230AEB6B" w14:textId="77777777" w:rsidR="006B2C8A" w:rsidRPr="00666F00" w:rsidRDefault="006B2C8A" w:rsidP="00204E2F">
      <w:pPr>
        <w:spacing w:after="0" w:line="240" w:lineRule="auto"/>
        <w:rPr>
          <w:rFonts w:ascii="Calibri Light" w:hAnsi="Calibri Light"/>
          <w:sz w:val="24"/>
          <w:szCs w:val="24"/>
        </w:rPr>
      </w:pPr>
      <w:r w:rsidRPr="00666F00">
        <w:rPr>
          <w:rFonts w:ascii="Calibri Light" w:hAnsi="Calibri Light"/>
          <w:sz w:val="24"/>
          <w:szCs w:val="24"/>
        </w:rPr>
        <w:t xml:space="preserve">risultati dell’apprendimento (traguardi e obiettivi) </w:t>
      </w:r>
      <w:proofErr w:type="gramStart"/>
      <w:r w:rsidRPr="00666F00">
        <w:rPr>
          <w:rFonts w:ascii="Calibri Light" w:hAnsi="Calibri Light"/>
          <w:sz w:val="24"/>
          <w:szCs w:val="24"/>
        </w:rPr>
        <w:t>e  per</w:t>
      </w:r>
      <w:proofErr w:type="gramEnd"/>
      <w:r w:rsidRPr="00666F00">
        <w:rPr>
          <w:rFonts w:ascii="Calibri Light" w:hAnsi="Calibri Light"/>
          <w:sz w:val="24"/>
          <w:szCs w:val="24"/>
        </w:rPr>
        <w:t xml:space="preserve"> </w:t>
      </w:r>
    </w:p>
    <w:p w14:paraId="74F619FF" w14:textId="77777777" w:rsidR="003A1FE5" w:rsidRPr="00666F00" w:rsidRDefault="006B2C8A" w:rsidP="00204E2F">
      <w:pPr>
        <w:spacing w:after="0" w:line="240" w:lineRule="auto"/>
        <w:rPr>
          <w:rFonts w:ascii="Calibri Light" w:hAnsi="Calibri Light"/>
          <w:sz w:val="24"/>
          <w:szCs w:val="24"/>
        </w:rPr>
      </w:pPr>
      <w:r w:rsidRPr="00666F00">
        <w:rPr>
          <w:rFonts w:ascii="Calibri Light" w:hAnsi="Calibri Light"/>
          <w:sz w:val="24"/>
          <w:szCs w:val="24"/>
        </w:rPr>
        <w:t xml:space="preserve">sviluppare una “cultura della valutazione” </w:t>
      </w:r>
      <w:r w:rsidR="003A1FE5" w:rsidRPr="00666F00">
        <w:rPr>
          <w:rFonts w:ascii="Calibri Light" w:hAnsi="Calibri Light"/>
          <w:sz w:val="24"/>
          <w:szCs w:val="24"/>
        </w:rPr>
        <w:t xml:space="preserve">dovrà: </w:t>
      </w:r>
    </w:p>
    <w:p w14:paraId="20503956" w14:textId="77777777" w:rsidR="003A1FE5" w:rsidRPr="00666F00" w:rsidRDefault="00306DCD" w:rsidP="00FE19BC">
      <w:pPr>
        <w:pStyle w:val="Paragrafoelenco"/>
        <w:numPr>
          <w:ilvl w:val="0"/>
          <w:numId w:val="26"/>
        </w:numPr>
        <w:rPr>
          <w:rFonts w:ascii="Calibri Light" w:hAnsi="Calibri Light"/>
          <w:sz w:val="24"/>
          <w:szCs w:val="24"/>
        </w:rPr>
      </w:pPr>
      <w:r w:rsidRPr="00666F00">
        <w:rPr>
          <w:rFonts w:ascii="Calibri Light" w:hAnsi="Calibri Light"/>
          <w:sz w:val="24"/>
          <w:szCs w:val="24"/>
        </w:rPr>
        <w:t>Pianificare</w:t>
      </w:r>
    </w:p>
    <w:p w14:paraId="40B448B9" w14:textId="77777777" w:rsidR="003A1FE5" w:rsidRPr="00666F00" w:rsidRDefault="00306DCD" w:rsidP="00FE19BC">
      <w:pPr>
        <w:pStyle w:val="Paragrafoelenco"/>
        <w:numPr>
          <w:ilvl w:val="0"/>
          <w:numId w:val="26"/>
        </w:numPr>
        <w:rPr>
          <w:rFonts w:ascii="Calibri Light" w:hAnsi="Calibri Light"/>
          <w:sz w:val="24"/>
          <w:szCs w:val="24"/>
        </w:rPr>
      </w:pPr>
      <w:r w:rsidRPr="00666F00">
        <w:rPr>
          <w:rFonts w:ascii="Calibri Light" w:hAnsi="Calibri Light"/>
          <w:sz w:val="24"/>
          <w:szCs w:val="24"/>
        </w:rPr>
        <w:t>Fare</w:t>
      </w:r>
    </w:p>
    <w:p w14:paraId="5F56A8B0" w14:textId="77777777" w:rsidR="003A1FE5" w:rsidRPr="00666F00" w:rsidRDefault="00306DCD" w:rsidP="00FE19BC">
      <w:pPr>
        <w:pStyle w:val="Paragrafoelenco"/>
        <w:numPr>
          <w:ilvl w:val="0"/>
          <w:numId w:val="26"/>
        </w:numPr>
        <w:rPr>
          <w:rFonts w:ascii="Calibri Light" w:hAnsi="Calibri Light"/>
          <w:sz w:val="24"/>
          <w:szCs w:val="24"/>
        </w:rPr>
      </w:pPr>
      <w:r w:rsidRPr="00666F00">
        <w:rPr>
          <w:rFonts w:ascii="Calibri Light" w:hAnsi="Calibri Light"/>
          <w:sz w:val="24"/>
          <w:szCs w:val="24"/>
        </w:rPr>
        <w:t>Valutare</w:t>
      </w:r>
      <w:r w:rsidR="003A1FE5" w:rsidRPr="00666F00">
        <w:rPr>
          <w:rFonts w:ascii="Calibri Light" w:hAnsi="Calibri Light"/>
          <w:sz w:val="24"/>
          <w:szCs w:val="24"/>
        </w:rPr>
        <w:t xml:space="preserve"> (misure e processi)</w:t>
      </w:r>
    </w:p>
    <w:p w14:paraId="1A924CB8" w14:textId="77777777" w:rsidR="003A1FE5" w:rsidRPr="00666F00" w:rsidRDefault="00306DCD" w:rsidP="00FE19BC">
      <w:pPr>
        <w:pStyle w:val="Paragrafoelenco"/>
        <w:numPr>
          <w:ilvl w:val="0"/>
          <w:numId w:val="26"/>
        </w:numPr>
        <w:rPr>
          <w:rFonts w:ascii="Calibri Light" w:hAnsi="Calibri Light"/>
          <w:sz w:val="24"/>
          <w:szCs w:val="24"/>
        </w:rPr>
      </w:pPr>
      <w:r w:rsidRPr="00666F00">
        <w:rPr>
          <w:rFonts w:ascii="Calibri Light" w:hAnsi="Calibri Light"/>
          <w:sz w:val="24"/>
          <w:szCs w:val="24"/>
        </w:rPr>
        <w:t>Rifare</w:t>
      </w:r>
      <w:r w:rsidR="003A1FE5" w:rsidRPr="00666F00">
        <w:rPr>
          <w:rFonts w:ascii="Calibri Light" w:hAnsi="Calibri Light"/>
          <w:sz w:val="24"/>
          <w:szCs w:val="24"/>
        </w:rPr>
        <w:t xml:space="preserve"> </w:t>
      </w:r>
    </w:p>
    <w:p w14:paraId="7995EE14" w14:textId="77777777" w:rsidR="00F93257" w:rsidRPr="00666F00" w:rsidRDefault="003A1FE5" w:rsidP="00204E2F">
      <w:pPr>
        <w:spacing w:line="240" w:lineRule="auto"/>
        <w:jc w:val="both"/>
        <w:rPr>
          <w:rFonts w:ascii="Calibri Light" w:hAnsi="Calibri Light"/>
          <w:sz w:val="24"/>
          <w:szCs w:val="24"/>
        </w:rPr>
      </w:pPr>
      <w:r w:rsidRPr="00666F00">
        <w:rPr>
          <w:rFonts w:ascii="Calibri Light" w:hAnsi="Calibri Light"/>
          <w:sz w:val="24"/>
          <w:szCs w:val="24"/>
        </w:rPr>
        <w:t>Nel feedback, solo se nel valutare c’è miglioramento si può aggiungere un nuovo obiettivo stabilendo sempre uno standard di base da cui partire.</w:t>
      </w:r>
    </w:p>
    <w:p w14:paraId="07DB8129" w14:textId="77777777" w:rsidR="006B2C8A" w:rsidRDefault="006B2C8A" w:rsidP="00204E2F">
      <w:pPr>
        <w:spacing w:after="0" w:line="240" w:lineRule="auto"/>
        <w:jc w:val="both"/>
        <w:rPr>
          <w:rFonts w:ascii="Calibri Light" w:hAnsi="Calibri Light"/>
          <w:sz w:val="24"/>
        </w:rPr>
      </w:pPr>
      <w:r w:rsidRPr="00666F00">
        <w:rPr>
          <w:rFonts w:ascii="Calibri Light" w:hAnsi="Calibri Light"/>
          <w:sz w:val="24"/>
        </w:rPr>
        <w:t>Un buon piano di miglioramento è dato quando le caratteristiche intrinseche dell’insegnante corrispondono ai bisogni, esigenze e aspettative del bambino,</w:t>
      </w:r>
      <w:r w:rsidR="00666F00" w:rsidRPr="00666F00">
        <w:rPr>
          <w:rFonts w:ascii="Calibri Light" w:hAnsi="Calibri Light"/>
          <w:sz w:val="24"/>
        </w:rPr>
        <w:t xml:space="preserve"> della famiglia, del territorio: p</w:t>
      </w:r>
      <w:r w:rsidRPr="00666F00">
        <w:rPr>
          <w:rFonts w:ascii="Calibri Light" w:hAnsi="Calibri Light"/>
          <w:sz w:val="24"/>
        </w:rPr>
        <w:t xml:space="preserve">er questo </w:t>
      </w:r>
      <w:r w:rsidR="00306DCD" w:rsidRPr="00666F00">
        <w:rPr>
          <w:rFonts w:ascii="Calibri Light" w:hAnsi="Calibri Light"/>
          <w:sz w:val="24"/>
        </w:rPr>
        <w:t>motivo la</w:t>
      </w:r>
      <w:r w:rsidRPr="00666F00">
        <w:rPr>
          <w:rFonts w:ascii="Calibri Light" w:hAnsi="Calibri Light"/>
          <w:sz w:val="24"/>
        </w:rPr>
        <w:t xml:space="preserve"> nostra scuola ha predispos</w:t>
      </w:r>
      <w:r w:rsidR="009C5BFB">
        <w:rPr>
          <w:rFonts w:ascii="Calibri Light" w:hAnsi="Calibri Light"/>
          <w:sz w:val="24"/>
        </w:rPr>
        <w:t>to un questionario di raccolta dati</w:t>
      </w:r>
      <w:r w:rsidRPr="00666F00">
        <w:rPr>
          <w:rFonts w:ascii="Calibri Light" w:hAnsi="Calibri Light"/>
          <w:sz w:val="24"/>
        </w:rPr>
        <w:t xml:space="preserve"> da consegnare alla famiglia sul servizio offerto, sugli aspetti educativi specifici, didattici e </w:t>
      </w:r>
      <w:r w:rsidR="009F5B2C" w:rsidRPr="00666F00">
        <w:rPr>
          <w:rFonts w:ascii="Calibri Light" w:hAnsi="Calibri Light"/>
          <w:sz w:val="24"/>
        </w:rPr>
        <w:t>strutturali.</w:t>
      </w:r>
    </w:p>
    <w:p w14:paraId="0AF6BA2B" w14:textId="77777777" w:rsidR="006F7300" w:rsidRPr="00666F00" w:rsidRDefault="006F7300" w:rsidP="006B2C8A">
      <w:pPr>
        <w:spacing w:after="0" w:line="360" w:lineRule="auto"/>
        <w:rPr>
          <w:rFonts w:ascii="Calibri Light" w:hAnsi="Calibri Light"/>
          <w:sz w:val="24"/>
        </w:rPr>
      </w:pPr>
    </w:p>
    <w:p w14:paraId="3650C6E8" w14:textId="77777777" w:rsidR="006F7300" w:rsidRPr="006F7300" w:rsidRDefault="006F7300" w:rsidP="006F7300">
      <w:pPr>
        <w:rPr>
          <w:b/>
          <w:color w:val="00B050"/>
          <w:sz w:val="24"/>
        </w:rPr>
      </w:pPr>
      <w:r>
        <w:rPr>
          <w:b/>
          <w:color w:val="00B050"/>
          <w:sz w:val="24"/>
        </w:rPr>
        <w:t>RAV E PDM</w:t>
      </w:r>
    </w:p>
    <w:p w14:paraId="53EB9077" w14:textId="77777777" w:rsidR="006F7300" w:rsidRDefault="006F7300" w:rsidP="00204E2F">
      <w:pPr>
        <w:spacing w:after="0" w:line="240" w:lineRule="auto"/>
        <w:jc w:val="both"/>
        <w:rPr>
          <w:sz w:val="24"/>
        </w:rPr>
      </w:pPr>
      <w:r w:rsidRPr="006F7300">
        <w:rPr>
          <w:sz w:val="24"/>
        </w:rPr>
        <w:t xml:space="preserve">Il RAV Infanzia fornisce una rappresentazione della scuola attraverso un'analisi del suo funzionamento (raccolta di dati statistici forniti dal MIUR e dalla scuola stessa relativi al contesto e alle risorse, agli esiti </w:t>
      </w:r>
      <w:proofErr w:type="gramStart"/>
      <w:r w:rsidRPr="006F7300">
        <w:rPr>
          <w:sz w:val="24"/>
        </w:rPr>
        <w:t>degli</w:t>
      </w:r>
      <w:proofErr w:type="gramEnd"/>
      <w:r w:rsidRPr="006F7300">
        <w:rPr>
          <w:sz w:val="24"/>
        </w:rPr>
        <w:t xml:space="preserve"> bambini, alle pratiche educative e didattiche, alle pratiche gestionali e organizzative) e costituisce la base per attivare un processo di riflessione e di autovalutazione. Il RAV è il fondamento del Piano di miglioramento (</w:t>
      </w:r>
      <w:proofErr w:type="spellStart"/>
      <w:r w:rsidRPr="006F7300">
        <w:rPr>
          <w:sz w:val="24"/>
        </w:rPr>
        <w:t>PdM</w:t>
      </w:r>
      <w:proofErr w:type="spellEnd"/>
      <w:r w:rsidRPr="006F7300">
        <w:rPr>
          <w:sz w:val="24"/>
        </w:rPr>
        <w:t>). Una volta individuati attraverso l'analisi del RAV i punti di forza e di debolezza dell'istituzione scolastica, il Piano di miglioramento descrive il piano generale delle attività attuate dalla scuola per il proprio miglioramento, i traguardi (espressi in termini quantitativi e verificabili) che la scuola intende perseguire, il monitoraggio del percorso verso tali traguardi.</w:t>
      </w:r>
    </w:p>
    <w:p w14:paraId="1BC376C3" w14:textId="77777777" w:rsidR="00011BA8" w:rsidRDefault="00011BA8">
      <w:pPr>
        <w:rPr>
          <w:rFonts w:ascii="Calibri Light" w:hAnsi="Calibri Light"/>
          <w:sz w:val="24"/>
          <w:szCs w:val="24"/>
        </w:rPr>
      </w:pPr>
    </w:p>
    <w:p w14:paraId="337EC669" w14:textId="77777777" w:rsidR="00654B44" w:rsidRDefault="00654B44" w:rsidP="00654B44">
      <w:pPr>
        <w:tabs>
          <w:tab w:val="left" w:pos="5625"/>
        </w:tabs>
        <w:spacing w:after="0"/>
        <w:rPr>
          <w:rFonts w:ascii="Calibri" w:eastAsia="Calibri" w:hAnsi="Calibri" w:cs="Times New Roman"/>
          <w:kern w:val="2"/>
          <w:sz w:val="12"/>
          <w:szCs w:val="12"/>
          <w14:ligatures w14:val="standardContextual"/>
        </w:rPr>
      </w:pPr>
      <w:r w:rsidRPr="00654B44">
        <w:rPr>
          <w:rFonts w:ascii="Calibri" w:eastAsia="Calibri" w:hAnsi="Calibri" w:cs="Times New Roman"/>
          <w:kern w:val="2"/>
          <w:sz w:val="12"/>
          <w:szCs w:val="12"/>
          <w14:ligatures w14:val="standardContextual"/>
        </w:rPr>
        <w:t xml:space="preserve">                                                                                           </w:t>
      </w:r>
    </w:p>
    <w:p w14:paraId="6F6ADA42" w14:textId="77777777" w:rsidR="00654B44" w:rsidRDefault="00654B44" w:rsidP="00654B44">
      <w:pPr>
        <w:tabs>
          <w:tab w:val="left" w:pos="5625"/>
        </w:tabs>
        <w:spacing w:after="0"/>
        <w:rPr>
          <w:rFonts w:ascii="Calibri" w:eastAsia="Calibri" w:hAnsi="Calibri" w:cs="Times New Roman"/>
          <w:kern w:val="2"/>
          <w:sz w:val="12"/>
          <w:szCs w:val="12"/>
          <w14:ligatures w14:val="standardContextual"/>
        </w:rPr>
      </w:pPr>
    </w:p>
    <w:p w14:paraId="57A72769" w14:textId="77777777" w:rsidR="00654B44" w:rsidRDefault="00654B44" w:rsidP="00654B44">
      <w:pPr>
        <w:tabs>
          <w:tab w:val="left" w:pos="5625"/>
        </w:tabs>
        <w:spacing w:after="0"/>
        <w:rPr>
          <w:rFonts w:ascii="Calibri" w:eastAsia="Calibri" w:hAnsi="Calibri" w:cs="Times New Roman"/>
          <w:kern w:val="2"/>
          <w:sz w:val="12"/>
          <w:szCs w:val="12"/>
          <w14:ligatures w14:val="standardContextual"/>
        </w:rPr>
      </w:pPr>
    </w:p>
    <w:p w14:paraId="08957460" w14:textId="77777777" w:rsidR="00654B44" w:rsidRDefault="00654B44" w:rsidP="00654B44">
      <w:pPr>
        <w:tabs>
          <w:tab w:val="left" w:pos="5625"/>
        </w:tabs>
        <w:spacing w:after="0"/>
        <w:rPr>
          <w:rFonts w:ascii="Calibri" w:eastAsia="Calibri" w:hAnsi="Calibri" w:cs="Times New Roman"/>
          <w:kern w:val="2"/>
          <w:sz w:val="12"/>
          <w:szCs w:val="12"/>
          <w14:ligatures w14:val="standardContextual"/>
        </w:rPr>
      </w:pPr>
    </w:p>
    <w:p w14:paraId="177C7407" w14:textId="77777777" w:rsidR="00654B44" w:rsidRPr="00654B44" w:rsidRDefault="00654B44" w:rsidP="00654B44">
      <w:pPr>
        <w:tabs>
          <w:tab w:val="left" w:pos="5625"/>
        </w:tabs>
        <w:spacing w:after="0"/>
        <w:rPr>
          <w:rFonts w:ascii="Calibri" w:eastAsia="Calibri" w:hAnsi="Calibri" w:cs="Times New Roman"/>
          <w:color w:val="17365D" w:themeColor="text2" w:themeShade="BF"/>
          <w:kern w:val="2"/>
          <w:sz w:val="12"/>
          <w:szCs w:val="12"/>
          <w14:ligatures w14:val="standardContextual"/>
        </w:rPr>
      </w:pPr>
    </w:p>
    <w:p w14:paraId="23E596BA" w14:textId="1C7BF029" w:rsidR="00654B44" w:rsidRPr="00654B44" w:rsidRDefault="00654B44" w:rsidP="00654B44">
      <w:pPr>
        <w:tabs>
          <w:tab w:val="left" w:pos="5625"/>
        </w:tabs>
        <w:spacing w:after="0"/>
        <w:jc w:val="center"/>
        <w:rPr>
          <w:rFonts w:ascii="Calibri" w:eastAsia="Calibri" w:hAnsi="Calibri" w:cs="Calibri"/>
          <w:color w:val="17365D" w:themeColor="text2" w:themeShade="BF"/>
          <w:sz w:val="28"/>
          <w:szCs w:val="24"/>
        </w:rPr>
      </w:pPr>
      <w:r w:rsidRPr="00654B44">
        <w:rPr>
          <w:rFonts w:ascii="Calibri" w:eastAsia="Calibri" w:hAnsi="Calibri" w:cs="Calibri"/>
          <w:b/>
          <w:color w:val="17365D" w:themeColor="text2" w:themeShade="BF"/>
          <w:szCs w:val="20"/>
        </w:rPr>
        <w:t>SCUOLA DELL’INFANZIA MADONNA DELLA SALUTE – SAN VITO</w:t>
      </w:r>
    </w:p>
    <w:p w14:paraId="39D4322A" w14:textId="59B91089" w:rsidR="00654B44" w:rsidRPr="00654B44" w:rsidRDefault="00654B44" w:rsidP="00654B44">
      <w:pPr>
        <w:tabs>
          <w:tab w:val="left" w:pos="5625"/>
        </w:tabs>
        <w:spacing w:after="0"/>
        <w:jc w:val="center"/>
        <w:rPr>
          <w:rFonts w:ascii="Arial" w:eastAsia="Calibri" w:hAnsi="Arial" w:cs="Arial"/>
          <w:color w:val="17365D" w:themeColor="text2" w:themeShade="BF"/>
          <w:sz w:val="20"/>
          <w:szCs w:val="18"/>
        </w:rPr>
      </w:pPr>
      <w:r w:rsidRPr="00654B44">
        <w:rPr>
          <w:rFonts w:ascii="Arial" w:eastAsia="Calibri" w:hAnsi="Arial" w:cs="Arial"/>
          <w:color w:val="17365D" w:themeColor="text2" w:themeShade="BF"/>
          <w:sz w:val="20"/>
          <w:szCs w:val="18"/>
        </w:rPr>
        <w:t>Via S.G. Bosco, 14 36061 Bassano del Grappa (VI)</w:t>
      </w:r>
    </w:p>
    <w:p w14:paraId="1C9551DF" w14:textId="77777777" w:rsidR="00654B44" w:rsidRPr="00654B44" w:rsidRDefault="00654B44" w:rsidP="00654B44">
      <w:pPr>
        <w:tabs>
          <w:tab w:val="left" w:pos="5625"/>
        </w:tabs>
        <w:spacing w:after="0"/>
        <w:jc w:val="center"/>
        <w:rPr>
          <w:rFonts w:ascii="Arial" w:eastAsia="Calibri" w:hAnsi="Arial" w:cs="Arial"/>
          <w:color w:val="17365D" w:themeColor="text2" w:themeShade="BF"/>
          <w:sz w:val="20"/>
          <w:szCs w:val="18"/>
          <w:lang w:val="en-US"/>
        </w:rPr>
      </w:pPr>
      <w:r w:rsidRPr="00654B44">
        <w:rPr>
          <w:rFonts w:ascii="Arial" w:eastAsia="Calibri" w:hAnsi="Arial" w:cs="Arial"/>
          <w:color w:val="17365D" w:themeColor="text2" w:themeShade="BF"/>
          <w:sz w:val="20"/>
          <w:szCs w:val="18"/>
          <w:lang w:val="en-US"/>
        </w:rPr>
        <w:t xml:space="preserve">Tel. 0424 </w:t>
      </w:r>
      <w:proofErr w:type="gramStart"/>
      <w:r w:rsidRPr="00654B44">
        <w:rPr>
          <w:rFonts w:ascii="Arial" w:eastAsia="Calibri" w:hAnsi="Arial" w:cs="Arial"/>
          <w:color w:val="17365D" w:themeColor="text2" w:themeShade="BF"/>
          <w:sz w:val="20"/>
          <w:szCs w:val="18"/>
          <w:lang w:val="en-US"/>
        </w:rPr>
        <w:t>523292  cell</w:t>
      </w:r>
      <w:proofErr w:type="gramEnd"/>
      <w:r w:rsidRPr="00654B44">
        <w:rPr>
          <w:rFonts w:ascii="Arial" w:eastAsia="Calibri" w:hAnsi="Arial" w:cs="Arial"/>
          <w:color w:val="17365D" w:themeColor="text2" w:themeShade="BF"/>
          <w:sz w:val="20"/>
          <w:szCs w:val="18"/>
          <w:lang w:val="en-US"/>
        </w:rPr>
        <w:t>. 3926246830</w:t>
      </w:r>
    </w:p>
    <w:p w14:paraId="27729EF8" w14:textId="70AE7589" w:rsidR="00654B44" w:rsidRPr="00654B44" w:rsidRDefault="00654B44" w:rsidP="00654B44">
      <w:pPr>
        <w:tabs>
          <w:tab w:val="left" w:pos="5625"/>
        </w:tabs>
        <w:spacing w:after="0"/>
        <w:jc w:val="center"/>
        <w:rPr>
          <w:rFonts w:ascii="Calibri" w:eastAsia="Calibri" w:hAnsi="Calibri" w:cs="Calibri"/>
          <w:color w:val="17365D" w:themeColor="text2" w:themeShade="BF"/>
          <w:sz w:val="24"/>
          <w:lang w:val="en-US"/>
        </w:rPr>
      </w:pPr>
      <w:r w:rsidRPr="00654B44">
        <w:rPr>
          <w:rFonts w:ascii="Arial" w:eastAsia="Calibri" w:hAnsi="Arial" w:cs="Arial"/>
          <w:color w:val="17365D" w:themeColor="text2" w:themeShade="BF"/>
          <w:sz w:val="20"/>
          <w:szCs w:val="18"/>
          <w:lang w:val="en-US"/>
        </w:rPr>
        <w:t>P.I. 00581880242</w:t>
      </w:r>
    </w:p>
    <w:p w14:paraId="2FF835CE" w14:textId="7C1A80A6" w:rsidR="00654B44" w:rsidRPr="00654B44" w:rsidRDefault="00654B44" w:rsidP="00654B44">
      <w:pPr>
        <w:spacing w:after="0" w:line="240" w:lineRule="auto"/>
        <w:jc w:val="center"/>
        <w:rPr>
          <w:rFonts w:ascii="Calibri" w:eastAsia="Calibri" w:hAnsi="Calibri" w:cs="Times New Roman"/>
          <w:b/>
          <w:color w:val="17365D" w:themeColor="text2" w:themeShade="BF"/>
          <w:sz w:val="20"/>
          <w:szCs w:val="18"/>
          <w:u w:val="single"/>
        </w:rPr>
      </w:pPr>
      <w:hyperlink r:id="rId20" w:history="1">
        <w:r w:rsidRPr="00654B44">
          <w:rPr>
            <w:rFonts w:ascii="Calibri" w:eastAsia="Calibri" w:hAnsi="Calibri" w:cs="Times New Roman"/>
            <w:b/>
            <w:color w:val="17365D" w:themeColor="text2" w:themeShade="BF"/>
            <w:sz w:val="20"/>
            <w:szCs w:val="18"/>
            <w:u w:val="single"/>
          </w:rPr>
          <w:t>info@madonnasalute.it</w:t>
        </w:r>
      </w:hyperlink>
      <w:r w:rsidRPr="00654B44">
        <w:rPr>
          <w:rFonts w:ascii="Calibri" w:eastAsia="Calibri" w:hAnsi="Calibri" w:cs="Times New Roman"/>
          <w:b/>
          <w:color w:val="17365D" w:themeColor="text2" w:themeShade="BF"/>
          <w:sz w:val="20"/>
          <w:szCs w:val="18"/>
          <w:u w:val="single"/>
        </w:rPr>
        <w:t xml:space="preserve">     </w:t>
      </w:r>
    </w:p>
    <w:p w14:paraId="1A928004" w14:textId="30BCE891" w:rsidR="00654B44" w:rsidRPr="00654B44" w:rsidRDefault="00654B44" w:rsidP="00654B44">
      <w:pPr>
        <w:spacing w:after="0" w:line="240" w:lineRule="auto"/>
        <w:jc w:val="center"/>
        <w:rPr>
          <w:rFonts w:ascii="Calibri" w:eastAsia="Calibri" w:hAnsi="Calibri" w:cs="Times New Roman"/>
          <w:b/>
          <w:color w:val="17365D" w:themeColor="text2" w:themeShade="BF"/>
          <w:sz w:val="20"/>
          <w:szCs w:val="18"/>
          <w:u w:val="single"/>
        </w:rPr>
      </w:pPr>
      <w:hyperlink r:id="rId21" w:history="1">
        <w:r w:rsidRPr="00654B44">
          <w:rPr>
            <w:rStyle w:val="Collegamentoipertestuale"/>
            <w:rFonts w:ascii="Calibri" w:eastAsia="Calibri" w:hAnsi="Calibri" w:cs="Times New Roman"/>
            <w:b/>
            <w:color w:val="17365D" w:themeColor="text2" w:themeShade="BF"/>
            <w:sz w:val="20"/>
            <w:szCs w:val="18"/>
          </w:rPr>
          <w:t>madonnasalute@pec.it</w:t>
        </w:r>
      </w:hyperlink>
    </w:p>
    <w:p w14:paraId="0B313481" w14:textId="07992E51" w:rsidR="00654B44" w:rsidRPr="00654B44" w:rsidRDefault="00654B44" w:rsidP="00654B44">
      <w:pPr>
        <w:spacing w:after="0" w:line="240" w:lineRule="auto"/>
        <w:jc w:val="center"/>
        <w:rPr>
          <w:rFonts w:ascii="Calibri" w:eastAsia="Calibri" w:hAnsi="Calibri" w:cs="Times New Roman"/>
          <w:b/>
          <w:color w:val="17365D" w:themeColor="text2" w:themeShade="BF"/>
          <w:sz w:val="20"/>
          <w:szCs w:val="18"/>
        </w:rPr>
      </w:pPr>
      <w:r w:rsidRPr="00654B44">
        <w:rPr>
          <w:rFonts w:ascii="Calibri" w:eastAsia="Calibri" w:hAnsi="Calibri" w:cs="Times New Roman"/>
          <w:b/>
          <w:color w:val="17365D" w:themeColor="text2" w:themeShade="BF"/>
          <w:sz w:val="20"/>
          <w:szCs w:val="18"/>
        </w:rPr>
        <w:t xml:space="preserve">  </w:t>
      </w:r>
    </w:p>
    <w:p w14:paraId="73496A74" w14:textId="44235A5E" w:rsidR="00654B44" w:rsidRPr="00654B44" w:rsidRDefault="00654B44" w:rsidP="00654B44">
      <w:pPr>
        <w:spacing w:after="0" w:line="240" w:lineRule="auto"/>
        <w:jc w:val="center"/>
        <w:rPr>
          <w:rFonts w:ascii="Cambria" w:eastAsia="Calibri" w:hAnsi="Cambria" w:cs="Times New Roman"/>
          <w:color w:val="17365D" w:themeColor="text2" w:themeShade="BF"/>
          <w:sz w:val="28"/>
          <w:szCs w:val="24"/>
        </w:rPr>
      </w:pPr>
      <w:r w:rsidRPr="00654B44">
        <w:rPr>
          <w:rFonts w:ascii="Calibri" w:eastAsia="Calibri" w:hAnsi="Calibri" w:cs="Times New Roman"/>
          <w:b/>
          <w:color w:val="17365D" w:themeColor="text2" w:themeShade="BF"/>
          <w:sz w:val="20"/>
          <w:szCs w:val="18"/>
        </w:rPr>
        <w:t xml:space="preserve"> </w:t>
      </w:r>
      <w:hyperlink r:id="rId22" w:history="1">
        <w:r w:rsidRPr="00654B44">
          <w:rPr>
            <w:rFonts w:ascii="Calibri" w:eastAsia="Calibri" w:hAnsi="Calibri" w:cs="Times New Roman"/>
            <w:b/>
            <w:color w:val="17365D" w:themeColor="text2" w:themeShade="BF"/>
            <w:sz w:val="20"/>
            <w:szCs w:val="18"/>
            <w:u w:val="single"/>
          </w:rPr>
          <w:t>www.infanziasanvito.it</w:t>
        </w:r>
      </w:hyperlink>
    </w:p>
    <w:p w14:paraId="6285E697" w14:textId="6FDFEFDE" w:rsidR="00654B44" w:rsidRPr="00654B44" w:rsidRDefault="00654B44" w:rsidP="00654B44">
      <w:pPr>
        <w:spacing w:after="0" w:line="259" w:lineRule="auto"/>
        <w:jc w:val="center"/>
        <w:rPr>
          <w:rFonts w:ascii="Calibri" w:eastAsia="Calibri" w:hAnsi="Calibri" w:cs="Times New Roman"/>
          <w:kern w:val="2"/>
          <w:sz w:val="12"/>
          <w:szCs w:val="12"/>
          <w14:ligatures w14:val="standardContextual"/>
        </w:rPr>
      </w:pPr>
      <w:r w:rsidRPr="00654B44">
        <w:rPr>
          <w:rFonts w:ascii="Arial" w:eastAsia="Calibri" w:hAnsi="Arial" w:cs="Arial"/>
          <w:noProof/>
          <w:sz w:val="20"/>
          <w:szCs w:val="18"/>
          <w:lang w:eastAsia="it-IT"/>
        </w:rPr>
        <w:drawing>
          <wp:anchor distT="0" distB="0" distL="114300" distR="114300" simplePos="0" relativeHeight="251693056" behindDoc="0" locked="0" layoutInCell="1" allowOverlap="1" wp14:anchorId="45EC11D6" wp14:editId="43E9C9C7">
            <wp:simplePos x="0" y="0"/>
            <wp:positionH relativeFrom="column">
              <wp:posOffset>3288746</wp:posOffset>
            </wp:positionH>
            <wp:positionV relativeFrom="paragraph">
              <wp:posOffset>51145</wp:posOffset>
            </wp:positionV>
            <wp:extent cx="209550" cy="152400"/>
            <wp:effectExtent l="19050" t="0" r="0" b="0"/>
            <wp:wrapNone/>
            <wp:docPr id="247229738" name="Immagine 4" descr="http://www.proteconlus.it/proteco10/facebook0601-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www.proteconlus.it/proteco10/facebook0601-025.jpg"/>
                    <pic:cNvPicPr>
                      <a:picLocks noChangeAspect="1" noChangeArrowheads="1"/>
                    </pic:cNvPicPr>
                  </pic:nvPicPr>
                  <pic:blipFill>
                    <a:blip r:embed="rId23" cstate="print"/>
                    <a:srcRect/>
                    <a:stretch>
                      <a:fillRect/>
                    </a:stretch>
                  </pic:blipFill>
                  <pic:spPr bwMode="auto">
                    <a:xfrm>
                      <a:off x="0" y="0"/>
                      <a:ext cx="209550" cy="152400"/>
                    </a:xfrm>
                    <a:prstGeom prst="rect">
                      <a:avLst/>
                    </a:prstGeom>
                    <a:noFill/>
                    <a:ln w="9525">
                      <a:noFill/>
                      <a:miter lim="800000"/>
                      <a:headEnd/>
                      <a:tailEnd/>
                    </a:ln>
                  </pic:spPr>
                </pic:pic>
              </a:graphicData>
            </a:graphic>
          </wp:anchor>
        </w:drawing>
      </w:r>
    </w:p>
    <w:p w14:paraId="58F6BFD1" w14:textId="1D1A1A95" w:rsidR="00011BA8" w:rsidRPr="00654B44" w:rsidRDefault="00011BA8">
      <w:pPr>
        <w:rPr>
          <w:rFonts w:ascii="Calibri Light" w:hAnsi="Calibri Light"/>
          <w:sz w:val="24"/>
          <w:szCs w:val="24"/>
        </w:rPr>
      </w:pPr>
    </w:p>
    <w:p w14:paraId="1216DBAF" w14:textId="77777777" w:rsidR="00011BA8" w:rsidRDefault="00011BA8">
      <w:pPr>
        <w:rPr>
          <w:rFonts w:ascii="Calibri Light" w:hAnsi="Calibri Light"/>
          <w:sz w:val="24"/>
          <w:szCs w:val="24"/>
        </w:rPr>
      </w:pPr>
    </w:p>
    <w:p w14:paraId="54505B35" w14:textId="77777777" w:rsidR="00011BA8" w:rsidRPr="00726858" w:rsidRDefault="00011BA8">
      <w:pPr>
        <w:rPr>
          <w:rFonts w:ascii="Calibri Light" w:hAnsi="Calibri Light"/>
          <w:sz w:val="24"/>
          <w:szCs w:val="24"/>
        </w:rPr>
      </w:pPr>
    </w:p>
    <w:sectPr w:rsidR="00011BA8" w:rsidRPr="00726858" w:rsidSect="000C380C">
      <w:headerReference w:type="default" r:id="rId24"/>
      <w:footerReference w:type="default" r:id="rId25"/>
      <w:pgSz w:w="11906" w:h="16838"/>
      <w:pgMar w:top="567" w:right="567" w:bottom="567" w:left="567" w:header="709" w:footer="709"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4DD5C" w14:textId="77777777" w:rsidR="00E6666A" w:rsidRDefault="00E6666A" w:rsidP="00683535">
      <w:pPr>
        <w:spacing w:after="0" w:line="240" w:lineRule="auto"/>
      </w:pPr>
      <w:r>
        <w:separator/>
      </w:r>
    </w:p>
  </w:endnote>
  <w:endnote w:type="continuationSeparator" w:id="0">
    <w:p w14:paraId="56F6640E" w14:textId="77777777" w:rsidR="00E6666A" w:rsidRDefault="00E6666A" w:rsidP="00683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eriGarmnd B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714786"/>
      <w:docPartObj>
        <w:docPartGallery w:val="Page Numbers (Bottom of Page)"/>
        <w:docPartUnique/>
      </w:docPartObj>
    </w:sdtPr>
    <w:sdtContent>
      <w:p w14:paraId="7604A90A" w14:textId="77777777" w:rsidR="008A1EFB" w:rsidRDefault="008A1EFB">
        <w:pPr>
          <w:pStyle w:val="Pidipagina"/>
          <w:jc w:val="right"/>
        </w:pPr>
        <w:r>
          <w:fldChar w:fldCharType="begin"/>
        </w:r>
        <w:r>
          <w:instrText xml:space="preserve"> PAGE   \* MERGEFORMAT </w:instrText>
        </w:r>
        <w:r>
          <w:fldChar w:fldCharType="separate"/>
        </w:r>
        <w:r>
          <w:rPr>
            <w:noProof/>
          </w:rPr>
          <w:t>33</w:t>
        </w:r>
        <w:r>
          <w:rPr>
            <w:noProof/>
          </w:rPr>
          <w:fldChar w:fldCharType="end"/>
        </w:r>
      </w:p>
    </w:sdtContent>
  </w:sdt>
  <w:p w14:paraId="2BD5C943" w14:textId="77777777" w:rsidR="008A1EFB" w:rsidRDefault="008A1EF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A1D7A" w14:textId="77777777" w:rsidR="00E6666A" w:rsidRDefault="00E6666A" w:rsidP="00683535">
      <w:pPr>
        <w:spacing w:after="0" w:line="240" w:lineRule="auto"/>
      </w:pPr>
      <w:r>
        <w:separator/>
      </w:r>
    </w:p>
  </w:footnote>
  <w:footnote w:type="continuationSeparator" w:id="0">
    <w:p w14:paraId="50DE159F" w14:textId="77777777" w:rsidR="00E6666A" w:rsidRDefault="00E6666A" w:rsidP="00683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F084D" w14:textId="494B8D4B" w:rsidR="008A1EFB" w:rsidRDefault="008A1EFB" w:rsidP="00AC03EE">
    <w:pPr>
      <w:pStyle w:val="Intestazione"/>
      <w:jc w:val="center"/>
    </w:pPr>
    <w:r>
      <w:t>Piano triennale dell’Offerta Formativa 20</w:t>
    </w:r>
    <w:r w:rsidR="00FF29D4">
      <w:t>2</w:t>
    </w:r>
    <w:r w:rsidR="00D84B66">
      <w:t>5</w:t>
    </w:r>
    <w:r w:rsidR="00FF29D4">
      <w:t>/202</w:t>
    </w:r>
    <w:r w:rsidR="00D84B66">
      <w:t>8</w:t>
    </w:r>
  </w:p>
  <w:p w14:paraId="0F3E40F3" w14:textId="77777777" w:rsidR="008A1EFB" w:rsidRDefault="008A1EF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1654"/>
    <w:multiLevelType w:val="hybridMultilevel"/>
    <w:tmpl w:val="FCB080A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805A07"/>
    <w:multiLevelType w:val="hybridMultilevel"/>
    <w:tmpl w:val="1DF215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934C03"/>
    <w:multiLevelType w:val="multilevel"/>
    <w:tmpl w:val="BC58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54422"/>
    <w:multiLevelType w:val="hybridMultilevel"/>
    <w:tmpl w:val="08BED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A364F2"/>
    <w:multiLevelType w:val="hybridMultilevel"/>
    <w:tmpl w:val="AA0E8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BA6328"/>
    <w:multiLevelType w:val="hybridMultilevel"/>
    <w:tmpl w:val="8528C0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6D32EF"/>
    <w:multiLevelType w:val="hybridMultilevel"/>
    <w:tmpl w:val="5AD88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15276B"/>
    <w:multiLevelType w:val="hybridMultilevel"/>
    <w:tmpl w:val="FB964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7B7DD4"/>
    <w:multiLevelType w:val="hybridMultilevel"/>
    <w:tmpl w:val="11427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4F49C1"/>
    <w:multiLevelType w:val="hybridMultilevel"/>
    <w:tmpl w:val="49247B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C66516"/>
    <w:multiLevelType w:val="hybridMultilevel"/>
    <w:tmpl w:val="B68EF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690667"/>
    <w:multiLevelType w:val="hybridMultilevel"/>
    <w:tmpl w:val="9B7EA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DE21BC"/>
    <w:multiLevelType w:val="hybridMultilevel"/>
    <w:tmpl w:val="E834D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D63718E"/>
    <w:multiLevelType w:val="hybridMultilevel"/>
    <w:tmpl w:val="2B1A07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634299"/>
    <w:multiLevelType w:val="hybridMultilevel"/>
    <w:tmpl w:val="64F6B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3C5CD0"/>
    <w:multiLevelType w:val="hybridMultilevel"/>
    <w:tmpl w:val="0E982A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1FF4BB1"/>
    <w:multiLevelType w:val="hybridMultilevel"/>
    <w:tmpl w:val="6810A4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836588"/>
    <w:multiLevelType w:val="hybridMultilevel"/>
    <w:tmpl w:val="C526E1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3B6618"/>
    <w:multiLevelType w:val="hybridMultilevel"/>
    <w:tmpl w:val="D60657DC"/>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9" w15:restartNumberingAfterBreak="0">
    <w:nsid w:val="38222AE3"/>
    <w:multiLevelType w:val="hybridMultilevel"/>
    <w:tmpl w:val="1018E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4F5B19"/>
    <w:multiLevelType w:val="hybridMultilevel"/>
    <w:tmpl w:val="49D4C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A3319E"/>
    <w:multiLevelType w:val="hybridMultilevel"/>
    <w:tmpl w:val="7646C7D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40DC05C5"/>
    <w:multiLevelType w:val="hybridMultilevel"/>
    <w:tmpl w:val="06CC1A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25A2C77"/>
    <w:multiLevelType w:val="hybridMultilevel"/>
    <w:tmpl w:val="2E0875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4B7013"/>
    <w:multiLevelType w:val="hybridMultilevel"/>
    <w:tmpl w:val="E070A418"/>
    <w:lvl w:ilvl="0" w:tplc="04100001">
      <w:start w:val="1"/>
      <w:numFmt w:val="bullet"/>
      <w:lvlText w:val=""/>
      <w:lvlJc w:val="left"/>
      <w:pPr>
        <w:ind w:left="720" w:hanging="360"/>
      </w:pPr>
      <w:rPr>
        <w:rFonts w:ascii="Symbol" w:hAnsi="Symbo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DA13D7"/>
    <w:multiLevelType w:val="hybridMultilevel"/>
    <w:tmpl w:val="9A4AA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641776"/>
    <w:multiLevelType w:val="hybridMultilevel"/>
    <w:tmpl w:val="8D101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3C74C06"/>
    <w:multiLevelType w:val="hybridMultilevel"/>
    <w:tmpl w:val="8CB8F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A32FC0"/>
    <w:multiLevelType w:val="hybridMultilevel"/>
    <w:tmpl w:val="86A85106"/>
    <w:lvl w:ilvl="0" w:tplc="04100001">
      <w:start w:val="1"/>
      <w:numFmt w:val="bullet"/>
      <w:lvlText w:val=""/>
      <w:lvlJc w:val="left"/>
      <w:pPr>
        <w:ind w:left="720" w:hanging="360"/>
      </w:pPr>
      <w:rPr>
        <w:rFonts w:ascii="Symbol" w:hAnsi="Symbo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99918DE"/>
    <w:multiLevelType w:val="hybridMultilevel"/>
    <w:tmpl w:val="8A9C1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B056A2"/>
    <w:multiLevelType w:val="hybridMultilevel"/>
    <w:tmpl w:val="037C2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FD8329C"/>
    <w:multiLevelType w:val="hybridMultilevel"/>
    <w:tmpl w:val="7940289A"/>
    <w:lvl w:ilvl="0" w:tplc="04100001">
      <w:start w:val="1"/>
      <w:numFmt w:val="bullet"/>
      <w:lvlText w:val=""/>
      <w:lvlJc w:val="left"/>
      <w:pPr>
        <w:ind w:left="720" w:hanging="360"/>
      </w:pPr>
      <w:rPr>
        <w:rFonts w:ascii="Symbol" w:hAnsi="Symbol" w:hint="default"/>
      </w:rPr>
    </w:lvl>
    <w:lvl w:ilvl="1" w:tplc="F2680710">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0086398"/>
    <w:multiLevelType w:val="hybridMultilevel"/>
    <w:tmpl w:val="1A3A76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0364ED1"/>
    <w:multiLevelType w:val="hybridMultilevel"/>
    <w:tmpl w:val="D9CE77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97164B6"/>
    <w:multiLevelType w:val="hybridMultilevel"/>
    <w:tmpl w:val="BF34BB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B70192"/>
    <w:multiLevelType w:val="hybridMultilevel"/>
    <w:tmpl w:val="C6CE7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4417E9"/>
    <w:multiLevelType w:val="hybridMultilevel"/>
    <w:tmpl w:val="0194F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0F12B6F"/>
    <w:multiLevelType w:val="hybridMultilevel"/>
    <w:tmpl w:val="0080A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2835E9C"/>
    <w:multiLevelType w:val="hybridMultilevel"/>
    <w:tmpl w:val="B852C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3CB7AE3"/>
    <w:multiLevelType w:val="hybridMultilevel"/>
    <w:tmpl w:val="D09696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72A6812"/>
    <w:multiLevelType w:val="hybridMultilevel"/>
    <w:tmpl w:val="9DF64C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A4E63A4"/>
    <w:multiLevelType w:val="hybridMultilevel"/>
    <w:tmpl w:val="9684AD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E527348"/>
    <w:multiLevelType w:val="hybridMultilevel"/>
    <w:tmpl w:val="D9BEC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EC10DD4"/>
    <w:multiLevelType w:val="hybridMultilevel"/>
    <w:tmpl w:val="85464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69323734">
    <w:abstractNumId w:val="11"/>
  </w:num>
  <w:num w:numId="2" w16cid:durableId="1671593875">
    <w:abstractNumId w:val="12"/>
  </w:num>
  <w:num w:numId="3" w16cid:durableId="2027243684">
    <w:abstractNumId w:val="26"/>
  </w:num>
  <w:num w:numId="4" w16cid:durableId="737824229">
    <w:abstractNumId w:val="13"/>
  </w:num>
  <w:num w:numId="5" w16cid:durableId="1282571864">
    <w:abstractNumId w:val="15"/>
  </w:num>
  <w:num w:numId="6" w16cid:durableId="666589520">
    <w:abstractNumId w:val="5"/>
  </w:num>
  <w:num w:numId="7" w16cid:durableId="1911647703">
    <w:abstractNumId w:val="27"/>
  </w:num>
  <w:num w:numId="8" w16cid:durableId="924848934">
    <w:abstractNumId w:val="18"/>
  </w:num>
  <w:num w:numId="9" w16cid:durableId="61606360">
    <w:abstractNumId w:val="30"/>
  </w:num>
  <w:num w:numId="10" w16cid:durableId="1637904757">
    <w:abstractNumId w:val="17"/>
  </w:num>
  <w:num w:numId="11" w16cid:durableId="448672340">
    <w:abstractNumId w:val="39"/>
  </w:num>
  <w:num w:numId="12" w16cid:durableId="34811770">
    <w:abstractNumId w:val="25"/>
  </w:num>
  <w:num w:numId="13" w16cid:durableId="552040033">
    <w:abstractNumId w:val="4"/>
  </w:num>
  <w:num w:numId="14" w16cid:durableId="395134053">
    <w:abstractNumId w:val="43"/>
  </w:num>
  <w:num w:numId="15" w16cid:durableId="1063942061">
    <w:abstractNumId w:val="23"/>
  </w:num>
  <w:num w:numId="16" w16cid:durableId="1661081062">
    <w:abstractNumId w:val="0"/>
  </w:num>
  <w:num w:numId="17" w16cid:durableId="2092043953">
    <w:abstractNumId w:val="28"/>
  </w:num>
  <w:num w:numId="18" w16cid:durableId="1318531217">
    <w:abstractNumId w:val="38"/>
  </w:num>
  <w:num w:numId="19" w16cid:durableId="2001809329">
    <w:abstractNumId w:val="20"/>
  </w:num>
  <w:num w:numId="20" w16cid:durableId="1051419920">
    <w:abstractNumId w:val="7"/>
  </w:num>
  <w:num w:numId="21" w16cid:durableId="636760692">
    <w:abstractNumId w:val="33"/>
  </w:num>
  <w:num w:numId="22" w16cid:durableId="999388749">
    <w:abstractNumId w:val="37"/>
  </w:num>
  <w:num w:numId="23" w16cid:durableId="489908205">
    <w:abstractNumId w:val="42"/>
  </w:num>
  <w:num w:numId="24" w16cid:durableId="897935910">
    <w:abstractNumId w:val="29"/>
  </w:num>
  <w:num w:numId="25" w16cid:durableId="2132625598">
    <w:abstractNumId w:val="9"/>
  </w:num>
  <w:num w:numId="26" w16cid:durableId="1227884925">
    <w:abstractNumId w:val="22"/>
  </w:num>
  <w:num w:numId="27" w16cid:durableId="596329068">
    <w:abstractNumId w:val="32"/>
  </w:num>
  <w:num w:numId="28" w16cid:durableId="1253666114">
    <w:abstractNumId w:val="16"/>
  </w:num>
  <w:num w:numId="29" w16cid:durableId="2104452241">
    <w:abstractNumId w:val="24"/>
  </w:num>
  <w:num w:numId="30" w16cid:durableId="521086671">
    <w:abstractNumId w:val="2"/>
  </w:num>
  <w:num w:numId="31" w16cid:durableId="1115366522">
    <w:abstractNumId w:val="41"/>
  </w:num>
  <w:num w:numId="32" w16cid:durableId="1784961441">
    <w:abstractNumId w:val="19"/>
  </w:num>
  <w:num w:numId="33" w16cid:durableId="392894756">
    <w:abstractNumId w:val="14"/>
  </w:num>
  <w:num w:numId="34" w16cid:durableId="2016490138">
    <w:abstractNumId w:val="1"/>
  </w:num>
  <w:num w:numId="35" w16cid:durableId="330522272">
    <w:abstractNumId w:val="6"/>
  </w:num>
  <w:num w:numId="36" w16cid:durableId="774639835">
    <w:abstractNumId w:val="10"/>
  </w:num>
  <w:num w:numId="37" w16cid:durableId="1151562073">
    <w:abstractNumId w:val="34"/>
  </w:num>
  <w:num w:numId="38" w16cid:durableId="1594509427">
    <w:abstractNumId w:val="8"/>
  </w:num>
  <w:num w:numId="39" w16cid:durableId="2129617064">
    <w:abstractNumId w:val="31"/>
  </w:num>
  <w:num w:numId="40" w16cid:durableId="1763842993">
    <w:abstractNumId w:val="3"/>
  </w:num>
  <w:num w:numId="41" w16cid:durableId="1264070013">
    <w:abstractNumId w:val="35"/>
  </w:num>
  <w:num w:numId="42" w16cid:durableId="1915241107">
    <w:abstractNumId w:val="40"/>
  </w:num>
  <w:num w:numId="43" w16cid:durableId="1394500434">
    <w:abstractNumId w:val="36"/>
  </w:num>
  <w:num w:numId="44" w16cid:durableId="34474443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DD1"/>
    <w:rsid w:val="0000642B"/>
    <w:rsid w:val="00007D15"/>
    <w:rsid w:val="00010E81"/>
    <w:rsid w:val="00011BA8"/>
    <w:rsid w:val="0001553E"/>
    <w:rsid w:val="00021BA1"/>
    <w:rsid w:val="00021C2F"/>
    <w:rsid w:val="0002569A"/>
    <w:rsid w:val="00026A83"/>
    <w:rsid w:val="000446D2"/>
    <w:rsid w:val="000465E7"/>
    <w:rsid w:val="00052C66"/>
    <w:rsid w:val="00063871"/>
    <w:rsid w:val="00063E3F"/>
    <w:rsid w:val="0007329F"/>
    <w:rsid w:val="00076DA6"/>
    <w:rsid w:val="000775D2"/>
    <w:rsid w:val="000833F0"/>
    <w:rsid w:val="000879B8"/>
    <w:rsid w:val="00091E7D"/>
    <w:rsid w:val="000C1098"/>
    <w:rsid w:val="000C380C"/>
    <w:rsid w:val="000D1F51"/>
    <w:rsid w:val="00101828"/>
    <w:rsid w:val="0011060E"/>
    <w:rsid w:val="00113942"/>
    <w:rsid w:val="001176D4"/>
    <w:rsid w:val="001341FB"/>
    <w:rsid w:val="001407E1"/>
    <w:rsid w:val="0014142D"/>
    <w:rsid w:val="001415E6"/>
    <w:rsid w:val="00151F2C"/>
    <w:rsid w:val="00162848"/>
    <w:rsid w:val="0016735D"/>
    <w:rsid w:val="00167717"/>
    <w:rsid w:val="00172065"/>
    <w:rsid w:val="00174065"/>
    <w:rsid w:val="00183DA8"/>
    <w:rsid w:val="00185F9D"/>
    <w:rsid w:val="0019712C"/>
    <w:rsid w:val="001A0E9D"/>
    <w:rsid w:val="001A2C1A"/>
    <w:rsid w:val="001A5D1C"/>
    <w:rsid w:val="001B47C3"/>
    <w:rsid w:val="001C155D"/>
    <w:rsid w:val="001D0BE0"/>
    <w:rsid w:val="001D656B"/>
    <w:rsid w:val="001E1B08"/>
    <w:rsid w:val="001E6B6E"/>
    <w:rsid w:val="001E74F0"/>
    <w:rsid w:val="00204E2F"/>
    <w:rsid w:val="002167E6"/>
    <w:rsid w:val="002201AC"/>
    <w:rsid w:val="00230086"/>
    <w:rsid w:val="00231DF5"/>
    <w:rsid w:val="002442BB"/>
    <w:rsid w:val="00245168"/>
    <w:rsid w:val="00254D31"/>
    <w:rsid w:val="0025578E"/>
    <w:rsid w:val="00262BD9"/>
    <w:rsid w:val="00270C99"/>
    <w:rsid w:val="0029178C"/>
    <w:rsid w:val="002952A0"/>
    <w:rsid w:val="002952BA"/>
    <w:rsid w:val="00296B3E"/>
    <w:rsid w:val="002A4452"/>
    <w:rsid w:val="002A67F4"/>
    <w:rsid w:val="002C4680"/>
    <w:rsid w:val="002D233D"/>
    <w:rsid w:val="002D2D67"/>
    <w:rsid w:val="002E279D"/>
    <w:rsid w:val="002E477C"/>
    <w:rsid w:val="002F4814"/>
    <w:rsid w:val="00306DCD"/>
    <w:rsid w:val="003074A0"/>
    <w:rsid w:val="0031213F"/>
    <w:rsid w:val="00327DC6"/>
    <w:rsid w:val="0033131B"/>
    <w:rsid w:val="00335080"/>
    <w:rsid w:val="00336A56"/>
    <w:rsid w:val="0035010E"/>
    <w:rsid w:val="00352A18"/>
    <w:rsid w:val="0036594B"/>
    <w:rsid w:val="003802C3"/>
    <w:rsid w:val="00382173"/>
    <w:rsid w:val="003A0289"/>
    <w:rsid w:val="003A1FE5"/>
    <w:rsid w:val="003A2F2A"/>
    <w:rsid w:val="003B43D3"/>
    <w:rsid w:val="003C0DD8"/>
    <w:rsid w:val="003C2938"/>
    <w:rsid w:val="003C69EE"/>
    <w:rsid w:val="00406827"/>
    <w:rsid w:val="00411C83"/>
    <w:rsid w:val="00413329"/>
    <w:rsid w:val="0041653F"/>
    <w:rsid w:val="00417FDA"/>
    <w:rsid w:val="00422DED"/>
    <w:rsid w:val="00423290"/>
    <w:rsid w:val="00425527"/>
    <w:rsid w:val="00425730"/>
    <w:rsid w:val="00436EA0"/>
    <w:rsid w:val="00457040"/>
    <w:rsid w:val="00470AFE"/>
    <w:rsid w:val="00480441"/>
    <w:rsid w:val="0049079D"/>
    <w:rsid w:val="004B0997"/>
    <w:rsid w:val="004D2867"/>
    <w:rsid w:val="004D728C"/>
    <w:rsid w:val="004E47CF"/>
    <w:rsid w:val="004E694C"/>
    <w:rsid w:val="004F13AF"/>
    <w:rsid w:val="004F2910"/>
    <w:rsid w:val="004F35EA"/>
    <w:rsid w:val="00513BD9"/>
    <w:rsid w:val="00522ADE"/>
    <w:rsid w:val="00533604"/>
    <w:rsid w:val="0054686B"/>
    <w:rsid w:val="00547888"/>
    <w:rsid w:val="00577A48"/>
    <w:rsid w:val="0058091D"/>
    <w:rsid w:val="00592E33"/>
    <w:rsid w:val="005A4350"/>
    <w:rsid w:val="005A4457"/>
    <w:rsid w:val="005B7510"/>
    <w:rsid w:val="005C63FB"/>
    <w:rsid w:val="005C6493"/>
    <w:rsid w:val="005D35F9"/>
    <w:rsid w:val="005E05E7"/>
    <w:rsid w:val="005E5321"/>
    <w:rsid w:val="005F020B"/>
    <w:rsid w:val="005F2CAB"/>
    <w:rsid w:val="00613AF3"/>
    <w:rsid w:val="00617805"/>
    <w:rsid w:val="00622BBF"/>
    <w:rsid w:val="0063230A"/>
    <w:rsid w:val="00640826"/>
    <w:rsid w:val="00642508"/>
    <w:rsid w:val="00642ACD"/>
    <w:rsid w:val="00654B44"/>
    <w:rsid w:val="00660E7A"/>
    <w:rsid w:val="0066159D"/>
    <w:rsid w:val="00666F00"/>
    <w:rsid w:val="00683535"/>
    <w:rsid w:val="00683E35"/>
    <w:rsid w:val="00684D4C"/>
    <w:rsid w:val="00693CDB"/>
    <w:rsid w:val="006A68FF"/>
    <w:rsid w:val="006B2C8A"/>
    <w:rsid w:val="006B71E6"/>
    <w:rsid w:val="006C17DF"/>
    <w:rsid w:val="006F7300"/>
    <w:rsid w:val="00712336"/>
    <w:rsid w:val="00715358"/>
    <w:rsid w:val="00717FB8"/>
    <w:rsid w:val="0072207A"/>
    <w:rsid w:val="00726858"/>
    <w:rsid w:val="00735734"/>
    <w:rsid w:val="0074124A"/>
    <w:rsid w:val="00756E50"/>
    <w:rsid w:val="00777245"/>
    <w:rsid w:val="0079394C"/>
    <w:rsid w:val="00794DB2"/>
    <w:rsid w:val="007A1001"/>
    <w:rsid w:val="007A3F2C"/>
    <w:rsid w:val="007B51AA"/>
    <w:rsid w:val="007B5E14"/>
    <w:rsid w:val="007B7F4B"/>
    <w:rsid w:val="007C436F"/>
    <w:rsid w:val="007D1BD0"/>
    <w:rsid w:val="007D2D44"/>
    <w:rsid w:val="007E3D53"/>
    <w:rsid w:val="007E3F9A"/>
    <w:rsid w:val="007E4AFF"/>
    <w:rsid w:val="00804DE8"/>
    <w:rsid w:val="008128BD"/>
    <w:rsid w:val="00815D02"/>
    <w:rsid w:val="00832D43"/>
    <w:rsid w:val="00853096"/>
    <w:rsid w:val="00857A9E"/>
    <w:rsid w:val="0086447E"/>
    <w:rsid w:val="00864BEA"/>
    <w:rsid w:val="00872C99"/>
    <w:rsid w:val="008744D2"/>
    <w:rsid w:val="00875735"/>
    <w:rsid w:val="008A1EFB"/>
    <w:rsid w:val="008A4889"/>
    <w:rsid w:val="008B34AA"/>
    <w:rsid w:val="008B462C"/>
    <w:rsid w:val="008D07FA"/>
    <w:rsid w:val="008E706B"/>
    <w:rsid w:val="008F0772"/>
    <w:rsid w:val="008F4A1D"/>
    <w:rsid w:val="00901EC0"/>
    <w:rsid w:val="009037FC"/>
    <w:rsid w:val="00907FAB"/>
    <w:rsid w:val="00911934"/>
    <w:rsid w:val="0092181F"/>
    <w:rsid w:val="00934B52"/>
    <w:rsid w:val="0094655C"/>
    <w:rsid w:val="00971792"/>
    <w:rsid w:val="00973E68"/>
    <w:rsid w:val="009759D4"/>
    <w:rsid w:val="00981ECB"/>
    <w:rsid w:val="0099104C"/>
    <w:rsid w:val="00995E43"/>
    <w:rsid w:val="009B1BBE"/>
    <w:rsid w:val="009B2F51"/>
    <w:rsid w:val="009C5BFB"/>
    <w:rsid w:val="009E29E1"/>
    <w:rsid w:val="009F5B2C"/>
    <w:rsid w:val="00A00013"/>
    <w:rsid w:val="00A01A31"/>
    <w:rsid w:val="00A046C3"/>
    <w:rsid w:val="00A057E9"/>
    <w:rsid w:val="00A07757"/>
    <w:rsid w:val="00A122DF"/>
    <w:rsid w:val="00A13D71"/>
    <w:rsid w:val="00A1577E"/>
    <w:rsid w:val="00A243CB"/>
    <w:rsid w:val="00A41C77"/>
    <w:rsid w:val="00A72C4B"/>
    <w:rsid w:val="00A8023F"/>
    <w:rsid w:val="00A87995"/>
    <w:rsid w:val="00AA62A0"/>
    <w:rsid w:val="00AB7E8D"/>
    <w:rsid w:val="00AC03EE"/>
    <w:rsid w:val="00B02CC1"/>
    <w:rsid w:val="00B051A9"/>
    <w:rsid w:val="00B112FB"/>
    <w:rsid w:val="00B12413"/>
    <w:rsid w:val="00B32951"/>
    <w:rsid w:val="00B338FB"/>
    <w:rsid w:val="00B3403A"/>
    <w:rsid w:val="00B345CE"/>
    <w:rsid w:val="00B51BBE"/>
    <w:rsid w:val="00B544CB"/>
    <w:rsid w:val="00B610F5"/>
    <w:rsid w:val="00B901FF"/>
    <w:rsid w:val="00B91A5F"/>
    <w:rsid w:val="00B95F51"/>
    <w:rsid w:val="00BB16E3"/>
    <w:rsid w:val="00BB3341"/>
    <w:rsid w:val="00BD1BD8"/>
    <w:rsid w:val="00BE5E01"/>
    <w:rsid w:val="00BF0840"/>
    <w:rsid w:val="00BF4F3A"/>
    <w:rsid w:val="00BF7B83"/>
    <w:rsid w:val="00C13A23"/>
    <w:rsid w:val="00C248B4"/>
    <w:rsid w:val="00C253AD"/>
    <w:rsid w:val="00C648A0"/>
    <w:rsid w:val="00C6525B"/>
    <w:rsid w:val="00C718A2"/>
    <w:rsid w:val="00C75F16"/>
    <w:rsid w:val="00C87032"/>
    <w:rsid w:val="00C954C9"/>
    <w:rsid w:val="00C96A62"/>
    <w:rsid w:val="00CA2651"/>
    <w:rsid w:val="00CA5BC8"/>
    <w:rsid w:val="00CC3BB8"/>
    <w:rsid w:val="00CD6431"/>
    <w:rsid w:val="00CE7699"/>
    <w:rsid w:val="00CF4811"/>
    <w:rsid w:val="00CF6646"/>
    <w:rsid w:val="00D00E98"/>
    <w:rsid w:val="00D014F8"/>
    <w:rsid w:val="00D05ED5"/>
    <w:rsid w:val="00D13C8D"/>
    <w:rsid w:val="00D21563"/>
    <w:rsid w:val="00D22F64"/>
    <w:rsid w:val="00D36052"/>
    <w:rsid w:val="00D36788"/>
    <w:rsid w:val="00D41EF9"/>
    <w:rsid w:val="00D4204D"/>
    <w:rsid w:val="00D421E0"/>
    <w:rsid w:val="00D515FA"/>
    <w:rsid w:val="00D6595C"/>
    <w:rsid w:val="00D73428"/>
    <w:rsid w:val="00D747F6"/>
    <w:rsid w:val="00D8205F"/>
    <w:rsid w:val="00D84B66"/>
    <w:rsid w:val="00DC74C2"/>
    <w:rsid w:val="00DD00CB"/>
    <w:rsid w:val="00DD3DC4"/>
    <w:rsid w:val="00DE1F23"/>
    <w:rsid w:val="00DF1F4A"/>
    <w:rsid w:val="00DF6797"/>
    <w:rsid w:val="00E07706"/>
    <w:rsid w:val="00E115D2"/>
    <w:rsid w:val="00E21F6F"/>
    <w:rsid w:val="00E26D65"/>
    <w:rsid w:val="00E308C7"/>
    <w:rsid w:val="00E40261"/>
    <w:rsid w:val="00E47B36"/>
    <w:rsid w:val="00E50A00"/>
    <w:rsid w:val="00E51C49"/>
    <w:rsid w:val="00E6548A"/>
    <w:rsid w:val="00E6666A"/>
    <w:rsid w:val="00E703C2"/>
    <w:rsid w:val="00E703C6"/>
    <w:rsid w:val="00E80455"/>
    <w:rsid w:val="00E85372"/>
    <w:rsid w:val="00E90DB4"/>
    <w:rsid w:val="00E96866"/>
    <w:rsid w:val="00EA6586"/>
    <w:rsid w:val="00EB2838"/>
    <w:rsid w:val="00EC4FA8"/>
    <w:rsid w:val="00ED2CD1"/>
    <w:rsid w:val="00ED3DD1"/>
    <w:rsid w:val="00ED65AA"/>
    <w:rsid w:val="00EE1352"/>
    <w:rsid w:val="00EF69FA"/>
    <w:rsid w:val="00EF6E24"/>
    <w:rsid w:val="00F00EBB"/>
    <w:rsid w:val="00F072B2"/>
    <w:rsid w:val="00F07506"/>
    <w:rsid w:val="00F329E9"/>
    <w:rsid w:val="00F40AD4"/>
    <w:rsid w:val="00F4107C"/>
    <w:rsid w:val="00F60650"/>
    <w:rsid w:val="00F618B7"/>
    <w:rsid w:val="00F660B3"/>
    <w:rsid w:val="00F7291A"/>
    <w:rsid w:val="00F760FA"/>
    <w:rsid w:val="00F76671"/>
    <w:rsid w:val="00F81C28"/>
    <w:rsid w:val="00F866B6"/>
    <w:rsid w:val="00F9064B"/>
    <w:rsid w:val="00F93257"/>
    <w:rsid w:val="00F94A3B"/>
    <w:rsid w:val="00FA4E35"/>
    <w:rsid w:val="00FB1E24"/>
    <w:rsid w:val="00FC4703"/>
    <w:rsid w:val="00FC5FD3"/>
    <w:rsid w:val="00FE19BC"/>
    <w:rsid w:val="00FE221B"/>
    <w:rsid w:val="00FF29D4"/>
    <w:rsid w:val="00FF70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124C7"/>
  <w15:docId w15:val="{F7E0A882-1BBE-4D96-9B26-B415C48C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686B"/>
  </w:style>
  <w:style w:type="paragraph" w:styleId="Titolo1">
    <w:name w:val="heading 1"/>
    <w:basedOn w:val="Normale"/>
    <w:next w:val="Normale"/>
    <w:link w:val="Titolo1Carattere"/>
    <w:uiPriority w:val="9"/>
    <w:qFormat/>
    <w:rsid w:val="001B47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3802C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5730"/>
    <w:pPr>
      <w:ind w:left="720"/>
      <w:contextualSpacing/>
    </w:pPr>
  </w:style>
  <w:style w:type="paragraph" w:styleId="NormaleWeb">
    <w:name w:val="Normal (Web)"/>
    <w:basedOn w:val="Normale"/>
    <w:uiPriority w:val="99"/>
    <w:unhideWhenUsed/>
    <w:rsid w:val="00FB1E2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B1E24"/>
    <w:rPr>
      <w:i/>
      <w:iCs/>
    </w:rPr>
  </w:style>
  <w:style w:type="character" w:customStyle="1" w:styleId="apple-converted-space">
    <w:name w:val="apple-converted-space"/>
    <w:basedOn w:val="Carpredefinitoparagrafo"/>
    <w:rsid w:val="00FB1E24"/>
  </w:style>
  <w:style w:type="character" w:styleId="Collegamentoipertestuale">
    <w:name w:val="Hyperlink"/>
    <w:basedOn w:val="Carpredefinitoparagrafo"/>
    <w:uiPriority w:val="99"/>
    <w:unhideWhenUsed/>
    <w:rsid w:val="00FB1E24"/>
    <w:rPr>
      <w:color w:val="0000FF"/>
      <w:u w:val="single"/>
    </w:rPr>
  </w:style>
  <w:style w:type="paragraph" w:styleId="Testofumetto">
    <w:name w:val="Balloon Text"/>
    <w:basedOn w:val="Normale"/>
    <w:link w:val="TestofumettoCarattere"/>
    <w:uiPriority w:val="99"/>
    <w:semiHidden/>
    <w:unhideWhenUsed/>
    <w:rsid w:val="001341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41FB"/>
    <w:rPr>
      <w:rFonts w:ascii="Tahoma" w:hAnsi="Tahoma" w:cs="Tahoma"/>
      <w:sz w:val="16"/>
      <w:szCs w:val="16"/>
    </w:rPr>
  </w:style>
  <w:style w:type="table" w:styleId="Grigliatabella">
    <w:name w:val="Table Grid"/>
    <w:basedOn w:val="Tabellanormale"/>
    <w:uiPriority w:val="59"/>
    <w:rsid w:val="00007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1B47C3"/>
    <w:rPr>
      <w:rFonts w:asciiTheme="majorHAnsi" w:eastAsiaTheme="majorEastAsia" w:hAnsiTheme="majorHAnsi" w:cstheme="majorBidi"/>
      <w:b/>
      <w:bCs/>
      <w:color w:val="365F91" w:themeColor="accent1" w:themeShade="BF"/>
      <w:sz w:val="28"/>
      <w:szCs w:val="28"/>
    </w:rPr>
  </w:style>
  <w:style w:type="character" w:styleId="Enfasigrassetto">
    <w:name w:val="Strong"/>
    <w:basedOn w:val="Carpredefinitoparagrafo"/>
    <w:uiPriority w:val="22"/>
    <w:qFormat/>
    <w:rsid w:val="000775D2"/>
    <w:rPr>
      <w:b/>
      <w:bCs/>
    </w:rPr>
  </w:style>
  <w:style w:type="character" w:customStyle="1" w:styleId="Titolo3Carattere">
    <w:name w:val="Titolo 3 Carattere"/>
    <w:basedOn w:val="Carpredefinitoparagrafo"/>
    <w:link w:val="Titolo3"/>
    <w:uiPriority w:val="9"/>
    <w:rsid w:val="003802C3"/>
    <w:rPr>
      <w:rFonts w:ascii="Times New Roman" w:eastAsia="Times New Roman" w:hAnsi="Times New Roman" w:cs="Times New Roman"/>
      <w:b/>
      <w:bCs/>
      <w:sz w:val="27"/>
      <w:szCs w:val="27"/>
      <w:lang w:eastAsia="it-IT"/>
    </w:rPr>
  </w:style>
  <w:style w:type="character" w:customStyle="1" w:styleId="Normale1">
    <w:name w:val="Normale1"/>
    <w:rsid w:val="005C63FB"/>
    <w:rPr>
      <w:rFonts w:ascii="Times New Roman" w:hAnsi="Times New Roman"/>
      <w:sz w:val="22"/>
    </w:rPr>
  </w:style>
  <w:style w:type="paragraph" w:styleId="Rientrocorpodeltesto">
    <w:name w:val="Body Text Indent"/>
    <w:basedOn w:val="Normale"/>
    <w:link w:val="RientrocorpodeltestoCarattere"/>
    <w:uiPriority w:val="99"/>
    <w:rsid w:val="005C63FB"/>
    <w:pPr>
      <w:spacing w:after="0" w:line="240" w:lineRule="auto"/>
      <w:ind w:firstLine="283"/>
      <w:jc w:val="both"/>
    </w:pPr>
    <w:rPr>
      <w:rFonts w:ascii="AmeriGarmnd BT" w:eastAsia="Times New Roman" w:hAnsi="AmeriGarmnd BT" w:cs="Times New Roman"/>
      <w:sz w:val="21"/>
      <w:szCs w:val="20"/>
      <w:lang w:eastAsia="it-IT"/>
    </w:rPr>
  </w:style>
  <w:style w:type="character" w:customStyle="1" w:styleId="RientrocorpodeltestoCarattere">
    <w:name w:val="Rientro corpo del testo Carattere"/>
    <w:basedOn w:val="Carpredefinitoparagrafo"/>
    <w:link w:val="Rientrocorpodeltesto"/>
    <w:uiPriority w:val="99"/>
    <w:rsid w:val="005C63FB"/>
    <w:rPr>
      <w:rFonts w:ascii="AmeriGarmnd BT" w:eastAsia="Times New Roman" w:hAnsi="AmeriGarmnd BT" w:cs="Times New Roman"/>
      <w:sz w:val="21"/>
      <w:szCs w:val="20"/>
      <w:lang w:eastAsia="it-IT"/>
    </w:rPr>
  </w:style>
  <w:style w:type="paragraph" w:styleId="Testonotaapidipagina">
    <w:name w:val="footnote text"/>
    <w:basedOn w:val="Normale"/>
    <w:link w:val="TestonotaapidipaginaCarattere"/>
    <w:uiPriority w:val="99"/>
    <w:semiHidden/>
    <w:unhideWhenUsed/>
    <w:rsid w:val="0068353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83535"/>
    <w:rPr>
      <w:sz w:val="20"/>
      <w:szCs w:val="20"/>
    </w:rPr>
  </w:style>
  <w:style w:type="character" w:styleId="Rimandonotaapidipagina">
    <w:name w:val="footnote reference"/>
    <w:basedOn w:val="Carpredefinitoparagrafo"/>
    <w:uiPriority w:val="99"/>
    <w:semiHidden/>
    <w:unhideWhenUsed/>
    <w:rsid w:val="00683535"/>
    <w:rPr>
      <w:vertAlign w:val="superscript"/>
    </w:rPr>
  </w:style>
  <w:style w:type="paragraph" w:styleId="Intestazione">
    <w:name w:val="header"/>
    <w:basedOn w:val="Normale"/>
    <w:link w:val="IntestazioneCarattere"/>
    <w:uiPriority w:val="99"/>
    <w:unhideWhenUsed/>
    <w:rsid w:val="006835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3535"/>
  </w:style>
  <w:style w:type="paragraph" w:styleId="Pidipagina">
    <w:name w:val="footer"/>
    <w:basedOn w:val="Normale"/>
    <w:link w:val="PidipaginaCarattere"/>
    <w:uiPriority w:val="99"/>
    <w:unhideWhenUsed/>
    <w:rsid w:val="006835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3535"/>
  </w:style>
  <w:style w:type="paragraph" w:styleId="Nessunaspaziatura">
    <w:name w:val="No Spacing"/>
    <w:link w:val="NessunaspaziaturaCarattere"/>
    <w:uiPriority w:val="1"/>
    <w:qFormat/>
    <w:rsid w:val="00683535"/>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683535"/>
    <w:rPr>
      <w:rFonts w:eastAsiaTheme="minorEastAsia"/>
    </w:rPr>
  </w:style>
  <w:style w:type="paragraph" w:customStyle="1" w:styleId="stile4">
    <w:name w:val="stile4"/>
    <w:basedOn w:val="Normale"/>
    <w:rsid w:val="007B5E14"/>
    <w:pPr>
      <w:spacing w:before="100" w:beforeAutospacing="1" w:after="100" w:afterAutospacing="1" w:line="240" w:lineRule="auto"/>
    </w:pPr>
    <w:rPr>
      <w:rFonts w:ascii="Times New Roman" w:eastAsia="Times New Roman" w:hAnsi="Times New Roman" w:cs="Times New Roman"/>
      <w:b/>
      <w:bCs/>
      <w:sz w:val="27"/>
      <w:szCs w:val="27"/>
      <w:lang w:eastAsia="it-IT"/>
    </w:rPr>
  </w:style>
  <w:style w:type="paragraph" w:styleId="Titolosommario">
    <w:name w:val="TOC Heading"/>
    <w:basedOn w:val="Titolo1"/>
    <w:next w:val="Normale"/>
    <w:uiPriority w:val="39"/>
    <w:unhideWhenUsed/>
    <w:qFormat/>
    <w:rsid w:val="00B112FB"/>
    <w:pPr>
      <w:outlineLvl w:val="9"/>
    </w:pPr>
  </w:style>
  <w:style w:type="paragraph" w:styleId="Sommario2">
    <w:name w:val="toc 2"/>
    <w:basedOn w:val="Normale"/>
    <w:next w:val="Normale"/>
    <w:autoRedefine/>
    <w:uiPriority w:val="39"/>
    <w:unhideWhenUsed/>
    <w:qFormat/>
    <w:rsid w:val="00B112FB"/>
    <w:pPr>
      <w:spacing w:before="120" w:after="0"/>
      <w:ind w:left="220"/>
    </w:pPr>
    <w:rPr>
      <w:i/>
      <w:iCs/>
      <w:sz w:val="20"/>
      <w:szCs w:val="20"/>
    </w:rPr>
  </w:style>
  <w:style w:type="paragraph" w:styleId="Sommario1">
    <w:name w:val="toc 1"/>
    <w:basedOn w:val="Normale"/>
    <w:next w:val="Normale"/>
    <w:autoRedefine/>
    <w:uiPriority w:val="39"/>
    <w:unhideWhenUsed/>
    <w:qFormat/>
    <w:rsid w:val="00B112FB"/>
    <w:pPr>
      <w:spacing w:before="240" w:after="120"/>
    </w:pPr>
    <w:rPr>
      <w:b/>
      <w:bCs/>
      <w:sz w:val="20"/>
      <w:szCs w:val="20"/>
    </w:rPr>
  </w:style>
  <w:style w:type="paragraph" w:styleId="Sommario3">
    <w:name w:val="toc 3"/>
    <w:basedOn w:val="Normale"/>
    <w:next w:val="Normale"/>
    <w:autoRedefine/>
    <w:uiPriority w:val="39"/>
    <w:unhideWhenUsed/>
    <w:qFormat/>
    <w:rsid w:val="00B112FB"/>
    <w:pPr>
      <w:spacing w:after="0"/>
      <w:ind w:left="440"/>
    </w:pPr>
    <w:rPr>
      <w:sz w:val="20"/>
      <w:szCs w:val="20"/>
    </w:rPr>
  </w:style>
  <w:style w:type="paragraph" w:styleId="Sommario4">
    <w:name w:val="toc 4"/>
    <w:basedOn w:val="Normale"/>
    <w:next w:val="Normale"/>
    <w:autoRedefine/>
    <w:uiPriority w:val="39"/>
    <w:unhideWhenUsed/>
    <w:rsid w:val="005A4457"/>
    <w:pPr>
      <w:spacing w:after="0"/>
      <w:ind w:left="660"/>
    </w:pPr>
    <w:rPr>
      <w:sz w:val="20"/>
      <w:szCs w:val="20"/>
    </w:rPr>
  </w:style>
  <w:style w:type="paragraph" w:styleId="Sommario5">
    <w:name w:val="toc 5"/>
    <w:basedOn w:val="Normale"/>
    <w:next w:val="Normale"/>
    <w:autoRedefine/>
    <w:uiPriority w:val="39"/>
    <w:unhideWhenUsed/>
    <w:rsid w:val="005A4457"/>
    <w:pPr>
      <w:spacing w:after="0"/>
      <w:ind w:left="880"/>
    </w:pPr>
    <w:rPr>
      <w:sz w:val="20"/>
      <w:szCs w:val="20"/>
    </w:rPr>
  </w:style>
  <w:style w:type="paragraph" w:styleId="Sommario6">
    <w:name w:val="toc 6"/>
    <w:basedOn w:val="Normale"/>
    <w:next w:val="Normale"/>
    <w:autoRedefine/>
    <w:uiPriority w:val="39"/>
    <w:unhideWhenUsed/>
    <w:rsid w:val="005A4457"/>
    <w:pPr>
      <w:spacing w:after="0"/>
      <w:ind w:left="1100"/>
    </w:pPr>
    <w:rPr>
      <w:sz w:val="20"/>
      <w:szCs w:val="20"/>
    </w:rPr>
  </w:style>
  <w:style w:type="paragraph" w:styleId="Sommario7">
    <w:name w:val="toc 7"/>
    <w:basedOn w:val="Normale"/>
    <w:next w:val="Normale"/>
    <w:autoRedefine/>
    <w:uiPriority w:val="39"/>
    <w:unhideWhenUsed/>
    <w:rsid w:val="005A4457"/>
    <w:pPr>
      <w:spacing w:after="0"/>
      <w:ind w:left="1320"/>
    </w:pPr>
    <w:rPr>
      <w:sz w:val="20"/>
      <w:szCs w:val="20"/>
    </w:rPr>
  </w:style>
  <w:style w:type="paragraph" w:styleId="Sommario8">
    <w:name w:val="toc 8"/>
    <w:basedOn w:val="Normale"/>
    <w:next w:val="Normale"/>
    <w:autoRedefine/>
    <w:uiPriority w:val="39"/>
    <w:unhideWhenUsed/>
    <w:rsid w:val="005A4457"/>
    <w:pPr>
      <w:spacing w:after="0"/>
      <w:ind w:left="1540"/>
    </w:pPr>
    <w:rPr>
      <w:sz w:val="20"/>
      <w:szCs w:val="20"/>
    </w:rPr>
  </w:style>
  <w:style w:type="paragraph" w:styleId="Sommario9">
    <w:name w:val="toc 9"/>
    <w:basedOn w:val="Normale"/>
    <w:next w:val="Normale"/>
    <w:autoRedefine/>
    <w:uiPriority w:val="39"/>
    <w:unhideWhenUsed/>
    <w:rsid w:val="005A4457"/>
    <w:pPr>
      <w:spacing w:after="0"/>
      <w:ind w:left="1760"/>
    </w:pPr>
    <w:rPr>
      <w:sz w:val="20"/>
      <w:szCs w:val="20"/>
    </w:rPr>
  </w:style>
  <w:style w:type="character" w:styleId="Numeropagina">
    <w:name w:val="page number"/>
    <w:basedOn w:val="Carpredefinitoparagrafo"/>
    <w:uiPriority w:val="99"/>
    <w:unhideWhenUsed/>
    <w:rsid w:val="00640826"/>
    <w:rPr>
      <w:rFonts w:eastAsiaTheme="minorEastAsia" w:cstheme="minorBidi"/>
      <w:bCs w:val="0"/>
      <w:iCs w:val="0"/>
      <w:szCs w:val="22"/>
      <w:lang w:val="it-IT"/>
    </w:rPr>
  </w:style>
  <w:style w:type="table" w:styleId="Tabellagriglia1chiara-colore1">
    <w:name w:val="Grid Table 1 Light Accent 1"/>
    <w:basedOn w:val="Tabellanormale"/>
    <w:uiPriority w:val="46"/>
    <w:rsid w:val="0072207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Menzionenonrisolta">
    <w:name w:val="Unresolved Mention"/>
    <w:basedOn w:val="Carpredefinitoparagrafo"/>
    <w:uiPriority w:val="99"/>
    <w:semiHidden/>
    <w:unhideWhenUsed/>
    <w:rsid w:val="00907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1376">
      <w:bodyDiv w:val="1"/>
      <w:marLeft w:val="0"/>
      <w:marRight w:val="0"/>
      <w:marTop w:val="0"/>
      <w:marBottom w:val="0"/>
      <w:divBdr>
        <w:top w:val="none" w:sz="0" w:space="0" w:color="auto"/>
        <w:left w:val="none" w:sz="0" w:space="0" w:color="auto"/>
        <w:bottom w:val="none" w:sz="0" w:space="0" w:color="auto"/>
        <w:right w:val="none" w:sz="0" w:space="0" w:color="auto"/>
      </w:divBdr>
    </w:div>
    <w:div w:id="585381355">
      <w:bodyDiv w:val="1"/>
      <w:marLeft w:val="0"/>
      <w:marRight w:val="0"/>
      <w:marTop w:val="0"/>
      <w:marBottom w:val="0"/>
      <w:divBdr>
        <w:top w:val="none" w:sz="0" w:space="0" w:color="auto"/>
        <w:left w:val="none" w:sz="0" w:space="0" w:color="auto"/>
        <w:bottom w:val="none" w:sz="0" w:space="0" w:color="auto"/>
        <w:right w:val="none" w:sz="0" w:space="0" w:color="auto"/>
      </w:divBdr>
      <w:divsChild>
        <w:div w:id="67382599">
          <w:marLeft w:val="0"/>
          <w:marRight w:val="0"/>
          <w:marTop w:val="0"/>
          <w:marBottom w:val="0"/>
          <w:divBdr>
            <w:top w:val="none" w:sz="0" w:space="0" w:color="auto"/>
            <w:left w:val="none" w:sz="0" w:space="0" w:color="auto"/>
            <w:bottom w:val="none" w:sz="0" w:space="0" w:color="auto"/>
            <w:right w:val="none" w:sz="0" w:space="0" w:color="auto"/>
          </w:divBdr>
        </w:div>
      </w:divsChild>
    </w:div>
    <w:div w:id="1052581139">
      <w:bodyDiv w:val="1"/>
      <w:marLeft w:val="0"/>
      <w:marRight w:val="0"/>
      <w:marTop w:val="0"/>
      <w:marBottom w:val="0"/>
      <w:divBdr>
        <w:top w:val="none" w:sz="0" w:space="0" w:color="auto"/>
        <w:left w:val="none" w:sz="0" w:space="0" w:color="auto"/>
        <w:bottom w:val="none" w:sz="0" w:space="0" w:color="auto"/>
        <w:right w:val="none" w:sz="0" w:space="0" w:color="auto"/>
      </w:divBdr>
      <w:divsChild>
        <w:div w:id="695346801">
          <w:marLeft w:val="0"/>
          <w:marRight w:val="0"/>
          <w:marTop w:val="100"/>
          <w:marBottom w:val="100"/>
          <w:divBdr>
            <w:top w:val="none" w:sz="0" w:space="0" w:color="auto"/>
            <w:left w:val="none" w:sz="0" w:space="0" w:color="auto"/>
            <w:bottom w:val="none" w:sz="0" w:space="6" w:color="auto"/>
            <w:right w:val="none" w:sz="0" w:space="6" w:color="auto"/>
          </w:divBdr>
          <w:divsChild>
            <w:div w:id="785469410">
              <w:marLeft w:val="13"/>
              <w:marRight w:val="0"/>
              <w:marTop w:val="0"/>
              <w:marBottom w:val="0"/>
              <w:divBdr>
                <w:top w:val="none" w:sz="0" w:space="0" w:color="auto"/>
                <w:left w:val="single" w:sz="4" w:space="0" w:color="CCCCCC"/>
                <w:bottom w:val="none" w:sz="0" w:space="0" w:color="auto"/>
                <w:right w:val="single" w:sz="4" w:space="0" w:color="CCCCCC"/>
              </w:divBdr>
              <w:divsChild>
                <w:div w:id="1626278817">
                  <w:marLeft w:val="0"/>
                  <w:marRight w:val="0"/>
                  <w:marTop w:val="0"/>
                  <w:marBottom w:val="0"/>
                  <w:divBdr>
                    <w:top w:val="none" w:sz="0" w:space="0" w:color="auto"/>
                    <w:left w:val="none" w:sz="0" w:space="0" w:color="auto"/>
                    <w:bottom w:val="none" w:sz="0" w:space="0" w:color="auto"/>
                    <w:right w:val="none" w:sz="0" w:space="0" w:color="auto"/>
                  </w:divBdr>
                  <w:divsChild>
                    <w:div w:id="1218736932">
                      <w:marLeft w:val="0"/>
                      <w:marRight w:val="0"/>
                      <w:marTop w:val="0"/>
                      <w:marBottom w:val="0"/>
                      <w:divBdr>
                        <w:top w:val="none" w:sz="0" w:space="0" w:color="auto"/>
                        <w:left w:val="none" w:sz="0" w:space="0" w:color="auto"/>
                        <w:bottom w:val="none" w:sz="0" w:space="0" w:color="auto"/>
                        <w:right w:val="none" w:sz="0" w:space="0" w:color="auto"/>
                      </w:divBdr>
                      <w:divsChild>
                        <w:div w:id="779371690">
                          <w:marLeft w:val="0"/>
                          <w:marRight w:val="0"/>
                          <w:marTop w:val="0"/>
                          <w:marBottom w:val="0"/>
                          <w:divBdr>
                            <w:top w:val="none" w:sz="0" w:space="0" w:color="auto"/>
                            <w:left w:val="none" w:sz="0" w:space="0" w:color="auto"/>
                            <w:bottom w:val="none" w:sz="0" w:space="0" w:color="auto"/>
                            <w:right w:val="none" w:sz="0" w:space="0" w:color="auto"/>
                          </w:divBdr>
                          <w:divsChild>
                            <w:div w:id="777985207">
                              <w:marLeft w:val="0"/>
                              <w:marRight w:val="0"/>
                              <w:marTop w:val="0"/>
                              <w:marBottom w:val="0"/>
                              <w:divBdr>
                                <w:top w:val="none" w:sz="0" w:space="0" w:color="auto"/>
                                <w:left w:val="none" w:sz="0" w:space="0" w:color="auto"/>
                                <w:bottom w:val="none" w:sz="0" w:space="0" w:color="auto"/>
                                <w:right w:val="none" w:sz="0" w:space="0" w:color="auto"/>
                              </w:divBdr>
                              <w:divsChild>
                                <w:div w:id="1396127269">
                                  <w:marLeft w:val="0"/>
                                  <w:marRight w:val="0"/>
                                  <w:marTop w:val="0"/>
                                  <w:marBottom w:val="0"/>
                                  <w:divBdr>
                                    <w:top w:val="none" w:sz="0" w:space="0" w:color="auto"/>
                                    <w:left w:val="none" w:sz="0" w:space="0" w:color="auto"/>
                                    <w:bottom w:val="none" w:sz="0" w:space="0" w:color="auto"/>
                                    <w:right w:val="none" w:sz="0" w:space="0" w:color="auto"/>
                                  </w:divBdr>
                                  <w:divsChild>
                                    <w:div w:id="4895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148752">
      <w:bodyDiv w:val="1"/>
      <w:marLeft w:val="0"/>
      <w:marRight w:val="0"/>
      <w:marTop w:val="0"/>
      <w:marBottom w:val="0"/>
      <w:divBdr>
        <w:top w:val="none" w:sz="0" w:space="0" w:color="auto"/>
        <w:left w:val="none" w:sz="0" w:space="0" w:color="auto"/>
        <w:bottom w:val="none" w:sz="0" w:space="0" w:color="auto"/>
        <w:right w:val="none" w:sz="0" w:space="0" w:color="auto"/>
      </w:divBdr>
      <w:divsChild>
        <w:div w:id="2016762871">
          <w:marLeft w:val="0"/>
          <w:marRight w:val="0"/>
          <w:marTop w:val="0"/>
          <w:marBottom w:val="0"/>
          <w:divBdr>
            <w:top w:val="none" w:sz="0" w:space="0" w:color="auto"/>
            <w:left w:val="none" w:sz="0" w:space="0" w:color="auto"/>
            <w:bottom w:val="none" w:sz="0" w:space="0" w:color="auto"/>
            <w:right w:val="none" w:sz="0" w:space="0" w:color="auto"/>
          </w:divBdr>
          <w:divsChild>
            <w:div w:id="1027945615">
              <w:marLeft w:val="0"/>
              <w:marRight w:val="0"/>
              <w:marTop w:val="0"/>
              <w:marBottom w:val="0"/>
              <w:divBdr>
                <w:top w:val="none" w:sz="0" w:space="0" w:color="auto"/>
                <w:left w:val="none" w:sz="0" w:space="0" w:color="auto"/>
                <w:bottom w:val="none" w:sz="0" w:space="0" w:color="auto"/>
                <w:right w:val="none" w:sz="0" w:space="0" w:color="auto"/>
              </w:divBdr>
              <w:divsChild>
                <w:div w:id="1262951124">
                  <w:marLeft w:val="0"/>
                  <w:marRight w:val="0"/>
                  <w:marTop w:val="0"/>
                  <w:marBottom w:val="0"/>
                  <w:divBdr>
                    <w:top w:val="none" w:sz="0" w:space="0" w:color="auto"/>
                    <w:left w:val="none" w:sz="0" w:space="0" w:color="auto"/>
                    <w:bottom w:val="none" w:sz="0" w:space="0" w:color="auto"/>
                    <w:right w:val="none" w:sz="0" w:space="0" w:color="auto"/>
                  </w:divBdr>
                  <w:divsChild>
                    <w:div w:id="1352804727">
                      <w:marLeft w:val="0"/>
                      <w:marRight w:val="0"/>
                      <w:marTop w:val="0"/>
                      <w:marBottom w:val="0"/>
                      <w:divBdr>
                        <w:top w:val="single" w:sz="12" w:space="0" w:color="F0E5B0"/>
                        <w:left w:val="none" w:sz="0" w:space="0" w:color="auto"/>
                        <w:bottom w:val="none" w:sz="0" w:space="0" w:color="auto"/>
                        <w:right w:val="none" w:sz="0" w:space="0" w:color="auto"/>
                      </w:divBdr>
                      <w:divsChild>
                        <w:div w:id="1625191291">
                          <w:marLeft w:val="0"/>
                          <w:marRight w:val="0"/>
                          <w:marTop w:val="0"/>
                          <w:marBottom w:val="0"/>
                          <w:divBdr>
                            <w:top w:val="none" w:sz="0" w:space="0" w:color="auto"/>
                            <w:left w:val="none" w:sz="0" w:space="0" w:color="auto"/>
                            <w:bottom w:val="none" w:sz="0" w:space="0" w:color="auto"/>
                            <w:right w:val="none" w:sz="0" w:space="0" w:color="auto"/>
                          </w:divBdr>
                          <w:divsChild>
                            <w:div w:id="2007323923">
                              <w:marLeft w:val="0"/>
                              <w:marRight w:val="0"/>
                              <w:marTop w:val="0"/>
                              <w:marBottom w:val="0"/>
                              <w:divBdr>
                                <w:top w:val="none" w:sz="0" w:space="0" w:color="auto"/>
                                <w:left w:val="none" w:sz="0" w:space="0" w:color="auto"/>
                                <w:bottom w:val="none" w:sz="0" w:space="0" w:color="auto"/>
                                <w:right w:val="none" w:sz="0" w:space="0" w:color="auto"/>
                              </w:divBdr>
                              <w:divsChild>
                                <w:div w:id="1172796911">
                                  <w:marLeft w:val="0"/>
                                  <w:marRight w:val="0"/>
                                  <w:marTop w:val="0"/>
                                  <w:marBottom w:val="0"/>
                                  <w:divBdr>
                                    <w:top w:val="none" w:sz="0" w:space="0" w:color="auto"/>
                                    <w:left w:val="none" w:sz="0" w:space="0" w:color="auto"/>
                                    <w:bottom w:val="none" w:sz="0" w:space="0" w:color="auto"/>
                                    <w:right w:val="none" w:sz="0" w:space="0" w:color="auto"/>
                                  </w:divBdr>
                                  <w:divsChild>
                                    <w:div w:id="1533954692">
                                      <w:marLeft w:val="0"/>
                                      <w:marRight w:val="0"/>
                                      <w:marTop w:val="0"/>
                                      <w:marBottom w:val="0"/>
                                      <w:divBdr>
                                        <w:top w:val="none" w:sz="0" w:space="0" w:color="auto"/>
                                        <w:left w:val="none" w:sz="0" w:space="0" w:color="auto"/>
                                        <w:bottom w:val="none" w:sz="0" w:space="0" w:color="auto"/>
                                        <w:right w:val="none" w:sz="0" w:space="0" w:color="auto"/>
                                      </w:divBdr>
                                      <w:divsChild>
                                        <w:div w:id="1395617315">
                                          <w:marLeft w:val="0"/>
                                          <w:marRight w:val="0"/>
                                          <w:marTop w:val="0"/>
                                          <w:marBottom w:val="0"/>
                                          <w:divBdr>
                                            <w:top w:val="none" w:sz="0" w:space="0" w:color="auto"/>
                                            <w:left w:val="none" w:sz="0" w:space="0" w:color="auto"/>
                                            <w:bottom w:val="none" w:sz="0" w:space="0" w:color="auto"/>
                                            <w:right w:val="none" w:sz="0" w:space="0" w:color="auto"/>
                                          </w:divBdr>
                                          <w:divsChild>
                                            <w:div w:id="60638448">
                                              <w:marLeft w:val="0"/>
                                              <w:marRight w:val="0"/>
                                              <w:marTop w:val="0"/>
                                              <w:marBottom w:val="0"/>
                                              <w:divBdr>
                                                <w:top w:val="none" w:sz="0" w:space="0" w:color="auto"/>
                                                <w:left w:val="none" w:sz="0" w:space="0" w:color="auto"/>
                                                <w:bottom w:val="none" w:sz="0" w:space="0" w:color="auto"/>
                                                <w:right w:val="none" w:sz="0" w:space="0" w:color="auto"/>
                                              </w:divBdr>
                                              <w:divsChild>
                                                <w:div w:id="975377647">
                                                  <w:marLeft w:val="0"/>
                                                  <w:marRight w:val="0"/>
                                                  <w:marTop w:val="0"/>
                                                  <w:marBottom w:val="0"/>
                                                  <w:divBdr>
                                                    <w:top w:val="none" w:sz="0" w:space="0" w:color="auto"/>
                                                    <w:left w:val="none" w:sz="0" w:space="0" w:color="auto"/>
                                                    <w:bottom w:val="none" w:sz="0" w:space="0" w:color="auto"/>
                                                    <w:right w:val="none" w:sz="0" w:space="0" w:color="auto"/>
                                                  </w:divBdr>
                                                </w:div>
                                                <w:div w:id="442186815">
                                                  <w:marLeft w:val="0"/>
                                                  <w:marRight w:val="0"/>
                                                  <w:marTop w:val="0"/>
                                                  <w:marBottom w:val="0"/>
                                                  <w:divBdr>
                                                    <w:top w:val="none" w:sz="0" w:space="0" w:color="auto"/>
                                                    <w:left w:val="none" w:sz="0" w:space="0" w:color="auto"/>
                                                    <w:bottom w:val="none" w:sz="0" w:space="0" w:color="auto"/>
                                                    <w:right w:val="none" w:sz="0" w:space="0" w:color="auto"/>
                                                  </w:divBdr>
                                                </w:div>
                                                <w:div w:id="1603996713">
                                                  <w:marLeft w:val="0"/>
                                                  <w:marRight w:val="0"/>
                                                  <w:marTop w:val="0"/>
                                                  <w:marBottom w:val="0"/>
                                                  <w:divBdr>
                                                    <w:top w:val="none" w:sz="0" w:space="0" w:color="auto"/>
                                                    <w:left w:val="none" w:sz="0" w:space="0" w:color="auto"/>
                                                    <w:bottom w:val="none" w:sz="0" w:space="0" w:color="auto"/>
                                                    <w:right w:val="none" w:sz="0" w:space="0" w:color="auto"/>
                                                  </w:divBdr>
                                                </w:div>
                                                <w:div w:id="165440321">
                                                  <w:marLeft w:val="0"/>
                                                  <w:marRight w:val="0"/>
                                                  <w:marTop w:val="0"/>
                                                  <w:marBottom w:val="0"/>
                                                  <w:divBdr>
                                                    <w:top w:val="none" w:sz="0" w:space="0" w:color="auto"/>
                                                    <w:left w:val="none" w:sz="0" w:space="0" w:color="auto"/>
                                                    <w:bottom w:val="none" w:sz="0" w:space="0" w:color="auto"/>
                                                    <w:right w:val="none" w:sz="0" w:space="0" w:color="auto"/>
                                                  </w:divBdr>
                                                </w:div>
                                                <w:div w:id="1081025030">
                                                  <w:marLeft w:val="0"/>
                                                  <w:marRight w:val="0"/>
                                                  <w:marTop w:val="0"/>
                                                  <w:marBottom w:val="0"/>
                                                  <w:divBdr>
                                                    <w:top w:val="none" w:sz="0" w:space="0" w:color="auto"/>
                                                    <w:left w:val="none" w:sz="0" w:space="0" w:color="auto"/>
                                                    <w:bottom w:val="none" w:sz="0" w:space="0" w:color="auto"/>
                                                    <w:right w:val="none" w:sz="0" w:space="0" w:color="auto"/>
                                                  </w:divBdr>
                                                </w:div>
                                                <w:div w:id="15173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2301871">
      <w:bodyDiv w:val="1"/>
      <w:marLeft w:val="0"/>
      <w:marRight w:val="0"/>
      <w:marTop w:val="0"/>
      <w:marBottom w:val="0"/>
      <w:divBdr>
        <w:top w:val="none" w:sz="0" w:space="0" w:color="auto"/>
        <w:left w:val="none" w:sz="0" w:space="0" w:color="auto"/>
        <w:bottom w:val="none" w:sz="0" w:space="0" w:color="auto"/>
        <w:right w:val="none" w:sz="0" w:space="0" w:color="auto"/>
      </w:divBdr>
    </w:div>
    <w:div w:id="1361783028">
      <w:bodyDiv w:val="1"/>
      <w:marLeft w:val="0"/>
      <w:marRight w:val="0"/>
      <w:marTop w:val="0"/>
      <w:marBottom w:val="0"/>
      <w:divBdr>
        <w:top w:val="none" w:sz="0" w:space="0" w:color="auto"/>
        <w:left w:val="none" w:sz="0" w:space="0" w:color="auto"/>
        <w:bottom w:val="none" w:sz="0" w:space="0" w:color="auto"/>
        <w:right w:val="none" w:sz="0" w:space="0" w:color="auto"/>
      </w:divBdr>
      <w:divsChild>
        <w:div w:id="1616329477">
          <w:marLeft w:val="0"/>
          <w:marRight w:val="0"/>
          <w:marTop w:val="0"/>
          <w:marBottom w:val="0"/>
          <w:divBdr>
            <w:top w:val="none" w:sz="0" w:space="0" w:color="auto"/>
            <w:left w:val="none" w:sz="0" w:space="0" w:color="auto"/>
            <w:bottom w:val="none" w:sz="0" w:space="0" w:color="auto"/>
            <w:right w:val="none" w:sz="0" w:space="0" w:color="auto"/>
          </w:divBdr>
          <w:divsChild>
            <w:div w:id="1994983417">
              <w:marLeft w:val="0"/>
              <w:marRight w:val="0"/>
              <w:marTop w:val="0"/>
              <w:marBottom w:val="0"/>
              <w:divBdr>
                <w:top w:val="none" w:sz="0" w:space="0" w:color="auto"/>
                <w:left w:val="none" w:sz="0" w:space="0" w:color="auto"/>
                <w:bottom w:val="none" w:sz="0" w:space="0" w:color="auto"/>
                <w:right w:val="none" w:sz="0" w:space="0" w:color="auto"/>
              </w:divBdr>
              <w:divsChild>
                <w:div w:id="947543240">
                  <w:marLeft w:val="0"/>
                  <w:marRight w:val="0"/>
                  <w:marTop w:val="0"/>
                  <w:marBottom w:val="0"/>
                  <w:divBdr>
                    <w:top w:val="none" w:sz="0" w:space="0" w:color="auto"/>
                    <w:left w:val="none" w:sz="0" w:space="0" w:color="auto"/>
                    <w:bottom w:val="none" w:sz="0" w:space="0" w:color="auto"/>
                    <w:right w:val="none" w:sz="0" w:space="0" w:color="auto"/>
                  </w:divBdr>
                  <w:divsChild>
                    <w:div w:id="210386363">
                      <w:marLeft w:val="0"/>
                      <w:marRight w:val="0"/>
                      <w:marTop w:val="250"/>
                      <w:marBottom w:val="501"/>
                      <w:divBdr>
                        <w:top w:val="none" w:sz="0" w:space="0" w:color="auto"/>
                        <w:left w:val="none" w:sz="0" w:space="0" w:color="auto"/>
                        <w:bottom w:val="none" w:sz="0" w:space="0" w:color="auto"/>
                        <w:right w:val="none" w:sz="0" w:space="0" w:color="auto"/>
                      </w:divBdr>
                      <w:divsChild>
                        <w:div w:id="304747004">
                          <w:marLeft w:val="0"/>
                          <w:marRight w:val="0"/>
                          <w:marTop w:val="0"/>
                          <w:marBottom w:val="0"/>
                          <w:divBdr>
                            <w:top w:val="none" w:sz="0" w:space="0" w:color="auto"/>
                            <w:left w:val="none" w:sz="0" w:space="0" w:color="auto"/>
                            <w:bottom w:val="none" w:sz="0" w:space="0" w:color="auto"/>
                            <w:right w:val="none" w:sz="0" w:space="0" w:color="auto"/>
                          </w:divBdr>
                          <w:divsChild>
                            <w:div w:id="224068679">
                              <w:marLeft w:val="0"/>
                              <w:marRight w:val="0"/>
                              <w:marTop w:val="0"/>
                              <w:marBottom w:val="0"/>
                              <w:divBdr>
                                <w:top w:val="none" w:sz="0" w:space="0" w:color="auto"/>
                                <w:left w:val="none" w:sz="0" w:space="0" w:color="auto"/>
                                <w:bottom w:val="none" w:sz="0" w:space="0" w:color="auto"/>
                                <w:right w:val="none" w:sz="0" w:space="0" w:color="auto"/>
                              </w:divBdr>
                              <w:divsChild>
                                <w:div w:id="2044867671">
                                  <w:marLeft w:val="0"/>
                                  <w:marRight w:val="0"/>
                                  <w:marTop w:val="0"/>
                                  <w:marBottom w:val="0"/>
                                  <w:divBdr>
                                    <w:top w:val="none" w:sz="0" w:space="0" w:color="auto"/>
                                    <w:left w:val="none" w:sz="0" w:space="0" w:color="auto"/>
                                    <w:bottom w:val="none" w:sz="0" w:space="0" w:color="auto"/>
                                    <w:right w:val="none" w:sz="0" w:space="0" w:color="auto"/>
                                  </w:divBdr>
                                  <w:divsChild>
                                    <w:div w:id="2097631331">
                                      <w:marLeft w:val="0"/>
                                      <w:marRight w:val="0"/>
                                      <w:marTop w:val="0"/>
                                      <w:marBottom w:val="0"/>
                                      <w:divBdr>
                                        <w:top w:val="none" w:sz="0" w:space="0" w:color="auto"/>
                                        <w:left w:val="none" w:sz="0" w:space="0" w:color="auto"/>
                                        <w:bottom w:val="none" w:sz="0" w:space="0" w:color="auto"/>
                                        <w:right w:val="none" w:sz="0" w:space="0" w:color="auto"/>
                                      </w:divBdr>
                                      <w:divsChild>
                                        <w:div w:id="2051029920">
                                          <w:marLeft w:val="0"/>
                                          <w:marRight w:val="0"/>
                                          <w:marTop w:val="125"/>
                                          <w:marBottom w:val="0"/>
                                          <w:divBdr>
                                            <w:top w:val="none" w:sz="0" w:space="0" w:color="auto"/>
                                            <w:left w:val="none" w:sz="0" w:space="0" w:color="auto"/>
                                            <w:bottom w:val="none" w:sz="0" w:space="0" w:color="auto"/>
                                            <w:right w:val="none" w:sz="0" w:space="0" w:color="auto"/>
                                          </w:divBdr>
                                          <w:divsChild>
                                            <w:div w:id="1225097161">
                                              <w:marLeft w:val="0"/>
                                              <w:marRight w:val="0"/>
                                              <w:marTop w:val="0"/>
                                              <w:marBottom w:val="0"/>
                                              <w:divBdr>
                                                <w:top w:val="none" w:sz="0" w:space="0" w:color="auto"/>
                                                <w:left w:val="none" w:sz="0" w:space="0" w:color="auto"/>
                                                <w:bottom w:val="none" w:sz="0" w:space="0" w:color="auto"/>
                                                <w:right w:val="none" w:sz="0" w:space="0" w:color="auto"/>
                                              </w:divBdr>
                                              <w:divsChild>
                                                <w:div w:id="290945798">
                                                  <w:marLeft w:val="0"/>
                                                  <w:marRight w:val="0"/>
                                                  <w:marTop w:val="125"/>
                                                  <w:marBottom w:val="0"/>
                                                  <w:divBdr>
                                                    <w:top w:val="none" w:sz="0" w:space="0" w:color="auto"/>
                                                    <w:left w:val="none" w:sz="0" w:space="0" w:color="auto"/>
                                                    <w:bottom w:val="none" w:sz="0" w:space="0" w:color="auto"/>
                                                    <w:right w:val="none" w:sz="0" w:space="0" w:color="auto"/>
                                                  </w:divBdr>
                                                  <w:divsChild>
                                                    <w:div w:id="676543002">
                                                      <w:marLeft w:val="0"/>
                                                      <w:marRight w:val="0"/>
                                                      <w:marTop w:val="0"/>
                                                      <w:marBottom w:val="0"/>
                                                      <w:divBdr>
                                                        <w:top w:val="none" w:sz="0" w:space="0" w:color="auto"/>
                                                        <w:left w:val="none" w:sz="0" w:space="0" w:color="auto"/>
                                                        <w:bottom w:val="none" w:sz="0" w:space="0" w:color="auto"/>
                                                        <w:right w:val="none" w:sz="0" w:space="0" w:color="auto"/>
                                                      </w:divBdr>
                                                      <w:divsChild>
                                                        <w:div w:id="260334179">
                                                          <w:marLeft w:val="0"/>
                                                          <w:marRight w:val="0"/>
                                                          <w:marTop w:val="0"/>
                                                          <w:marBottom w:val="0"/>
                                                          <w:divBdr>
                                                            <w:top w:val="none" w:sz="0" w:space="0" w:color="auto"/>
                                                            <w:left w:val="none" w:sz="0" w:space="0" w:color="auto"/>
                                                            <w:bottom w:val="none" w:sz="0" w:space="0" w:color="auto"/>
                                                            <w:right w:val="none" w:sz="0" w:space="0" w:color="auto"/>
                                                          </w:divBdr>
                                                          <w:divsChild>
                                                            <w:div w:id="11436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5292966">
      <w:bodyDiv w:val="1"/>
      <w:marLeft w:val="0"/>
      <w:marRight w:val="0"/>
      <w:marTop w:val="0"/>
      <w:marBottom w:val="0"/>
      <w:divBdr>
        <w:top w:val="none" w:sz="0" w:space="0" w:color="auto"/>
        <w:left w:val="none" w:sz="0" w:space="0" w:color="auto"/>
        <w:bottom w:val="none" w:sz="0" w:space="0" w:color="auto"/>
        <w:right w:val="none" w:sz="0" w:space="0" w:color="auto"/>
      </w:divBdr>
    </w:div>
    <w:div w:id="1601058853">
      <w:bodyDiv w:val="1"/>
      <w:marLeft w:val="0"/>
      <w:marRight w:val="0"/>
      <w:marTop w:val="0"/>
      <w:marBottom w:val="0"/>
      <w:divBdr>
        <w:top w:val="none" w:sz="0" w:space="0" w:color="auto"/>
        <w:left w:val="none" w:sz="0" w:space="0" w:color="auto"/>
        <w:bottom w:val="none" w:sz="0" w:space="0" w:color="auto"/>
        <w:right w:val="none" w:sz="0" w:space="0" w:color="auto"/>
      </w:divBdr>
      <w:divsChild>
        <w:div w:id="1570312422">
          <w:marLeft w:val="0"/>
          <w:marRight w:val="0"/>
          <w:marTop w:val="0"/>
          <w:marBottom w:val="0"/>
          <w:divBdr>
            <w:top w:val="none" w:sz="0" w:space="0" w:color="auto"/>
            <w:left w:val="none" w:sz="0" w:space="0" w:color="auto"/>
            <w:bottom w:val="none" w:sz="0" w:space="0" w:color="auto"/>
            <w:right w:val="none" w:sz="0" w:space="0" w:color="auto"/>
          </w:divBdr>
        </w:div>
      </w:divsChild>
    </w:div>
    <w:div w:id="1726179649">
      <w:bodyDiv w:val="1"/>
      <w:marLeft w:val="0"/>
      <w:marRight w:val="0"/>
      <w:marTop w:val="0"/>
      <w:marBottom w:val="0"/>
      <w:divBdr>
        <w:top w:val="none" w:sz="0" w:space="0" w:color="auto"/>
        <w:left w:val="none" w:sz="0" w:space="0" w:color="auto"/>
        <w:bottom w:val="none" w:sz="0" w:space="0" w:color="auto"/>
        <w:right w:val="none" w:sz="0" w:space="0" w:color="auto"/>
      </w:divBdr>
      <w:divsChild>
        <w:div w:id="1051731776">
          <w:marLeft w:val="0"/>
          <w:marRight w:val="0"/>
          <w:marTop w:val="0"/>
          <w:marBottom w:val="0"/>
          <w:divBdr>
            <w:top w:val="none" w:sz="0" w:space="0" w:color="auto"/>
            <w:left w:val="none" w:sz="0" w:space="0" w:color="auto"/>
            <w:bottom w:val="none" w:sz="0" w:space="0" w:color="auto"/>
            <w:right w:val="none" w:sz="0" w:space="0" w:color="auto"/>
          </w:divBdr>
          <w:divsChild>
            <w:div w:id="562569427">
              <w:marLeft w:val="0"/>
              <w:marRight w:val="0"/>
              <w:marTop w:val="0"/>
              <w:marBottom w:val="0"/>
              <w:divBdr>
                <w:top w:val="none" w:sz="0" w:space="0" w:color="auto"/>
                <w:left w:val="none" w:sz="0" w:space="0" w:color="auto"/>
                <w:bottom w:val="none" w:sz="0" w:space="0" w:color="auto"/>
                <w:right w:val="none" w:sz="0" w:space="0" w:color="auto"/>
              </w:divBdr>
              <w:divsChild>
                <w:div w:id="1519273693">
                  <w:marLeft w:val="0"/>
                  <w:marRight w:val="0"/>
                  <w:marTop w:val="0"/>
                  <w:marBottom w:val="0"/>
                  <w:divBdr>
                    <w:top w:val="none" w:sz="0" w:space="0" w:color="auto"/>
                    <w:left w:val="none" w:sz="0" w:space="0" w:color="auto"/>
                    <w:bottom w:val="none" w:sz="0" w:space="0" w:color="auto"/>
                    <w:right w:val="none" w:sz="0" w:space="0" w:color="auto"/>
                  </w:divBdr>
                  <w:divsChild>
                    <w:div w:id="1526822502">
                      <w:marLeft w:val="0"/>
                      <w:marRight w:val="0"/>
                      <w:marTop w:val="0"/>
                      <w:marBottom w:val="0"/>
                      <w:divBdr>
                        <w:top w:val="none" w:sz="0" w:space="0" w:color="auto"/>
                        <w:left w:val="none" w:sz="0" w:space="0" w:color="auto"/>
                        <w:bottom w:val="none" w:sz="0" w:space="0" w:color="auto"/>
                        <w:right w:val="none" w:sz="0" w:space="0" w:color="auto"/>
                      </w:divBdr>
                      <w:divsChild>
                        <w:div w:id="221916392">
                          <w:marLeft w:val="0"/>
                          <w:marRight w:val="0"/>
                          <w:marTop w:val="0"/>
                          <w:marBottom w:val="0"/>
                          <w:divBdr>
                            <w:top w:val="none" w:sz="0" w:space="0" w:color="auto"/>
                            <w:left w:val="none" w:sz="0" w:space="0" w:color="auto"/>
                            <w:bottom w:val="none" w:sz="0" w:space="0" w:color="auto"/>
                            <w:right w:val="none" w:sz="0" w:space="0" w:color="auto"/>
                          </w:divBdr>
                          <w:divsChild>
                            <w:div w:id="16483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683907">
      <w:bodyDiv w:val="1"/>
      <w:marLeft w:val="0"/>
      <w:marRight w:val="0"/>
      <w:marTop w:val="0"/>
      <w:marBottom w:val="0"/>
      <w:divBdr>
        <w:top w:val="none" w:sz="0" w:space="0" w:color="auto"/>
        <w:left w:val="none" w:sz="0" w:space="0" w:color="auto"/>
        <w:bottom w:val="none" w:sz="0" w:space="0" w:color="auto"/>
        <w:right w:val="none" w:sz="0" w:space="0" w:color="auto"/>
      </w:divBdr>
    </w:div>
    <w:div w:id="1855538177">
      <w:bodyDiv w:val="1"/>
      <w:marLeft w:val="0"/>
      <w:marRight w:val="0"/>
      <w:marTop w:val="0"/>
      <w:marBottom w:val="0"/>
      <w:divBdr>
        <w:top w:val="none" w:sz="0" w:space="0" w:color="auto"/>
        <w:left w:val="none" w:sz="0" w:space="0" w:color="auto"/>
        <w:bottom w:val="none" w:sz="0" w:space="0" w:color="auto"/>
        <w:right w:val="none" w:sz="0" w:space="0" w:color="auto"/>
      </w:divBdr>
      <w:divsChild>
        <w:div w:id="1653173125">
          <w:marLeft w:val="0"/>
          <w:marRight w:val="0"/>
          <w:marTop w:val="0"/>
          <w:marBottom w:val="0"/>
          <w:divBdr>
            <w:top w:val="none" w:sz="0" w:space="0" w:color="auto"/>
            <w:left w:val="none" w:sz="0" w:space="0" w:color="auto"/>
            <w:bottom w:val="none" w:sz="0" w:space="0" w:color="auto"/>
            <w:right w:val="none" w:sz="0" w:space="0" w:color="auto"/>
          </w:divBdr>
          <w:divsChild>
            <w:div w:id="496462514">
              <w:marLeft w:val="0"/>
              <w:marRight w:val="0"/>
              <w:marTop w:val="0"/>
              <w:marBottom w:val="0"/>
              <w:divBdr>
                <w:top w:val="none" w:sz="0" w:space="0" w:color="auto"/>
                <w:left w:val="none" w:sz="0" w:space="0" w:color="auto"/>
                <w:bottom w:val="none" w:sz="0" w:space="0" w:color="auto"/>
                <w:right w:val="none" w:sz="0" w:space="0" w:color="auto"/>
              </w:divBdr>
              <w:divsChild>
                <w:div w:id="588083032">
                  <w:marLeft w:val="0"/>
                  <w:marRight w:val="0"/>
                  <w:marTop w:val="0"/>
                  <w:marBottom w:val="0"/>
                  <w:divBdr>
                    <w:top w:val="none" w:sz="0" w:space="0" w:color="auto"/>
                    <w:left w:val="none" w:sz="0" w:space="0" w:color="auto"/>
                    <w:bottom w:val="none" w:sz="0" w:space="0" w:color="auto"/>
                    <w:right w:val="none" w:sz="0" w:space="0" w:color="auto"/>
                  </w:divBdr>
                  <w:divsChild>
                    <w:div w:id="848177022">
                      <w:marLeft w:val="0"/>
                      <w:marRight w:val="0"/>
                      <w:marTop w:val="0"/>
                      <w:marBottom w:val="0"/>
                      <w:divBdr>
                        <w:top w:val="none" w:sz="0" w:space="0" w:color="auto"/>
                        <w:left w:val="none" w:sz="0" w:space="0" w:color="auto"/>
                        <w:bottom w:val="none" w:sz="0" w:space="0" w:color="auto"/>
                        <w:right w:val="none" w:sz="0" w:space="0" w:color="auto"/>
                      </w:divBdr>
                      <w:divsChild>
                        <w:div w:id="14116128">
                          <w:marLeft w:val="0"/>
                          <w:marRight w:val="0"/>
                          <w:marTop w:val="0"/>
                          <w:marBottom w:val="0"/>
                          <w:divBdr>
                            <w:top w:val="none" w:sz="0" w:space="0" w:color="auto"/>
                            <w:left w:val="none" w:sz="0" w:space="0" w:color="auto"/>
                            <w:bottom w:val="none" w:sz="0" w:space="0" w:color="auto"/>
                            <w:right w:val="none" w:sz="0" w:space="0" w:color="auto"/>
                          </w:divBdr>
                          <w:divsChild>
                            <w:div w:id="1693408873">
                              <w:marLeft w:val="0"/>
                              <w:marRight w:val="0"/>
                              <w:marTop w:val="0"/>
                              <w:marBottom w:val="0"/>
                              <w:divBdr>
                                <w:top w:val="none" w:sz="0" w:space="0" w:color="auto"/>
                                <w:left w:val="none" w:sz="0" w:space="0" w:color="auto"/>
                                <w:bottom w:val="none" w:sz="0" w:space="0" w:color="auto"/>
                                <w:right w:val="none" w:sz="0" w:space="0" w:color="auto"/>
                              </w:divBdr>
                              <w:divsChild>
                                <w:div w:id="1854883280">
                                  <w:marLeft w:val="0"/>
                                  <w:marRight w:val="0"/>
                                  <w:marTop w:val="0"/>
                                  <w:marBottom w:val="0"/>
                                  <w:divBdr>
                                    <w:top w:val="none" w:sz="0" w:space="0" w:color="auto"/>
                                    <w:left w:val="none" w:sz="0" w:space="0" w:color="auto"/>
                                    <w:bottom w:val="none" w:sz="0" w:space="0" w:color="auto"/>
                                    <w:right w:val="none" w:sz="0" w:space="0" w:color="auto"/>
                                  </w:divBdr>
                                  <w:divsChild>
                                    <w:div w:id="1977829594">
                                      <w:marLeft w:val="0"/>
                                      <w:marRight w:val="0"/>
                                      <w:marTop w:val="0"/>
                                      <w:marBottom w:val="0"/>
                                      <w:divBdr>
                                        <w:top w:val="none" w:sz="0" w:space="0" w:color="auto"/>
                                        <w:left w:val="none" w:sz="0" w:space="0" w:color="auto"/>
                                        <w:bottom w:val="none" w:sz="0" w:space="0" w:color="auto"/>
                                        <w:right w:val="none" w:sz="0" w:space="0" w:color="auto"/>
                                      </w:divBdr>
                                      <w:divsChild>
                                        <w:div w:id="1933854431">
                                          <w:marLeft w:val="0"/>
                                          <w:marRight w:val="0"/>
                                          <w:marTop w:val="0"/>
                                          <w:marBottom w:val="0"/>
                                          <w:divBdr>
                                            <w:top w:val="none" w:sz="0" w:space="0" w:color="auto"/>
                                            <w:left w:val="none" w:sz="0" w:space="0" w:color="auto"/>
                                            <w:bottom w:val="none" w:sz="0" w:space="0" w:color="auto"/>
                                            <w:right w:val="none" w:sz="0" w:space="0" w:color="auto"/>
                                          </w:divBdr>
                                          <w:divsChild>
                                            <w:div w:id="1452167760">
                                              <w:marLeft w:val="0"/>
                                              <w:marRight w:val="0"/>
                                              <w:marTop w:val="0"/>
                                              <w:marBottom w:val="0"/>
                                              <w:divBdr>
                                                <w:top w:val="none" w:sz="0" w:space="0" w:color="auto"/>
                                                <w:left w:val="none" w:sz="0" w:space="0" w:color="auto"/>
                                                <w:bottom w:val="none" w:sz="0" w:space="0" w:color="auto"/>
                                                <w:right w:val="none" w:sz="0" w:space="0" w:color="auto"/>
                                              </w:divBdr>
                                              <w:divsChild>
                                                <w:div w:id="1619220408">
                                                  <w:marLeft w:val="0"/>
                                                  <w:marRight w:val="0"/>
                                                  <w:marTop w:val="0"/>
                                                  <w:marBottom w:val="0"/>
                                                  <w:divBdr>
                                                    <w:top w:val="none" w:sz="0" w:space="0" w:color="auto"/>
                                                    <w:left w:val="none" w:sz="0" w:space="0" w:color="auto"/>
                                                    <w:bottom w:val="none" w:sz="0" w:space="0" w:color="auto"/>
                                                    <w:right w:val="none" w:sz="0" w:space="0" w:color="auto"/>
                                                  </w:divBdr>
                                                  <w:divsChild>
                                                    <w:div w:id="1487824579">
                                                      <w:marLeft w:val="0"/>
                                                      <w:marRight w:val="0"/>
                                                      <w:marTop w:val="0"/>
                                                      <w:marBottom w:val="0"/>
                                                      <w:divBdr>
                                                        <w:top w:val="none" w:sz="0" w:space="0" w:color="auto"/>
                                                        <w:left w:val="none" w:sz="0" w:space="0" w:color="auto"/>
                                                        <w:bottom w:val="none" w:sz="0" w:space="0" w:color="auto"/>
                                                        <w:right w:val="none" w:sz="0" w:space="0" w:color="auto"/>
                                                      </w:divBdr>
                                                      <w:divsChild>
                                                        <w:div w:id="14317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1215534">
      <w:bodyDiv w:val="1"/>
      <w:marLeft w:val="0"/>
      <w:marRight w:val="0"/>
      <w:marTop w:val="0"/>
      <w:marBottom w:val="0"/>
      <w:divBdr>
        <w:top w:val="none" w:sz="0" w:space="0" w:color="auto"/>
        <w:left w:val="none" w:sz="0" w:space="0" w:color="auto"/>
        <w:bottom w:val="none" w:sz="0" w:space="0" w:color="auto"/>
        <w:right w:val="none" w:sz="0" w:space="0" w:color="auto"/>
      </w:divBdr>
      <w:divsChild>
        <w:div w:id="1028456507">
          <w:marLeft w:val="0"/>
          <w:marRight w:val="0"/>
          <w:marTop w:val="0"/>
          <w:marBottom w:val="0"/>
          <w:divBdr>
            <w:top w:val="none" w:sz="0" w:space="0" w:color="auto"/>
            <w:left w:val="none" w:sz="0" w:space="0" w:color="auto"/>
            <w:bottom w:val="none" w:sz="0" w:space="0" w:color="auto"/>
            <w:right w:val="none" w:sz="0" w:space="0" w:color="auto"/>
          </w:divBdr>
          <w:divsChild>
            <w:div w:id="1799446840">
              <w:marLeft w:val="0"/>
              <w:marRight w:val="0"/>
              <w:marTop w:val="0"/>
              <w:marBottom w:val="0"/>
              <w:divBdr>
                <w:top w:val="none" w:sz="0" w:space="0" w:color="auto"/>
                <w:left w:val="none" w:sz="0" w:space="0" w:color="auto"/>
                <w:bottom w:val="none" w:sz="0" w:space="0" w:color="auto"/>
                <w:right w:val="none" w:sz="0" w:space="0" w:color="auto"/>
              </w:divBdr>
              <w:divsChild>
                <w:div w:id="327027362">
                  <w:marLeft w:val="0"/>
                  <w:marRight w:val="0"/>
                  <w:marTop w:val="0"/>
                  <w:marBottom w:val="0"/>
                  <w:divBdr>
                    <w:top w:val="none" w:sz="0" w:space="0" w:color="auto"/>
                    <w:left w:val="none" w:sz="0" w:space="0" w:color="auto"/>
                    <w:bottom w:val="none" w:sz="0" w:space="0" w:color="auto"/>
                    <w:right w:val="none" w:sz="0" w:space="0" w:color="auto"/>
                  </w:divBdr>
                  <w:divsChild>
                    <w:div w:id="2070104707">
                      <w:marLeft w:val="0"/>
                      <w:marRight w:val="0"/>
                      <w:marTop w:val="0"/>
                      <w:marBottom w:val="0"/>
                      <w:divBdr>
                        <w:top w:val="none" w:sz="0" w:space="0" w:color="auto"/>
                        <w:left w:val="none" w:sz="0" w:space="0" w:color="auto"/>
                        <w:bottom w:val="none" w:sz="0" w:space="0" w:color="auto"/>
                        <w:right w:val="none" w:sz="0" w:space="0" w:color="auto"/>
                      </w:divBdr>
                      <w:divsChild>
                        <w:div w:id="2099477242">
                          <w:marLeft w:val="0"/>
                          <w:marRight w:val="0"/>
                          <w:marTop w:val="0"/>
                          <w:marBottom w:val="0"/>
                          <w:divBdr>
                            <w:top w:val="none" w:sz="0" w:space="0" w:color="auto"/>
                            <w:left w:val="none" w:sz="0" w:space="0" w:color="auto"/>
                            <w:bottom w:val="none" w:sz="0" w:space="0" w:color="auto"/>
                            <w:right w:val="none" w:sz="0" w:space="0" w:color="auto"/>
                          </w:divBdr>
                          <w:divsChild>
                            <w:div w:id="9582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1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fanziasanvito.it" TargetMode="External"/><Relationship Id="rId18" Type="http://schemas.microsoft.com/office/2007/relationships/diagramDrawing" Target="diagrams/drawing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madonnasalute@pec.i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diagramColors" Target="diagrams/colors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mailto:info@madonnasalute.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hyperlink" Target="http://www.infanziasanvito.it"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800285-A751-4CF7-8F12-31B15F01DCC3}" type="doc">
      <dgm:prSet loTypeId="urn:microsoft.com/office/officeart/2005/8/layout/default#1" loCatId="list" qsTypeId="urn:microsoft.com/office/officeart/2005/8/quickstyle/simple1" qsCatId="simple" csTypeId="urn:microsoft.com/office/officeart/2005/8/colors/colorful2" csCatId="colorful" phldr="1"/>
      <dgm:spPr/>
      <dgm:t>
        <a:bodyPr/>
        <a:lstStyle/>
        <a:p>
          <a:endParaRPr lang="it-IT"/>
        </a:p>
      </dgm:t>
    </dgm:pt>
    <dgm:pt modelId="{02B4EA04-E33F-4620-93D5-1A33A4F4D9BD}">
      <dgm:prSet phldrT="[Testo]"/>
      <dgm:spPr/>
      <dgm:t>
        <a:bodyPr/>
        <a:lstStyle/>
        <a:p>
          <a:r>
            <a:rPr lang="it-IT" b="1" u="sng"/>
            <a:t>Presidente </a:t>
          </a:r>
          <a:endParaRPr lang="it-IT" i="1"/>
        </a:p>
      </dgm:t>
    </dgm:pt>
    <dgm:pt modelId="{5B59818E-8CC8-42E4-A93F-9CC844E01B44}" type="parTrans" cxnId="{78276CD5-3BF0-420B-8FCE-370FFC60957C}">
      <dgm:prSet/>
      <dgm:spPr/>
      <dgm:t>
        <a:bodyPr/>
        <a:lstStyle/>
        <a:p>
          <a:endParaRPr lang="it-IT"/>
        </a:p>
      </dgm:t>
    </dgm:pt>
    <dgm:pt modelId="{816667C9-B113-4180-A331-78D7EE3E88C0}" type="sibTrans" cxnId="{78276CD5-3BF0-420B-8FCE-370FFC60957C}">
      <dgm:prSet/>
      <dgm:spPr/>
      <dgm:t>
        <a:bodyPr/>
        <a:lstStyle/>
        <a:p>
          <a:endParaRPr lang="it-IT"/>
        </a:p>
      </dgm:t>
    </dgm:pt>
    <dgm:pt modelId="{F982CE27-1D8D-419E-96F4-1BAB36E4FC60}">
      <dgm:prSet phldrT="[Testo]"/>
      <dgm:spPr/>
      <dgm:t>
        <a:bodyPr/>
        <a:lstStyle/>
        <a:p>
          <a:r>
            <a:rPr lang="it-IT" b="1" u="sng"/>
            <a:t>Gestore</a:t>
          </a:r>
        </a:p>
        <a:p>
          <a:r>
            <a:rPr lang="it-IT" b="1" i="1" u="sng"/>
            <a:t>Segretaria</a:t>
          </a:r>
        </a:p>
      </dgm:t>
    </dgm:pt>
    <dgm:pt modelId="{539F01BC-D052-44F8-9804-E69CE5AE0A5B}" type="parTrans" cxnId="{331EA142-3AB3-434A-96B3-5D8C967AC5D8}">
      <dgm:prSet/>
      <dgm:spPr/>
      <dgm:t>
        <a:bodyPr/>
        <a:lstStyle/>
        <a:p>
          <a:endParaRPr lang="it-IT"/>
        </a:p>
      </dgm:t>
    </dgm:pt>
    <dgm:pt modelId="{EB28B348-5539-4F14-94CD-16675BE4054E}" type="sibTrans" cxnId="{331EA142-3AB3-434A-96B3-5D8C967AC5D8}">
      <dgm:prSet/>
      <dgm:spPr/>
      <dgm:t>
        <a:bodyPr/>
        <a:lstStyle/>
        <a:p>
          <a:endParaRPr lang="it-IT"/>
        </a:p>
      </dgm:t>
    </dgm:pt>
    <dgm:pt modelId="{B18CE003-BBE2-48CB-9317-1F060EC07410}">
      <dgm:prSet phldrT="[Testo]"/>
      <dgm:spPr/>
      <dgm:t>
        <a:bodyPr/>
        <a:lstStyle/>
        <a:p>
          <a:r>
            <a:rPr lang="it-IT" b="1" u="sng"/>
            <a:t>Coordinatrice</a:t>
          </a:r>
        </a:p>
      </dgm:t>
    </dgm:pt>
    <dgm:pt modelId="{7152ABF7-EBA5-4339-8991-888304D89E19}" type="parTrans" cxnId="{8AE235B2-86B0-45B5-9567-EE666FBA63EB}">
      <dgm:prSet/>
      <dgm:spPr/>
      <dgm:t>
        <a:bodyPr/>
        <a:lstStyle/>
        <a:p>
          <a:endParaRPr lang="it-IT"/>
        </a:p>
      </dgm:t>
    </dgm:pt>
    <dgm:pt modelId="{CD051CA9-0D2C-4DE2-9D75-2ED4A59FED6D}" type="sibTrans" cxnId="{8AE235B2-86B0-45B5-9567-EE666FBA63EB}">
      <dgm:prSet/>
      <dgm:spPr/>
      <dgm:t>
        <a:bodyPr/>
        <a:lstStyle/>
        <a:p>
          <a:endParaRPr lang="it-IT"/>
        </a:p>
      </dgm:t>
    </dgm:pt>
    <dgm:pt modelId="{6C57C804-3493-4E39-84C8-71F78FF4AF23}">
      <dgm:prSet phldrT="[Testo]"/>
      <dgm:spPr/>
      <dgm:t>
        <a:bodyPr/>
        <a:lstStyle/>
        <a:p>
          <a:r>
            <a:rPr lang="it-IT" b="1" u="sng"/>
            <a:t>Insegnanti</a:t>
          </a:r>
        </a:p>
        <a:p>
          <a:r>
            <a:rPr lang="it-IT" i="1"/>
            <a:t>4</a:t>
          </a:r>
        </a:p>
      </dgm:t>
    </dgm:pt>
    <dgm:pt modelId="{E93DDD33-7C43-43E6-90EB-3B7F6148AD96}" type="parTrans" cxnId="{18807A09-6877-4025-A231-2B8BB30C7C01}">
      <dgm:prSet/>
      <dgm:spPr/>
      <dgm:t>
        <a:bodyPr/>
        <a:lstStyle/>
        <a:p>
          <a:endParaRPr lang="it-IT"/>
        </a:p>
      </dgm:t>
    </dgm:pt>
    <dgm:pt modelId="{1460C6CA-13FF-4C8D-934A-BACA32227150}" type="sibTrans" cxnId="{18807A09-6877-4025-A231-2B8BB30C7C01}">
      <dgm:prSet/>
      <dgm:spPr/>
      <dgm:t>
        <a:bodyPr/>
        <a:lstStyle/>
        <a:p>
          <a:endParaRPr lang="it-IT"/>
        </a:p>
      </dgm:t>
    </dgm:pt>
    <dgm:pt modelId="{F4C1C559-55BD-41C5-A886-FDA28FAE5065}">
      <dgm:prSet phldrT="[Testo]"/>
      <dgm:spPr/>
      <dgm:t>
        <a:bodyPr/>
        <a:lstStyle/>
        <a:p>
          <a:r>
            <a:rPr lang="it-IT" b="1" u="sng"/>
            <a:t>Responsabile della sicurezza</a:t>
          </a:r>
        </a:p>
        <a:p>
          <a:endParaRPr lang="it-IT"/>
        </a:p>
      </dgm:t>
    </dgm:pt>
    <dgm:pt modelId="{09544A45-E868-44F7-85CD-8F35594095F0}" type="parTrans" cxnId="{89F4B3AC-DBF2-49F1-B1E3-0B2FC5D5EA83}">
      <dgm:prSet/>
      <dgm:spPr/>
      <dgm:t>
        <a:bodyPr/>
        <a:lstStyle/>
        <a:p>
          <a:endParaRPr lang="it-IT"/>
        </a:p>
      </dgm:t>
    </dgm:pt>
    <dgm:pt modelId="{BAFC4AD9-2356-4644-A624-68E78FDAAEE0}" type="sibTrans" cxnId="{89F4B3AC-DBF2-49F1-B1E3-0B2FC5D5EA83}">
      <dgm:prSet/>
      <dgm:spPr/>
      <dgm:t>
        <a:bodyPr/>
        <a:lstStyle/>
        <a:p>
          <a:endParaRPr lang="it-IT"/>
        </a:p>
      </dgm:t>
    </dgm:pt>
    <dgm:pt modelId="{EC455A84-6586-4FF7-B56C-10DB960BAA90}">
      <dgm:prSet phldrT="[Testo]"/>
      <dgm:spPr/>
      <dgm:t>
        <a:bodyPr/>
        <a:lstStyle/>
        <a:p>
          <a:r>
            <a:rPr lang="it-IT" b="1" u="sng"/>
            <a:t>Cuoca</a:t>
          </a:r>
          <a:r>
            <a:rPr lang="it-IT" b="1"/>
            <a:t> </a:t>
          </a:r>
        </a:p>
        <a:p>
          <a:r>
            <a:rPr lang="it-IT" b="1" i="0" u="sng"/>
            <a:t>Personale  Ausiliario</a:t>
          </a:r>
        </a:p>
      </dgm:t>
    </dgm:pt>
    <dgm:pt modelId="{9E303A38-D1B5-4262-BF95-FCFD2FBF6C05}" type="parTrans" cxnId="{775D1B22-740D-4747-A9B4-4CB227C8A3EF}">
      <dgm:prSet/>
      <dgm:spPr/>
      <dgm:t>
        <a:bodyPr/>
        <a:lstStyle/>
        <a:p>
          <a:endParaRPr lang="it-IT"/>
        </a:p>
      </dgm:t>
    </dgm:pt>
    <dgm:pt modelId="{7A852DD4-7BA4-4EE6-8723-CBE387E64D61}" type="sibTrans" cxnId="{775D1B22-740D-4747-A9B4-4CB227C8A3EF}">
      <dgm:prSet/>
      <dgm:spPr/>
      <dgm:t>
        <a:bodyPr/>
        <a:lstStyle/>
        <a:p>
          <a:endParaRPr lang="it-IT"/>
        </a:p>
      </dgm:t>
    </dgm:pt>
    <dgm:pt modelId="{127402A4-B8AE-49E0-B621-9746A4EDD831}">
      <dgm:prSet phldrT="[Testo]"/>
      <dgm:spPr/>
      <dgm:t>
        <a:bodyPr/>
        <a:lstStyle/>
        <a:p>
          <a:r>
            <a:rPr lang="it-IT" b="1" u="sng"/>
            <a:t>Rappresentanti di classe</a:t>
          </a:r>
        </a:p>
        <a:p>
          <a:r>
            <a:rPr lang="it-IT"/>
            <a:t>6</a:t>
          </a:r>
        </a:p>
        <a:p>
          <a:r>
            <a:rPr lang="it-IT"/>
            <a:t> </a:t>
          </a:r>
        </a:p>
      </dgm:t>
    </dgm:pt>
    <dgm:pt modelId="{F379067D-FB3A-4BBB-821F-7D5FE2A9FEE5}" type="parTrans" cxnId="{43B1E465-024D-4E26-BB01-68E37ED01AE9}">
      <dgm:prSet/>
      <dgm:spPr/>
      <dgm:t>
        <a:bodyPr/>
        <a:lstStyle/>
        <a:p>
          <a:endParaRPr lang="it-IT"/>
        </a:p>
      </dgm:t>
    </dgm:pt>
    <dgm:pt modelId="{1F64AED5-1676-47FB-8383-A0C6AE2109F9}" type="sibTrans" cxnId="{43B1E465-024D-4E26-BB01-68E37ED01AE9}">
      <dgm:prSet/>
      <dgm:spPr/>
      <dgm:t>
        <a:bodyPr/>
        <a:lstStyle/>
        <a:p>
          <a:endParaRPr lang="it-IT"/>
        </a:p>
      </dgm:t>
    </dgm:pt>
    <dgm:pt modelId="{B1FC95FA-9C71-4909-BC39-8975BF5FBFE3}" type="pres">
      <dgm:prSet presAssocID="{4D800285-A751-4CF7-8F12-31B15F01DCC3}" presName="diagram" presStyleCnt="0">
        <dgm:presLayoutVars>
          <dgm:dir/>
          <dgm:resizeHandles val="exact"/>
        </dgm:presLayoutVars>
      </dgm:prSet>
      <dgm:spPr/>
    </dgm:pt>
    <dgm:pt modelId="{41672B22-7EB5-4FB8-9EEB-B8C7353266BF}" type="pres">
      <dgm:prSet presAssocID="{02B4EA04-E33F-4620-93D5-1A33A4F4D9BD}" presName="node" presStyleLbl="node1" presStyleIdx="0" presStyleCnt="7" custScaleX="55586" custScaleY="25551" custLinFactNeighborX="57759" custLinFactNeighborY="-1084">
        <dgm:presLayoutVars>
          <dgm:bulletEnabled val="1"/>
        </dgm:presLayoutVars>
      </dgm:prSet>
      <dgm:spPr/>
    </dgm:pt>
    <dgm:pt modelId="{01BA2426-2AC1-46CB-AE04-5BD9DCF0A887}" type="pres">
      <dgm:prSet presAssocID="{816667C9-B113-4180-A331-78D7EE3E88C0}" presName="sibTrans" presStyleCnt="0"/>
      <dgm:spPr/>
    </dgm:pt>
    <dgm:pt modelId="{8DCEE71B-73E7-468A-A5F5-27F4CB684B50}" type="pres">
      <dgm:prSet presAssocID="{F982CE27-1D8D-419E-96F4-1BAB36E4FC60}" presName="node" presStyleLbl="node1" presStyleIdx="1" presStyleCnt="7" custScaleX="54111" custScaleY="34211" custLinFactNeighborX="-4755" custLinFactNeighborY="36741">
        <dgm:presLayoutVars>
          <dgm:bulletEnabled val="1"/>
        </dgm:presLayoutVars>
      </dgm:prSet>
      <dgm:spPr/>
    </dgm:pt>
    <dgm:pt modelId="{E2CE3532-6A0C-47E2-A4A8-7870372DAE08}" type="pres">
      <dgm:prSet presAssocID="{EB28B348-5539-4F14-94CD-16675BE4054E}" presName="sibTrans" presStyleCnt="0"/>
      <dgm:spPr/>
    </dgm:pt>
    <dgm:pt modelId="{375CEEAC-80EE-456D-8791-DC67EE5B5BA6}" type="pres">
      <dgm:prSet presAssocID="{B18CE003-BBE2-48CB-9317-1F060EC07410}" presName="node" presStyleLbl="node1" presStyleIdx="2" presStyleCnt="7" custScaleX="50360" custScaleY="28689" custLinFactNeighborX="59484" custLinFactNeighborY="15154">
        <dgm:presLayoutVars>
          <dgm:bulletEnabled val="1"/>
        </dgm:presLayoutVars>
      </dgm:prSet>
      <dgm:spPr/>
    </dgm:pt>
    <dgm:pt modelId="{925AE9FA-6ECE-4133-B326-BCBAD4C1965A}" type="pres">
      <dgm:prSet presAssocID="{CD051CA9-0D2C-4DE2-9D75-2ED4A59FED6D}" presName="sibTrans" presStyleCnt="0"/>
      <dgm:spPr/>
    </dgm:pt>
    <dgm:pt modelId="{A992C538-1920-4801-A4D7-511FDB20796E}" type="pres">
      <dgm:prSet presAssocID="{6C57C804-3493-4E39-84C8-71F78FF4AF23}" presName="node" presStyleLbl="node1" presStyleIdx="3" presStyleCnt="7" custScaleX="52978" custScaleY="68714" custLinFactNeighborX="-1476" custLinFactNeighborY="77702">
        <dgm:presLayoutVars>
          <dgm:bulletEnabled val="1"/>
        </dgm:presLayoutVars>
      </dgm:prSet>
      <dgm:spPr/>
    </dgm:pt>
    <dgm:pt modelId="{2F422AD6-64DF-4B7A-8E06-474BE7367CDE}" type="pres">
      <dgm:prSet presAssocID="{1460C6CA-13FF-4C8D-934A-BACA32227150}" presName="sibTrans" presStyleCnt="0"/>
      <dgm:spPr/>
    </dgm:pt>
    <dgm:pt modelId="{1262BEA8-6DFB-4DA0-8D81-E91D275980B8}" type="pres">
      <dgm:prSet presAssocID="{F4C1C559-55BD-41C5-A886-FDA28FAE5065}" presName="node" presStyleLbl="node1" presStyleIdx="4" presStyleCnt="7" custScaleX="47871" custScaleY="31969" custLinFactNeighborX="-13855" custLinFactNeighborY="-82144">
        <dgm:presLayoutVars>
          <dgm:bulletEnabled val="1"/>
        </dgm:presLayoutVars>
      </dgm:prSet>
      <dgm:spPr/>
    </dgm:pt>
    <dgm:pt modelId="{216C0924-92FF-474C-B7AE-B9BDC6DC63D6}" type="pres">
      <dgm:prSet presAssocID="{BAFC4AD9-2356-4644-A624-68E78FDAAEE0}" presName="sibTrans" presStyleCnt="0"/>
      <dgm:spPr/>
    </dgm:pt>
    <dgm:pt modelId="{E6E99E26-24B3-46F5-8B20-22E7C4E4A9B6}" type="pres">
      <dgm:prSet presAssocID="{EC455A84-6586-4FF7-B56C-10DB960BAA90}" presName="node" presStyleLbl="node1" presStyleIdx="5" presStyleCnt="7" custScaleX="41691" custScaleY="51922" custLinFactNeighborX="-327" custLinFactNeighborY="73940">
        <dgm:presLayoutVars>
          <dgm:bulletEnabled val="1"/>
        </dgm:presLayoutVars>
      </dgm:prSet>
      <dgm:spPr/>
    </dgm:pt>
    <dgm:pt modelId="{4DA4998D-BDCE-4355-96CD-F820A4F6DFF0}" type="pres">
      <dgm:prSet presAssocID="{7A852DD4-7BA4-4EE6-8723-CBE387E64D61}" presName="sibTrans" presStyleCnt="0"/>
      <dgm:spPr/>
    </dgm:pt>
    <dgm:pt modelId="{60EB5551-C247-4854-A3B5-5652C092957E}" type="pres">
      <dgm:prSet presAssocID="{127402A4-B8AE-49E0-B621-9746A4EDD831}" presName="node" presStyleLbl="node1" presStyleIdx="6" presStyleCnt="7" custScaleX="43088" custScaleY="92130" custLinFactNeighborX="-40945" custLinFactNeighborY="-85664">
        <dgm:presLayoutVars>
          <dgm:bulletEnabled val="1"/>
        </dgm:presLayoutVars>
      </dgm:prSet>
      <dgm:spPr/>
    </dgm:pt>
  </dgm:ptLst>
  <dgm:cxnLst>
    <dgm:cxn modelId="{18807A09-6877-4025-A231-2B8BB30C7C01}" srcId="{4D800285-A751-4CF7-8F12-31B15F01DCC3}" destId="{6C57C804-3493-4E39-84C8-71F78FF4AF23}" srcOrd="3" destOrd="0" parTransId="{E93DDD33-7C43-43E6-90EB-3B7F6148AD96}" sibTransId="{1460C6CA-13FF-4C8D-934A-BACA32227150}"/>
    <dgm:cxn modelId="{775D1B22-740D-4747-A9B4-4CB227C8A3EF}" srcId="{4D800285-A751-4CF7-8F12-31B15F01DCC3}" destId="{EC455A84-6586-4FF7-B56C-10DB960BAA90}" srcOrd="5" destOrd="0" parTransId="{9E303A38-D1B5-4262-BF95-FCFD2FBF6C05}" sibTransId="{7A852DD4-7BA4-4EE6-8723-CBE387E64D61}"/>
    <dgm:cxn modelId="{4FE58E5E-CC82-44B4-8F84-1F6A76B6B8FA}" type="presOf" srcId="{F4C1C559-55BD-41C5-A886-FDA28FAE5065}" destId="{1262BEA8-6DFB-4DA0-8D81-E91D275980B8}" srcOrd="0" destOrd="0" presId="urn:microsoft.com/office/officeart/2005/8/layout/default#1"/>
    <dgm:cxn modelId="{331EA142-3AB3-434A-96B3-5D8C967AC5D8}" srcId="{4D800285-A751-4CF7-8F12-31B15F01DCC3}" destId="{F982CE27-1D8D-419E-96F4-1BAB36E4FC60}" srcOrd="1" destOrd="0" parTransId="{539F01BC-D052-44F8-9804-E69CE5AE0A5B}" sibTransId="{EB28B348-5539-4F14-94CD-16675BE4054E}"/>
    <dgm:cxn modelId="{45E14065-CE92-49DB-A192-A7F87D890861}" type="presOf" srcId="{127402A4-B8AE-49E0-B621-9746A4EDD831}" destId="{60EB5551-C247-4854-A3B5-5652C092957E}" srcOrd="0" destOrd="0" presId="urn:microsoft.com/office/officeart/2005/8/layout/default#1"/>
    <dgm:cxn modelId="{43B1E465-024D-4E26-BB01-68E37ED01AE9}" srcId="{4D800285-A751-4CF7-8F12-31B15F01DCC3}" destId="{127402A4-B8AE-49E0-B621-9746A4EDD831}" srcOrd="6" destOrd="0" parTransId="{F379067D-FB3A-4BBB-821F-7D5FE2A9FEE5}" sibTransId="{1F64AED5-1676-47FB-8383-A0C6AE2109F9}"/>
    <dgm:cxn modelId="{E4810952-C19E-4274-ADBE-17F9339C7F69}" type="presOf" srcId="{02B4EA04-E33F-4620-93D5-1A33A4F4D9BD}" destId="{41672B22-7EB5-4FB8-9EEB-B8C7353266BF}" srcOrd="0" destOrd="0" presId="urn:microsoft.com/office/officeart/2005/8/layout/default#1"/>
    <dgm:cxn modelId="{FF4AB077-6FCF-4B92-868A-DA6C65D6D841}" type="presOf" srcId="{4D800285-A751-4CF7-8F12-31B15F01DCC3}" destId="{B1FC95FA-9C71-4909-BC39-8975BF5FBFE3}" srcOrd="0" destOrd="0" presId="urn:microsoft.com/office/officeart/2005/8/layout/default#1"/>
    <dgm:cxn modelId="{89F4B3AC-DBF2-49F1-B1E3-0B2FC5D5EA83}" srcId="{4D800285-A751-4CF7-8F12-31B15F01DCC3}" destId="{F4C1C559-55BD-41C5-A886-FDA28FAE5065}" srcOrd="4" destOrd="0" parTransId="{09544A45-E868-44F7-85CD-8F35594095F0}" sibTransId="{BAFC4AD9-2356-4644-A624-68E78FDAAEE0}"/>
    <dgm:cxn modelId="{8AE235B2-86B0-45B5-9567-EE666FBA63EB}" srcId="{4D800285-A751-4CF7-8F12-31B15F01DCC3}" destId="{B18CE003-BBE2-48CB-9317-1F060EC07410}" srcOrd="2" destOrd="0" parTransId="{7152ABF7-EBA5-4339-8991-888304D89E19}" sibTransId="{CD051CA9-0D2C-4DE2-9D75-2ED4A59FED6D}"/>
    <dgm:cxn modelId="{38630AC6-B02D-4770-873D-B308BF27BE1C}" type="presOf" srcId="{F982CE27-1D8D-419E-96F4-1BAB36E4FC60}" destId="{8DCEE71B-73E7-468A-A5F5-27F4CB684B50}" srcOrd="0" destOrd="0" presId="urn:microsoft.com/office/officeart/2005/8/layout/default#1"/>
    <dgm:cxn modelId="{78276CD5-3BF0-420B-8FCE-370FFC60957C}" srcId="{4D800285-A751-4CF7-8F12-31B15F01DCC3}" destId="{02B4EA04-E33F-4620-93D5-1A33A4F4D9BD}" srcOrd="0" destOrd="0" parTransId="{5B59818E-8CC8-42E4-A93F-9CC844E01B44}" sibTransId="{816667C9-B113-4180-A331-78D7EE3E88C0}"/>
    <dgm:cxn modelId="{A5AA6CEB-9B37-48A8-BDAA-BCFCAEB9EEF3}" type="presOf" srcId="{6C57C804-3493-4E39-84C8-71F78FF4AF23}" destId="{A992C538-1920-4801-A4D7-511FDB20796E}" srcOrd="0" destOrd="0" presId="urn:microsoft.com/office/officeart/2005/8/layout/default#1"/>
    <dgm:cxn modelId="{C56C41ED-EC22-46F7-8A10-E0BCA33F20BF}" type="presOf" srcId="{B18CE003-BBE2-48CB-9317-1F060EC07410}" destId="{375CEEAC-80EE-456D-8791-DC67EE5B5BA6}" srcOrd="0" destOrd="0" presId="urn:microsoft.com/office/officeart/2005/8/layout/default#1"/>
    <dgm:cxn modelId="{BB48EBF8-9B68-40B0-84FA-17E3E9375531}" type="presOf" srcId="{EC455A84-6586-4FF7-B56C-10DB960BAA90}" destId="{E6E99E26-24B3-46F5-8B20-22E7C4E4A9B6}" srcOrd="0" destOrd="0" presId="urn:microsoft.com/office/officeart/2005/8/layout/default#1"/>
    <dgm:cxn modelId="{8A2C616B-6F0E-499E-9A34-B61F6F3D7F18}" type="presParOf" srcId="{B1FC95FA-9C71-4909-BC39-8975BF5FBFE3}" destId="{41672B22-7EB5-4FB8-9EEB-B8C7353266BF}" srcOrd="0" destOrd="0" presId="urn:microsoft.com/office/officeart/2005/8/layout/default#1"/>
    <dgm:cxn modelId="{7937C452-2C78-414F-B419-8285BFF08B8B}" type="presParOf" srcId="{B1FC95FA-9C71-4909-BC39-8975BF5FBFE3}" destId="{01BA2426-2AC1-46CB-AE04-5BD9DCF0A887}" srcOrd="1" destOrd="0" presId="urn:microsoft.com/office/officeart/2005/8/layout/default#1"/>
    <dgm:cxn modelId="{B1489CC5-1777-4BC8-A86F-45764B3A09FA}" type="presParOf" srcId="{B1FC95FA-9C71-4909-BC39-8975BF5FBFE3}" destId="{8DCEE71B-73E7-468A-A5F5-27F4CB684B50}" srcOrd="2" destOrd="0" presId="urn:microsoft.com/office/officeart/2005/8/layout/default#1"/>
    <dgm:cxn modelId="{DAF7D588-4E5C-4EBC-84BF-DEDEA8088C7C}" type="presParOf" srcId="{B1FC95FA-9C71-4909-BC39-8975BF5FBFE3}" destId="{E2CE3532-6A0C-47E2-A4A8-7870372DAE08}" srcOrd="3" destOrd="0" presId="urn:microsoft.com/office/officeart/2005/8/layout/default#1"/>
    <dgm:cxn modelId="{F04C9A88-6073-4C24-A949-FC5777607A5D}" type="presParOf" srcId="{B1FC95FA-9C71-4909-BC39-8975BF5FBFE3}" destId="{375CEEAC-80EE-456D-8791-DC67EE5B5BA6}" srcOrd="4" destOrd="0" presId="urn:microsoft.com/office/officeart/2005/8/layout/default#1"/>
    <dgm:cxn modelId="{E27C5271-03BF-4EB5-A7EB-7584B5E8B4F6}" type="presParOf" srcId="{B1FC95FA-9C71-4909-BC39-8975BF5FBFE3}" destId="{925AE9FA-6ECE-4133-B326-BCBAD4C1965A}" srcOrd="5" destOrd="0" presId="urn:microsoft.com/office/officeart/2005/8/layout/default#1"/>
    <dgm:cxn modelId="{0F52ACF7-EDD4-41BF-A69D-44DD28E6EBD5}" type="presParOf" srcId="{B1FC95FA-9C71-4909-BC39-8975BF5FBFE3}" destId="{A992C538-1920-4801-A4D7-511FDB20796E}" srcOrd="6" destOrd="0" presId="urn:microsoft.com/office/officeart/2005/8/layout/default#1"/>
    <dgm:cxn modelId="{7D728D8A-E01E-4A16-8A7F-F8D05E30FAA7}" type="presParOf" srcId="{B1FC95FA-9C71-4909-BC39-8975BF5FBFE3}" destId="{2F422AD6-64DF-4B7A-8E06-474BE7367CDE}" srcOrd="7" destOrd="0" presId="urn:microsoft.com/office/officeart/2005/8/layout/default#1"/>
    <dgm:cxn modelId="{A0EEB19A-AC3A-42EB-B5A4-1B5BD3467486}" type="presParOf" srcId="{B1FC95FA-9C71-4909-BC39-8975BF5FBFE3}" destId="{1262BEA8-6DFB-4DA0-8D81-E91D275980B8}" srcOrd="8" destOrd="0" presId="urn:microsoft.com/office/officeart/2005/8/layout/default#1"/>
    <dgm:cxn modelId="{ACE7E04A-9B7C-43D4-86E1-22F9B505B77C}" type="presParOf" srcId="{B1FC95FA-9C71-4909-BC39-8975BF5FBFE3}" destId="{216C0924-92FF-474C-B7AE-B9BDC6DC63D6}" srcOrd="9" destOrd="0" presId="urn:microsoft.com/office/officeart/2005/8/layout/default#1"/>
    <dgm:cxn modelId="{33D6C4C7-7465-423D-9C93-3AAFA9FF5458}" type="presParOf" srcId="{B1FC95FA-9C71-4909-BC39-8975BF5FBFE3}" destId="{E6E99E26-24B3-46F5-8B20-22E7C4E4A9B6}" srcOrd="10" destOrd="0" presId="urn:microsoft.com/office/officeart/2005/8/layout/default#1"/>
    <dgm:cxn modelId="{7F1421F6-1CE7-4331-BC2F-25C0AD450D0E}" type="presParOf" srcId="{B1FC95FA-9C71-4909-BC39-8975BF5FBFE3}" destId="{4DA4998D-BDCE-4355-96CD-F820A4F6DFF0}" srcOrd="11" destOrd="0" presId="urn:microsoft.com/office/officeart/2005/8/layout/default#1"/>
    <dgm:cxn modelId="{E19A21F6-B0FD-49E0-94E3-B04250C29673}" type="presParOf" srcId="{B1FC95FA-9C71-4909-BC39-8975BF5FBFE3}" destId="{60EB5551-C247-4854-A3B5-5652C092957E}" srcOrd="12" destOrd="0" presId="urn:microsoft.com/office/officeart/2005/8/layout/defaul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672B22-7EB5-4FB8-9EEB-B8C7353266BF}">
      <dsp:nvSpPr>
        <dsp:cNvPr id="0" name=""/>
        <dsp:cNvSpPr/>
      </dsp:nvSpPr>
      <dsp:spPr>
        <a:xfrm>
          <a:off x="3043963" y="92961"/>
          <a:ext cx="2641285" cy="72846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it-IT" sz="1600" b="1" u="sng" kern="1200"/>
            <a:t>Presidente </a:t>
          </a:r>
          <a:endParaRPr lang="it-IT" sz="1600" i="1" kern="1200"/>
        </a:p>
      </dsp:txBody>
      <dsp:txXfrm>
        <a:off x="3043963" y="92961"/>
        <a:ext cx="2641285" cy="728465"/>
      </dsp:txXfrm>
    </dsp:sp>
    <dsp:sp modelId="{8DCEE71B-73E7-468A-A5F5-27F4CB684B50}">
      <dsp:nvSpPr>
        <dsp:cNvPr id="0" name=""/>
        <dsp:cNvSpPr/>
      </dsp:nvSpPr>
      <dsp:spPr>
        <a:xfrm>
          <a:off x="3189935" y="1047912"/>
          <a:ext cx="2571197" cy="975364"/>
        </a:xfrm>
        <a:prstGeom prst="rect">
          <a:avLst/>
        </a:prstGeom>
        <a:solidFill>
          <a:schemeClr val="accent2">
            <a:hueOff val="780253"/>
            <a:satOff val="-973"/>
            <a:lumOff val="22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it-IT" sz="1600" b="1" u="sng" kern="1200"/>
            <a:t>Gestore</a:t>
          </a:r>
        </a:p>
        <a:p>
          <a:pPr marL="0" lvl="0" indent="0" algn="ctr" defTabSz="711200">
            <a:lnSpc>
              <a:spcPct val="90000"/>
            </a:lnSpc>
            <a:spcBef>
              <a:spcPct val="0"/>
            </a:spcBef>
            <a:spcAft>
              <a:spcPct val="35000"/>
            </a:spcAft>
            <a:buNone/>
          </a:pPr>
          <a:r>
            <a:rPr lang="it-IT" sz="1600" b="1" i="1" u="sng" kern="1200"/>
            <a:t>Segretaria</a:t>
          </a:r>
        </a:p>
      </dsp:txBody>
      <dsp:txXfrm>
        <a:off x="3189935" y="1047912"/>
        <a:ext cx="2571197" cy="975364"/>
      </dsp:txXfrm>
    </dsp:sp>
    <dsp:sp modelId="{375CEEAC-80EE-456D-8791-DC67EE5B5BA6}">
      <dsp:nvSpPr>
        <dsp:cNvPr id="0" name=""/>
        <dsp:cNvSpPr/>
      </dsp:nvSpPr>
      <dsp:spPr>
        <a:xfrm>
          <a:off x="3277010" y="2453558"/>
          <a:ext cx="2392961" cy="817930"/>
        </a:xfrm>
        <a:prstGeom prst="rect">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it-IT" sz="1600" b="1" u="sng" kern="1200"/>
            <a:t>Coordinatrice</a:t>
          </a:r>
        </a:p>
      </dsp:txBody>
      <dsp:txXfrm>
        <a:off x="3277010" y="2453558"/>
        <a:ext cx="2392961" cy="817930"/>
      </dsp:txXfrm>
    </dsp:sp>
    <dsp:sp modelId="{A992C538-1920-4801-A4D7-511FDB20796E}">
      <dsp:nvSpPr>
        <dsp:cNvPr id="0" name=""/>
        <dsp:cNvSpPr/>
      </dsp:nvSpPr>
      <dsp:spPr>
        <a:xfrm>
          <a:off x="3248500" y="3666256"/>
          <a:ext cx="2517360" cy="1959053"/>
        </a:xfrm>
        <a:prstGeom prst="rect">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it-IT" sz="1600" b="1" u="sng" kern="1200"/>
            <a:t>Insegnanti</a:t>
          </a:r>
        </a:p>
        <a:p>
          <a:pPr marL="0" lvl="0" indent="0" algn="ctr" defTabSz="711200">
            <a:lnSpc>
              <a:spcPct val="90000"/>
            </a:lnSpc>
            <a:spcBef>
              <a:spcPct val="0"/>
            </a:spcBef>
            <a:spcAft>
              <a:spcPct val="35000"/>
            </a:spcAft>
            <a:buNone/>
          </a:pPr>
          <a:r>
            <a:rPr lang="it-IT" sz="1600" i="1" kern="1200"/>
            <a:t>4</a:t>
          </a:r>
        </a:p>
      </dsp:txBody>
      <dsp:txXfrm>
        <a:off x="3248500" y="3666256"/>
        <a:ext cx="2517360" cy="1959053"/>
      </dsp:txXfrm>
    </dsp:sp>
    <dsp:sp modelId="{1262BEA8-6DFB-4DA0-8D81-E91D275980B8}">
      <dsp:nvSpPr>
        <dsp:cNvPr id="0" name=""/>
        <dsp:cNvSpPr/>
      </dsp:nvSpPr>
      <dsp:spPr>
        <a:xfrm>
          <a:off x="119451" y="1827663"/>
          <a:ext cx="2274691" cy="911444"/>
        </a:xfrm>
        <a:prstGeom prst="rect">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it-IT" sz="1600" b="1" u="sng" kern="1200"/>
            <a:t>Responsabile della sicurezza</a:t>
          </a:r>
        </a:p>
        <a:p>
          <a:pPr marL="0" lvl="0" indent="0" algn="ctr" defTabSz="711200">
            <a:lnSpc>
              <a:spcPct val="90000"/>
            </a:lnSpc>
            <a:spcBef>
              <a:spcPct val="0"/>
            </a:spcBef>
            <a:spcAft>
              <a:spcPct val="35000"/>
            </a:spcAft>
            <a:buNone/>
          </a:pPr>
          <a:endParaRPr lang="it-IT" sz="1600" kern="1200"/>
        </a:p>
      </dsp:txBody>
      <dsp:txXfrm>
        <a:off x="119451" y="1827663"/>
        <a:ext cx="2274691" cy="911444"/>
      </dsp:txXfrm>
    </dsp:sp>
    <dsp:sp modelId="{E6E99E26-24B3-46F5-8B20-22E7C4E4A9B6}">
      <dsp:nvSpPr>
        <dsp:cNvPr id="0" name=""/>
        <dsp:cNvSpPr/>
      </dsp:nvSpPr>
      <dsp:spPr>
        <a:xfrm>
          <a:off x="3512125" y="5993225"/>
          <a:ext cx="1981035" cy="1480309"/>
        </a:xfrm>
        <a:prstGeom prst="rect">
          <a:avLst/>
        </a:prstGeom>
        <a:solidFill>
          <a:schemeClr val="accent2">
            <a:hueOff val="3901266"/>
            <a:satOff val="-4866"/>
            <a:lumOff val="114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it-IT" sz="1600" b="1" u="sng" kern="1200"/>
            <a:t>Cuoca</a:t>
          </a:r>
          <a:r>
            <a:rPr lang="it-IT" sz="1600" b="1" kern="1200"/>
            <a:t> </a:t>
          </a:r>
        </a:p>
        <a:p>
          <a:pPr marL="0" lvl="0" indent="0" algn="ctr" defTabSz="711200">
            <a:lnSpc>
              <a:spcPct val="90000"/>
            </a:lnSpc>
            <a:spcBef>
              <a:spcPct val="0"/>
            </a:spcBef>
            <a:spcAft>
              <a:spcPct val="35000"/>
            </a:spcAft>
            <a:buNone/>
          </a:pPr>
          <a:r>
            <a:rPr lang="it-IT" sz="1600" b="1" i="0" u="sng" kern="1200"/>
            <a:t>Personale  Ausiliario</a:t>
          </a:r>
        </a:p>
      </dsp:txBody>
      <dsp:txXfrm>
        <a:off x="3512125" y="5993225"/>
        <a:ext cx="1981035" cy="1480309"/>
      </dsp:txXfrm>
    </dsp:sp>
    <dsp:sp modelId="{60EB5551-C247-4854-A3B5-5652C092957E}">
      <dsp:nvSpPr>
        <dsp:cNvPr id="0" name=""/>
        <dsp:cNvSpPr/>
      </dsp:nvSpPr>
      <dsp:spPr>
        <a:xfrm>
          <a:off x="173953" y="3398355"/>
          <a:ext cx="2047416" cy="2626650"/>
        </a:xfrm>
        <a:prstGeom prst="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it-IT" sz="1600" b="1" u="sng" kern="1200"/>
            <a:t>Rappresentanti di classe</a:t>
          </a:r>
        </a:p>
        <a:p>
          <a:pPr marL="0" lvl="0" indent="0" algn="ctr" defTabSz="711200">
            <a:lnSpc>
              <a:spcPct val="90000"/>
            </a:lnSpc>
            <a:spcBef>
              <a:spcPct val="0"/>
            </a:spcBef>
            <a:spcAft>
              <a:spcPct val="35000"/>
            </a:spcAft>
            <a:buNone/>
          </a:pPr>
          <a:r>
            <a:rPr lang="it-IT" sz="1600" kern="1200"/>
            <a:t>6</a:t>
          </a:r>
        </a:p>
        <a:p>
          <a:pPr marL="0" lvl="0" indent="0" algn="ctr" defTabSz="711200">
            <a:lnSpc>
              <a:spcPct val="90000"/>
            </a:lnSpc>
            <a:spcBef>
              <a:spcPct val="0"/>
            </a:spcBef>
            <a:spcAft>
              <a:spcPct val="35000"/>
            </a:spcAft>
            <a:buNone/>
          </a:pPr>
          <a:r>
            <a:rPr lang="it-IT" sz="1600" kern="1200"/>
            <a:t> </a:t>
          </a:r>
        </a:p>
      </dsp:txBody>
      <dsp:txXfrm>
        <a:off x="173953" y="3398355"/>
        <a:ext cx="2047416" cy="262665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Sito: www.infanziasavito.it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93803F-2E3F-4A22-8557-30BBD772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27</Pages>
  <Words>10210</Words>
  <Characters>58199</Characters>
  <Application>Microsoft Office Word</Application>
  <DocSecurity>0</DocSecurity>
  <Lines>484</Lines>
  <Paragraphs>136</Paragraphs>
  <ScaleCrop>false</ScaleCrop>
  <HeadingPairs>
    <vt:vector size="2" baseType="variant">
      <vt:variant>
        <vt:lpstr>Titolo</vt:lpstr>
      </vt:variant>
      <vt:variant>
        <vt:i4>1</vt:i4>
      </vt:variant>
    </vt:vector>
  </HeadingPairs>
  <TitlesOfParts>
    <vt:vector size="1" baseType="lpstr">
      <vt:lpstr/>
    </vt:vector>
  </TitlesOfParts>
  <Company>Mail: info@madonnasalute.it                Mail pec: madonnasalute@pec.it</Company>
  <LinksUpToDate>false</LinksUpToDate>
  <CharactersWithSpaces>68273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 0424 523292                                       Cell. 392 6246830</dc:creator>
  <cp:lastModifiedBy>INFANZIA SAN VITO</cp:lastModifiedBy>
  <cp:revision>61</cp:revision>
  <cp:lastPrinted>2024-10-14T14:52:00Z</cp:lastPrinted>
  <dcterms:created xsi:type="dcterms:W3CDTF">2018-11-13T14:02:00Z</dcterms:created>
  <dcterms:modified xsi:type="dcterms:W3CDTF">2024-10-14T15:33:00Z</dcterms:modified>
</cp:coreProperties>
</file>